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51" w:rsidRDefault="000B0A51" w:rsidP="007141A5"/>
    <w:p w:rsidR="008A2B7F" w:rsidRDefault="008A2B7F" w:rsidP="007141A5"/>
    <w:p w:rsidR="00417C50" w:rsidRPr="00C6410A" w:rsidRDefault="00D63201" w:rsidP="00C6410A">
      <w:pPr>
        <w:jc w:val="center"/>
        <w:rPr>
          <w:b/>
        </w:rPr>
      </w:pPr>
      <w:r>
        <w:rPr>
          <w:b/>
        </w:rPr>
        <w:t xml:space="preserve">Część </w:t>
      </w:r>
      <w:r w:rsidR="00417C50" w:rsidRPr="00C6410A">
        <w:rPr>
          <w:b/>
        </w:rPr>
        <w:t xml:space="preserve"> opisowa</w:t>
      </w:r>
    </w:p>
    <w:p w:rsidR="00417C50" w:rsidRDefault="009B0F10" w:rsidP="00C6410A">
      <w:pPr>
        <w:jc w:val="center"/>
        <w:rPr>
          <w:b/>
        </w:rPr>
      </w:pPr>
      <w:r>
        <w:rPr>
          <w:b/>
        </w:rPr>
        <w:t>dotycząca dochodów na 2014</w:t>
      </w:r>
      <w:r w:rsidR="00417C50" w:rsidRPr="00C6410A">
        <w:rPr>
          <w:b/>
        </w:rPr>
        <w:t xml:space="preserve"> rok</w:t>
      </w:r>
    </w:p>
    <w:p w:rsidR="00BF1820" w:rsidRDefault="00BF1820" w:rsidP="00C6410A">
      <w:pPr>
        <w:jc w:val="center"/>
        <w:rPr>
          <w:b/>
        </w:rPr>
      </w:pPr>
    </w:p>
    <w:p w:rsidR="00BF1820" w:rsidRDefault="00BF1820" w:rsidP="00BF1820">
      <w:pPr>
        <w:rPr>
          <w:b/>
        </w:rPr>
      </w:pPr>
    </w:p>
    <w:p w:rsidR="006B5D52" w:rsidRDefault="006B5D52" w:rsidP="00BF1820">
      <w:pPr>
        <w:rPr>
          <w:b/>
        </w:rPr>
      </w:pPr>
    </w:p>
    <w:p w:rsidR="009B0F10" w:rsidRDefault="009B0F10" w:rsidP="00BF1820">
      <w:pPr>
        <w:rPr>
          <w:b/>
        </w:rPr>
      </w:pPr>
    </w:p>
    <w:p w:rsidR="009B0F10" w:rsidRDefault="009B0F10" w:rsidP="00BF1820">
      <w:pPr>
        <w:rPr>
          <w:b/>
        </w:rPr>
      </w:pPr>
      <w:r>
        <w:rPr>
          <w:b/>
        </w:rPr>
        <w:t>Dział 400     Wytwarzanie i zaopatrywanie w energię elektryczną, gaz i wodę 10.000,00 zł</w:t>
      </w:r>
    </w:p>
    <w:p w:rsidR="009B0F10" w:rsidRDefault="009B0F10" w:rsidP="00BF1820">
      <w:pPr>
        <w:rPr>
          <w:b/>
        </w:rPr>
      </w:pPr>
      <w:r>
        <w:t xml:space="preserve">                     Dochody w tym dziale stanowią zaległe wpłaty za wodę i są to </w:t>
      </w:r>
      <w:r w:rsidRPr="009B0F10">
        <w:rPr>
          <w:b/>
        </w:rPr>
        <w:t xml:space="preserve">dochody </w:t>
      </w:r>
    </w:p>
    <w:p w:rsidR="009B0F10" w:rsidRDefault="009B0F10" w:rsidP="00BF1820">
      <w:pPr>
        <w:rPr>
          <w:b/>
        </w:rPr>
      </w:pPr>
      <w:r>
        <w:rPr>
          <w:b/>
        </w:rPr>
        <w:t xml:space="preserve">                     </w:t>
      </w:r>
      <w:r w:rsidRPr="009B0F10">
        <w:rPr>
          <w:b/>
        </w:rPr>
        <w:t>bieżące.</w:t>
      </w:r>
    </w:p>
    <w:p w:rsidR="006B5D52" w:rsidRPr="009B0F10" w:rsidRDefault="006B5D52" w:rsidP="00BF1820"/>
    <w:p w:rsidR="00BF1820" w:rsidRDefault="009B0F10" w:rsidP="00BF1820">
      <w:pPr>
        <w:rPr>
          <w:b/>
        </w:rPr>
      </w:pPr>
      <w:r>
        <w:rPr>
          <w:b/>
        </w:rPr>
        <w:t xml:space="preserve">Dział 600  </w:t>
      </w:r>
      <w:r w:rsidR="0039726C">
        <w:rPr>
          <w:b/>
        </w:rPr>
        <w:t xml:space="preserve">   Transport i łącznośc      498</w:t>
      </w:r>
      <w:r>
        <w:rPr>
          <w:b/>
        </w:rPr>
        <w:t>.000,00</w:t>
      </w:r>
      <w:r w:rsidR="00D076C4">
        <w:rPr>
          <w:b/>
        </w:rPr>
        <w:t xml:space="preserve"> zł</w:t>
      </w:r>
    </w:p>
    <w:p w:rsidR="001236A1" w:rsidRDefault="00BF1820" w:rsidP="00BF1820">
      <w:r>
        <w:rPr>
          <w:b/>
        </w:rPr>
        <w:t xml:space="preserve">                    </w:t>
      </w:r>
      <w:r w:rsidR="001236A1">
        <w:t xml:space="preserve">Dochody w tym dziale stanowi dotacja </w:t>
      </w:r>
      <w:r w:rsidR="009B0F10">
        <w:t xml:space="preserve">na przebudowę dróg </w:t>
      </w:r>
      <w:r w:rsidR="009B0F10" w:rsidRPr="00F9412E">
        <w:t>– Schetynówki</w:t>
      </w:r>
      <w:r w:rsidR="009B0F10">
        <w:t xml:space="preserve">- </w:t>
      </w:r>
      <w:r w:rsidR="001236A1">
        <w:t xml:space="preserve"> i są </w:t>
      </w:r>
    </w:p>
    <w:p w:rsidR="00BF1820" w:rsidRPr="001236A1" w:rsidRDefault="001236A1" w:rsidP="00BF1820">
      <w:pPr>
        <w:rPr>
          <w:b/>
        </w:rPr>
      </w:pPr>
      <w:r>
        <w:t xml:space="preserve">                     to </w:t>
      </w:r>
      <w:r w:rsidRPr="001236A1">
        <w:rPr>
          <w:b/>
        </w:rPr>
        <w:t>dochody majątkowe</w:t>
      </w:r>
    </w:p>
    <w:p w:rsidR="00417C50" w:rsidRDefault="00417C50" w:rsidP="007141A5"/>
    <w:p w:rsidR="00417C50" w:rsidRDefault="00417C50" w:rsidP="007141A5">
      <w:pPr>
        <w:pStyle w:val="Nagwek3"/>
      </w:pPr>
      <w:r>
        <w:t>Dział 700     Gospod</w:t>
      </w:r>
      <w:r w:rsidR="00B5651B">
        <w:t>arka  mieszkaniowa  4.417</w:t>
      </w:r>
      <w:r w:rsidR="009B0F10">
        <w:t>.000</w:t>
      </w:r>
      <w:r w:rsidR="00055E02">
        <w:t>,00</w:t>
      </w:r>
      <w:r w:rsidR="00D076C4">
        <w:t xml:space="preserve"> zł</w:t>
      </w:r>
    </w:p>
    <w:p w:rsidR="00417C50" w:rsidRDefault="00417C50" w:rsidP="007141A5">
      <w:r>
        <w:t xml:space="preserve">                     Dochody w tym dziale stanowią wpłaty  dochody z najmu i dzierżawy               </w:t>
      </w:r>
    </w:p>
    <w:p w:rsidR="00B5651B" w:rsidRDefault="00417C50" w:rsidP="007141A5">
      <w:r>
        <w:t xml:space="preserve">                     składników majątkowych, </w:t>
      </w:r>
      <w:r w:rsidR="00B5651B">
        <w:t xml:space="preserve">odsetki, </w:t>
      </w:r>
      <w:r>
        <w:t xml:space="preserve">wpływy z opłat za  użytkowanie i </w:t>
      </w:r>
    </w:p>
    <w:p w:rsidR="00B5651B" w:rsidRDefault="00B5651B" w:rsidP="007141A5">
      <w:r>
        <w:t xml:space="preserve">                     </w:t>
      </w:r>
      <w:r w:rsidR="00417C50">
        <w:t xml:space="preserve">użytkowanie wieczyste nieruchomości  </w:t>
      </w:r>
      <w:r w:rsidR="005E5BD4">
        <w:t>w łączne</w:t>
      </w:r>
      <w:r w:rsidR="00E70DA0">
        <w:t>j kwocie 415</w:t>
      </w:r>
      <w:r w:rsidR="009A3B49">
        <w:t>.000,00</w:t>
      </w:r>
      <w:r w:rsidR="00D83A28">
        <w:t xml:space="preserve"> </w:t>
      </w:r>
      <w:r w:rsidR="00417C50">
        <w:t>zł</w:t>
      </w:r>
      <w:r>
        <w:t xml:space="preserve">                         </w:t>
      </w:r>
      <w:r w:rsidR="00417C50">
        <w:t xml:space="preserve"> </w:t>
      </w:r>
    </w:p>
    <w:p w:rsidR="00B5651B" w:rsidRDefault="00B5651B" w:rsidP="007141A5">
      <w:r>
        <w:t xml:space="preserve">                     </w:t>
      </w:r>
      <w:r w:rsidR="00417C50">
        <w:t xml:space="preserve">i są to </w:t>
      </w:r>
      <w:r w:rsidR="00417C50" w:rsidRPr="00E03CAE">
        <w:rPr>
          <w:b/>
        </w:rPr>
        <w:t>dochody</w:t>
      </w:r>
      <w:r>
        <w:rPr>
          <w:b/>
        </w:rPr>
        <w:t xml:space="preserve"> </w:t>
      </w:r>
      <w:r w:rsidR="0013563A">
        <w:rPr>
          <w:b/>
        </w:rPr>
        <w:t xml:space="preserve"> </w:t>
      </w:r>
      <w:r w:rsidR="00417C50" w:rsidRPr="00E03CAE">
        <w:rPr>
          <w:b/>
        </w:rPr>
        <w:t>bie</w:t>
      </w:r>
      <w:r w:rsidR="0013563A">
        <w:rPr>
          <w:b/>
        </w:rPr>
        <w:t xml:space="preserve">żące </w:t>
      </w:r>
      <w:r w:rsidR="00417C50">
        <w:t xml:space="preserve">oraz wpływy z tytułu przekształcenia prawa </w:t>
      </w:r>
    </w:p>
    <w:p w:rsidR="00B5651B" w:rsidRDefault="00B5651B" w:rsidP="007141A5">
      <w:r>
        <w:t xml:space="preserve">                     </w:t>
      </w:r>
      <w:r w:rsidR="00417C50">
        <w:t>użytkowania wieczystego w  kwocie</w:t>
      </w:r>
      <w:r w:rsidR="005E5BD4">
        <w:t xml:space="preserve"> 2.0</w:t>
      </w:r>
      <w:r w:rsidR="00417C50">
        <w:t>00</w:t>
      </w:r>
      <w:r w:rsidR="00753B9A">
        <w:t>,00</w:t>
      </w:r>
      <w:r w:rsidR="00417C50">
        <w:t xml:space="preserve"> zł i </w:t>
      </w:r>
      <w:r w:rsidR="0013563A">
        <w:t>ze sprz</w:t>
      </w:r>
      <w:r w:rsidR="00055E02">
        <w:t>ed</w:t>
      </w:r>
      <w:r w:rsidR="00D83A28">
        <w:t>a</w:t>
      </w:r>
      <w:r w:rsidR="005E5BD4">
        <w:t xml:space="preserve">ży mienia </w:t>
      </w:r>
      <w:r>
        <w:t xml:space="preserve">               </w:t>
      </w:r>
    </w:p>
    <w:p w:rsidR="00417C50" w:rsidRPr="00B5651B" w:rsidRDefault="00B5651B" w:rsidP="007141A5">
      <w:r>
        <w:t xml:space="preserve">                     </w:t>
      </w:r>
      <w:r w:rsidR="005E5BD4">
        <w:t>kwotę  4.000.000</w:t>
      </w:r>
      <w:r w:rsidR="009A3B49">
        <w:t xml:space="preserve">,00 </w:t>
      </w:r>
      <w:r w:rsidR="0013563A">
        <w:t xml:space="preserve">zł </w:t>
      </w:r>
      <w:r w:rsidR="00417C50">
        <w:t xml:space="preserve">są to </w:t>
      </w:r>
      <w:r w:rsidR="00417C50" w:rsidRPr="005D1CE5">
        <w:rPr>
          <w:b/>
        </w:rPr>
        <w:t>dochody</w:t>
      </w:r>
      <w:r>
        <w:rPr>
          <w:b/>
        </w:rPr>
        <w:t xml:space="preserve"> </w:t>
      </w:r>
      <w:r w:rsidR="005E7909" w:rsidRPr="00C6410A">
        <w:rPr>
          <w:b/>
        </w:rPr>
        <w:t xml:space="preserve"> </w:t>
      </w:r>
      <w:r w:rsidR="00417C50" w:rsidRPr="00C6410A">
        <w:rPr>
          <w:b/>
        </w:rPr>
        <w:t>majątkowe</w:t>
      </w:r>
    </w:p>
    <w:p w:rsidR="00055E02" w:rsidRPr="00C6410A" w:rsidRDefault="00055E02" w:rsidP="007141A5">
      <w:pPr>
        <w:rPr>
          <w:b/>
        </w:rPr>
      </w:pPr>
    </w:p>
    <w:p w:rsidR="00417C50" w:rsidRPr="00C6410A" w:rsidRDefault="00417C50" w:rsidP="007141A5">
      <w:pPr>
        <w:rPr>
          <w:b/>
        </w:rPr>
      </w:pPr>
      <w:r w:rsidRPr="00C6410A">
        <w:rPr>
          <w:b/>
        </w:rPr>
        <w:t>Dział 710     Działalność usługowa  2.000</w:t>
      </w:r>
      <w:r w:rsidR="00753B9A" w:rsidRPr="00C6410A">
        <w:rPr>
          <w:b/>
        </w:rPr>
        <w:t>,00</w:t>
      </w:r>
      <w:r w:rsidR="00D076C4">
        <w:rPr>
          <w:b/>
        </w:rPr>
        <w:t xml:space="preserve"> zł</w:t>
      </w:r>
    </w:p>
    <w:p w:rsidR="00417C50" w:rsidRDefault="00417C50" w:rsidP="007141A5">
      <w:r>
        <w:rPr>
          <w:b/>
        </w:rPr>
        <w:t xml:space="preserve">                    </w:t>
      </w:r>
      <w:r>
        <w:t xml:space="preserve">Dochody w tym dziale stanowi dotacja celowa otrzymana z budżetu państwa  na </w:t>
      </w:r>
    </w:p>
    <w:p w:rsidR="00417C50" w:rsidRDefault="00417C50" w:rsidP="007141A5">
      <w:r>
        <w:t xml:space="preserve">                    zadania bieżące realizowane przez gminę na podstawie porozumień z organami </w:t>
      </w:r>
    </w:p>
    <w:p w:rsidR="00417C50" w:rsidRDefault="00417C50" w:rsidP="007141A5">
      <w:r>
        <w:t xml:space="preserve">                    administracji rządowej w wysokości 2.000</w:t>
      </w:r>
      <w:r w:rsidR="00753B9A">
        <w:t>,00</w:t>
      </w:r>
      <w:r>
        <w:t xml:space="preserve"> zł.</w:t>
      </w:r>
    </w:p>
    <w:p w:rsidR="00417C50" w:rsidRPr="005D1CE5" w:rsidRDefault="00417C50" w:rsidP="007141A5">
      <w:pPr>
        <w:rPr>
          <w:b/>
        </w:rPr>
      </w:pPr>
      <w:r>
        <w:t xml:space="preserve">                    </w:t>
      </w:r>
      <w:r w:rsidRPr="005D1CE5">
        <w:rPr>
          <w:b/>
        </w:rPr>
        <w:t>- dochody bieżące</w:t>
      </w:r>
    </w:p>
    <w:p w:rsidR="00417C50" w:rsidRDefault="00417C50" w:rsidP="007141A5"/>
    <w:p w:rsidR="00417C50" w:rsidRPr="00C6410A" w:rsidRDefault="00417C50" w:rsidP="007141A5">
      <w:pPr>
        <w:rPr>
          <w:b/>
        </w:rPr>
      </w:pPr>
      <w:r w:rsidRPr="00C6410A">
        <w:rPr>
          <w:b/>
        </w:rPr>
        <w:t>Dział  750    Administracja  publiczna</w:t>
      </w:r>
      <w:r w:rsidR="005B2975" w:rsidRPr="00C6410A">
        <w:rPr>
          <w:b/>
        </w:rPr>
        <w:t xml:space="preserve">  </w:t>
      </w:r>
      <w:r w:rsidR="00803647">
        <w:rPr>
          <w:b/>
        </w:rPr>
        <w:t>62.613</w:t>
      </w:r>
      <w:r w:rsidR="005B2975" w:rsidRPr="00C6410A">
        <w:rPr>
          <w:b/>
        </w:rPr>
        <w:t>,00</w:t>
      </w:r>
      <w:r w:rsidR="00D076C4">
        <w:rPr>
          <w:b/>
        </w:rPr>
        <w:t xml:space="preserve"> zł</w:t>
      </w:r>
    </w:p>
    <w:p w:rsidR="00417C50" w:rsidRDefault="00417C50" w:rsidP="007141A5">
      <w:r>
        <w:rPr>
          <w:b/>
        </w:rPr>
        <w:t xml:space="preserve">                     </w:t>
      </w:r>
      <w:r>
        <w:t>Dochód w tym dziale</w:t>
      </w:r>
      <w:r>
        <w:rPr>
          <w:b/>
        </w:rPr>
        <w:t xml:space="preserve"> </w:t>
      </w:r>
      <w:r>
        <w:t xml:space="preserve"> stanowi dotacja celowa otrzymana z budżetu państwa na </w:t>
      </w:r>
    </w:p>
    <w:p w:rsidR="00417C50" w:rsidRDefault="00417C50" w:rsidP="007141A5">
      <w:pPr>
        <w:pStyle w:val="Nagwek2"/>
      </w:pPr>
      <w:r>
        <w:t xml:space="preserve">                     realizację zadań  bieżących z zakresu administracji rządowej oraz innych zadań </w:t>
      </w:r>
    </w:p>
    <w:p w:rsidR="00417C50" w:rsidRDefault="00417C50" w:rsidP="007141A5">
      <w:pPr>
        <w:pStyle w:val="Nagwek2"/>
      </w:pPr>
      <w:r>
        <w:t xml:space="preserve">                     zleconych gminie (związkom gmin</w:t>
      </w:r>
      <w:r w:rsidR="00803647">
        <w:t>) ustawami w wysokości 62.613</w:t>
      </w:r>
      <w:r w:rsidR="005B2975">
        <w:t>,00</w:t>
      </w:r>
      <w:r>
        <w:t xml:space="preserve"> zł </w:t>
      </w:r>
    </w:p>
    <w:p w:rsidR="00417C50" w:rsidRPr="005D1CE5" w:rsidRDefault="00417C50" w:rsidP="007141A5">
      <w:pPr>
        <w:rPr>
          <w:b/>
        </w:rPr>
      </w:pPr>
      <w:r>
        <w:t xml:space="preserve">                     </w:t>
      </w:r>
      <w:r w:rsidRPr="005D1CE5">
        <w:rPr>
          <w:b/>
        </w:rPr>
        <w:t>- dochody bieżące</w:t>
      </w:r>
    </w:p>
    <w:p w:rsidR="00417C50" w:rsidRPr="00F74FB0" w:rsidRDefault="00417C50" w:rsidP="007141A5">
      <w:pPr>
        <w:pStyle w:val="Tekstpodstawowy"/>
        <w:rPr>
          <w:szCs w:val="24"/>
        </w:rPr>
      </w:pPr>
      <w:r>
        <w:t xml:space="preserve">                     </w:t>
      </w:r>
    </w:p>
    <w:p w:rsidR="00417C50" w:rsidRPr="00C6410A" w:rsidRDefault="00417C50" w:rsidP="007141A5">
      <w:pPr>
        <w:pStyle w:val="Nagwek2"/>
        <w:rPr>
          <w:b/>
        </w:rPr>
      </w:pPr>
      <w:r w:rsidRPr="00C6410A">
        <w:rPr>
          <w:b/>
        </w:rPr>
        <w:t>Dział  751    Urzędy naczelnych organów władzy państwowej, kontroli  i ochrony prawa</w:t>
      </w:r>
    </w:p>
    <w:p w:rsidR="00417C50" w:rsidRPr="00C6410A" w:rsidRDefault="00417C50" w:rsidP="007141A5">
      <w:pPr>
        <w:rPr>
          <w:b/>
        </w:rPr>
      </w:pPr>
      <w:r w:rsidRPr="00C6410A">
        <w:rPr>
          <w:b/>
        </w:rPr>
        <w:tab/>
        <w:t xml:space="preserve">           oraz sądownictwa </w:t>
      </w:r>
      <w:r w:rsidR="005E2C15">
        <w:rPr>
          <w:b/>
        </w:rPr>
        <w:t xml:space="preserve"> 1.909</w:t>
      </w:r>
      <w:r w:rsidR="00753B9A" w:rsidRPr="00C6410A">
        <w:rPr>
          <w:b/>
        </w:rPr>
        <w:t>,00</w:t>
      </w:r>
      <w:r w:rsidR="00D076C4">
        <w:rPr>
          <w:b/>
        </w:rPr>
        <w:t xml:space="preserve"> zł</w:t>
      </w:r>
    </w:p>
    <w:p w:rsidR="00417C50" w:rsidRDefault="00417C50" w:rsidP="007141A5">
      <w:pPr>
        <w:pStyle w:val="Tekstpodstawowy"/>
      </w:pPr>
      <w:r>
        <w:tab/>
        <w:t xml:space="preserve">          Dochód w tym dziale stanowi dotacja celowa otrzymana z budżetu państwa            </w:t>
      </w:r>
      <w:r>
        <w:tab/>
        <w:t xml:space="preserve">          na realizację zadań zleconych gminom ustawam</w:t>
      </w:r>
      <w:r w:rsidR="005B2975">
        <w:t xml:space="preserve">i w </w:t>
      </w:r>
      <w:r w:rsidR="005E2C15">
        <w:t>kwocie 1.909</w:t>
      </w:r>
      <w:r w:rsidR="00753B9A">
        <w:t>,00</w:t>
      </w:r>
      <w:r>
        <w:t xml:space="preserve"> zł</w:t>
      </w:r>
    </w:p>
    <w:p w:rsidR="00417C50" w:rsidRDefault="00417C50" w:rsidP="007141A5">
      <w:pPr>
        <w:pStyle w:val="Tekstpodstawowy"/>
        <w:rPr>
          <w:b/>
        </w:rPr>
      </w:pPr>
      <w:r w:rsidRPr="005D1CE5">
        <w:t xml:space="preserve">                      </w:t>
      </w:r>
      <w:r w:rsidRPr="00C6410A">
        <w:rPr>
          <w:b/>
        </w:rPr>
        <w:t>- dochody bieżące</w:t>
      </w:r>
    </w:p>
    <w:p w:rsidR="005E2C15" w:rsidRDefault="005E2C15" w:rsidP="007141A5">
      <w:pPr>
        <w:pStyle w:val="Tekstpodstawowy"/>
        <w:rPr>
          <w:b/>
        </w:rPr>
      </w:pPr>
      <w:r>
        <w:rPr>
          <w:b/>
        </w:rPr>
        <w:t>Dział  752    Obrona narodowa       300,00 zł</w:t>
      </w:r>
    </w:p>
    <w:p w:rsidR="005E2C15" w:rsidRDefault="005E2C15" w:rsidP="007141A5">
      <w:pPr>
        <w:pStyle w:val="Tekstpodstawowy"/>
      </w:pPr>
      <w:r w:rsidRPr="005E2C15">
        <w:t xml:space="preserve">                     Dochód w ty dziale stanowią</w:t>
      </w:r>
      <w:r>
        <w:t xml:space="preserve"> dotacje celowe otrzymane z budżetu państwa na  </w:t>
      </w:r>
    </w:p>
    <w:p w:rsidR="005E2C15" w:rsidRDefault="005E2C15" w:rsidP="007141A5">
      <w:pPr>
        <w:pStyle w:val="Tekstpodstawowy"/>
      </w:pPr>
      <w:r>
        <w:t xml:space="preserve">                     realizację zadań bieżacych z zakresu administracji rządowej oraz innych zadań </w:t>
      </w:r>
    </w:p>
    <w:p w:rsidR="005E2C15" w:rsidRDefault="005E2C15" w:rsidP="007141A5">
      <w:pPr>
        <w:pStyle w:val="Tekstpodstawowy"/>
      </w:pPr>
      <w:r>
        <w:t xml:space="preserve">                     zleconych gminie (związkom gmin) ustawami</w:t>
      </w:r>
    </w:p>
    <w:p w:rsidR="005E2C15" w:rsidRDefault="005E2C15" w:rsidP="007141A5">
      <w:pPr>
        <w:pStyle w:val="Tekstpodstawowy"/>
        <w:rPr>
          <w:b/>
        </w:rPr>
      </w:pPr>
      <w:r>
        <w:t xml:space="preserve">                     </w:t>
      </w:r>
      <w:r>
        <w:rPr>
          <w:b/>
        </w:rPr>
        <w:t>- dochody bieżące</w:t>
      </w:r>
    </w:p>
    <w:p w:rsidR="006B5D52" w:rsidRDefault="006B5D52" w:rsidP="007141A5">
      <w:pPr>
        <w:pStyle w:val="Tekstpodstawowy"/>
        <w:rPr>
          <w:b/>
        </w:rPr>
      </w:pPr>
    </w:p>
    <w:p w:rsidR="006B5D52" w:rsidRPr="005E2C15" w:rsidRDefault="006B5D52" w:rsidP="007141A5">
      <w:pPr>
        <w:pStyle w:val="Tekstpodstawowy"/>
        <w:rPr>
          <w:b/>
        </w:rPr>
      </w:pPr>
    </w:p>
    <w:p w:rsidR="00417C50" w:rsidRPr="005D1CE5" w:rsidRDefault="00417C50" w:rsidP="007141A5">
      <w:pPr>
        <w:pStyle w:val="Tekstpodstawowy"/>
      </w:pPr>
    </w:p>
    <w:p w:rsidR="00417C50" w:rsidRPr="00C6410A" w:rsidRDefault="00417C50" w:rsidP="007141A5">
      <w:pPr>
        <w:rPr>
          <w:b/>
        </w:rPr>
      </w:pPr>
      <w:r w:rsidRPr="00C6410A">
        <w:rPr>
          <w:b/>
        </w:rPr>
        <w:lastRenderedPageBreak/>
        <w:t xml:space="preserve">Dział 756     Dochody od osób prawnych,  od osób fizycznych i od innych jednostek nie- </w:t>
      </w:r>
    </w:p>
    <w:p w:rsidR="00417C50" w:rsidRPr="00C6410A" w:rsidRDefault="00417C50" w:rsidP="007141A5">
      <w:pPr>
        <w:rPr>
          <w:b/>
        </w:rPr>
      </w:pPr>
      <w:r w:rsidRPr="00C6410A">
        <w:rPr>
          <w:b/>
        </w:rPr>
        <w:t xml:space="preserve">                     posiadających osobowości prawnej oraz wydatki związane z ich </w:t>
      </w:r>
    </w:p>
    <w:p w:rsidR="00417C50" w:rsidRPr="00C6410A" w:rsidRDefault="00417C50" w:rsidP="007141A5">
      <w:pPr>
        <w:rPr>
          <w:b/>
        </w:rPr>
      </w:pPr>
      <w:r w:rsidRPr="00C6410A">
        <w:rPr>
          <w:b/>
        </w:rPr>
        <w:t xml:space="preserve">                     poborem   </w:t>
      </w:r>
      <w:r w:rsidR="00755886">
        <w:rPr>
          <w:b/>
        </w:rPr>
        <w:t>15.298.275</w:t>
      </w:r>
      <w:r w:rsidR="005B2975" w:rsidRPr="00C6410A">
        <w:rPr>
          <w:b/>
        </w:rPr>
        <w:t>,00</w:t>
      </w:r>
      <w:r w:rsidR="00D076C4">
        <w:rPr>
          <w:b/>
        </w:rPr>
        <w:t xml:space="preserve"> zł</w:t>
      </w:r>
    </w:p>
    <w:p w:rsidR="00417C50" w:rsidRPr="00C6410A" w:rsidRDefault="00417C50" w:rsidP="007141A5">
      <w:pPr>
        <w:rPr>
          <w:b/>
        </w:rPr>
      </w:pPr>
      <w:r w:rsidRPr="00C6410A">
        <w:rPr>
          <w:b/>
        </w:rPr>
        <w:t xml:space="preserve">                     - dochody bieżące</w:t>
      </w:r>
    </w:p>
    <w:p w:rsidR="00417C50" w:rsidRPr="00B5651B" w:rsidRDefault="00417C50" w:rsidP="007141A5">
      <w:r w:rsidRPr="00B5651B">
        <w:t xml:space="preserve">                    W dziale tym dochody stanowią wpływy z podatku od nieruchomości, rolnego,</w:t>
      </w:r>
      <w:r w:rsidRPr="00B5651B">
        <w:tab/>
        <w:t xml:space="preserve">        leśnego, podatku od czynności cywilnoprawnych, od środków transportowych          </w:t>
      </w:r>
    </w:p>
    <w:p w:rsidR="00417C50" w:rsidRPr="00B5651B" w:rsidRDefault="00417C50" w:rsidP="007141A5">
      <w:r w:rsidRPr="00B5651B">
        <w:t xml:space="preserve">                    od osób prawnych w kwocie</w:t>
      </w:r>
      <w:r w:rsidR="005F70E7" w:rsidRPr="00B5651B">
        <w:t xml:space="preserve"> </w:t>
      </w:r>
      <w:r w:rsidR="00552440" w:rsidRPr="00B5651B">
        <w:t>2.</w:t>
      </w:r>
      <w:r w:rsidR="00985F60" w:rsidRPr="00B5651B">
        <w:t>759.168</w:t>
      </w:r>
      <w:r w:rsidR="005F70E7" w:rsidRPr="00B5651B">
        <w:t xml:space="preserve">,00 </w:t>
      </w:r>
      <w:r w:rsidRPr="00B5651B">
        <w:t>zł.</w:t>
      </w:r>
      <w:r w:rsidRPr="00B5651B">
        <w:tab/>
      </w:r>
      <w:r w:rsidRPr="00B5651B">
        <w:tab/>
        <w:t xml:space="preserve">   </w:t>
      </w:r>
    </w:p>
    <w:p w:rsidR="00417C50" w:rsidRPr="00B5651B" w:rsidRDefault="00417C50" w:rsidP="007141A5">
      <w:r w:rsidRPr="00B5651B">
        <w:t xml:space="preserve">                    Z podatku od nieruchomości, rolnego, leśnego, podatku od środków        </w:t>
      </w:r>
    </w:p>
    <w:p w:rsidR="00417C50" w:rsidRPr="00B5651B" w:rsidRDefault="00417C50" w:rsidP="007141A5">
      <w:r w:rsidRPr="00B5651B">
        <w:t xml:space="preserve">                    transportowych, podatku od spadków i darowizn, od czynności      </w:t>
      </w:r>
    </w:p>
    <w:p w:rsidR="00417C50" w:rsidRPr="00B5651B" w:rsidRDefault="00417C50" w:rsidP="007141A5">
      <w:r w:rsidRPr="00B5651B">
        <w:t xml:space="preserve">                    cy</w:t>
      </w:r>
      <w:r w:rsidR="005E7909" w:rsidRPr="00B5651B">
        <w:t xml:space="preserve">wilnoprawnych w </w:t>
      </w:r>
      <w:r w:rsidR="008F5B7E" w:rsidRPr="00B5651B">
        <w:t>kwocie 2.448.000</w:t>
      </w:r>
      <w:r w:rsidR="00753B9A" w:rsidRPr="00B5651B">
        <w:t>,00</w:t>
      </w:r>
      <w:r w:rsidRPr="00B5651B">
        <w:t xml:space="preserve"> zł od osób fizycznych. </w:t>
      </w:r>
      <w:r w:rsidRPr="00B5651B">
        <w:tab/>
      </w:r>
      <w:r w:rsidRPr="00B5651B">
        <w:tab/>
        <w:t xml:space="preserve">         </w:t>
      </w:r>
    </w:p>
    <w:p w:rsidR="00417C50" w:rsidRPr="00B5651B" w:rsidRDefault="00417C50" w:rsidP="007141A5">
      <w:r w:rsidRPr="00B5651B">
        <w:t xml:space="preserve">                    Podatek od działalności gospodarczej opłacany  przez osoby fizyczne w formie </w:t>
      </w:r>
    </w:p>
    <w:p w:rsidR="00417C50" w:rsidRPr="00B5651B" w:rsidRDefault="00417C50" w:rsidP="007141A5">
      <w:r w:rsidRPr="00B5651B">
        <w:t xml:space="preserve">                    kart</w:t>
      </w:r>
      <w:r w:rsidR="008F5B7E" w:rsidRPr="00B5651B">
        <w:t>y podatkowej w kwocie 40.050</w:t>
      </w:r>
      <w:r w:rsidR="00753B9A" w:rsidRPr="00B5651B">
        <w:t>,00</w:t>
      </w:r>
      <w:r w:rsidR="00E70DA0">
        <w:t xml:space="preserve"> </w:t>
      </w:r>
      <w:r w:rsidRPr="00B5651B">
        <w:t>zł</w:t>
      </w:r>
      <w:r w:rsidR="00E70DA0">
        <w:t>.</w:t>
      </w:r>
    </w:p>
    <w:p w:rsidR="00417C50" w:rsidRPr="00B5651B" w:rsidRDefault="00417C50" w:rsidP="007141A5">
      <w:r w:rsidRPr="00B5651B">
        <w:tab/>
        <w:t xml:space="preserve">        Wpływy z opłaty skarbowe</w:t>
      </w:r>
      <w:r w:rsidR="008F5B7E" w:rsidRPr="00B5651B">
        <w:t>j w kwocie 35</w:t>
      </w:r>
      <w:r w:rsidR="00753B9A" w:rsidRPr="00B5651B">
        <w:t>.000,00</w:t>
      </w:r>
      <w:r w:rsidRPr="00B5651B">
        <w:t xml:space="preserve"> zł.</w:t>
      </w:r>
    </w:p>
    <w:p w:rsidR="00417C50" w:rsidRPr="00B5651B" w:rsidRDefault="00417C50" w:rsidP="007141A5">
      <w:r w:rsidRPr="00B5651B">
        <w:tab/>
        <w:t xml:space="preserve">        Wpływy z opłaty targowej i innych lokalnych opłat </w:t>
      </w:r>
      <w:r w:rsidR="008F5B7E" w:rsidRPr="00B5651B">
        <w:t>w kwocie 60.000</w:t>
      </w:r>
      <w:r w:rsidR="00753B9A" w:rsidRPr="00B5651B">
        <w:t>,00</w:t>
      </w:r>
      <w:r w:rsidRPr="00B5651B">
        <w:t xml:space="preserve"> zł.</w:t>
      </w:r>
    </w:p>
    <w:p w:rsidR="00753B9A" w:rsidRPr="00B5651B" w:rsidRDefault="00417C50" w:rsidP="007141A5">
      <w:r w:rsidRPr="00B5651B">
        <w:t xml:space="preserve">                   Wpływy z opłat za wydane zezwolenia na sprzedaż alkoholu w kwocie </w:t>
      </w:r>
    </w:p>
    <w:p w:rsidR="00780A28" w:rsidRPr="00B5651B" w:rsidRDefault="00753B9A" w:rsidP="007141A5">
      <w:r w:rsidRPr="00B5651B">
        <w:t xml:space="preserve">                   </w:t>
      </w:r>
      <w:r w:rsidR="008F5B7E" w:rsidRPr="00B5651B">
        <w:t>18</w:t>
      </w:r>
      <w:r w:rsidR="00417C50" w:rsidRPr="00B5651B">
        <w:t>0.000</w:t>
      </w:r>
      <w:r w:rsidRPr="00B5651B">
        <w:t xml:space="preserve">,00 </w:t>
      </w:r>
      <w:r w:rsidR="00417C50" w:rsidRPr="00B5651B">
        <w:t>zł.</w:t>
      </w:r>
    </w:p>
    <w:p w:rsidR="008F5B7E" w:rsidRPr="00B5651B" w:rsidRDefault="00417C50" w:rsidP="007141A5">
      <w:r w:rsidRPr="00B5651B">
        <w:t xml:space="preserve"> </w:t>
      </w:r>
      <w:r w:rsidR="005E7909" w:rsidRPr="00B5651B">
        <w:t xml:space="preserve"> </w:t>
      </w:r>
      <w:r w:rsidR="00753B9A" w:rsidRPr="00B5651B">
        <w:t xml:space="preserve">      </w:t>
      </w:r>
      <w:r w:rsidR="00C6410A" w:rsidRPr="00B5651B">
        <w:t xml:space="preserve">           </w:t>
      </w:r>
      <w:r w:rsidR="008F5B7E" w:rsidRPr="00B5651B">
        <w:t xml:space="preserve">Wpływy z opłat za gospodarowanie odpadami komunalnymi pobierane przez </w:t>
      </w:r>
    </w:p>
    <w:p w:rsidR="00417C50" w:rsidRPr="00B5651B" w:rsidRDefault="008F5B7E" w:rsidP="007141A5">
      <w:r w:rsidRPr="00B5651B">
        <w:t xml:space="preserve">                   gminę i z opłaty planistycznej  975.000,00 zł.</w:t>
      </w:r>
    </w:p>
    <w:p w:rsidR="00417C50" w:rsidRPr="00B5651B" w:rsidRDefault="00417C50" w:rsidP="007141A5">
      <w:r w:rsidRPr="00B5651B">
        <w:t xml:space="preserve">         </w:t>
      </w:r>
      <w:r w:rsidR="00C6410A" w:rsidRPr="00B5651B">
        <w:t xml:space="preserve">          </w:t>
      </w:r>
      <w:r w:rsidRPr="00B5651B">
        <w:t xml:space="preserve">Udziały gmin w podatku dochodowym od osób fizycznych stanowią kwotę </w:t>
      </w:r>
    </w:p>
    <w:p w:rsidR="00417C50" w:rsidRDefault="00417C50" w:rsidP="007141A5">
      <w:r w:rsidRPr="00B5651B">
        <w:t xml:space="preserve">        </w:t>
      </w:r>
      <w:r w:rsidR="008F5B7E" w:rsidRPr="00B5651B">
        <w:t xml:space="preserve">             8.661.057</w:t>
      </w:r>
      <w:r w:rsidR="00753B9A" w:rsidRPr="00B5651B">
        <w:t>,00</w:t>
      </w:r>
      <w:r w:rsidRPr="00B5651B">
        <w:t xml:space="preserve"> zł</w:t>
      </w:r>
      <w:r w:rsidR="008F5B7E" w:rsidRPr="00B5651B">
        <w:t>, a od osób prawnych 14</w:t>
      </w:r>
      <w:r w:rsidR="004F0F9F" w:rsidRPr="00B5651B">
        <w:t>0</w:t>
      </w:r>
      <w:r w:rsidR="00753B9A" w:rsidRPr="00B5651B">
        <w:t xml:space="preserve">.000,00 </w:t>
      </w:r>
      <w:r w:rsidRPr="00B5651B">
        <w:t>zł</w:t>
      </w:r>
      <w:r w:rsidRPr="004F0F9F">
        <w:t xml:space="preserve">     </w:t>
      </w:r>
      <w:r w:rsidRPr="004F0F9F">
        <w:tab/>
      </w:r>
      <w:r w:rsidRPr="004F0F9F">
        <w:tab/>
      </w:r>
      <w:r w:rsidRPr="004F0F9F">
        <w:tab/>
      </w:r>
      <w:r>
        <w:t xml:space="preserve">   </w:t>
      </w:r>
      <w:r>
        <w:tab/>
        <w:t xml:space="preserve">    </w:t>
      </w:r>
      <w:r>
        <w:tab/>
        <w:t xml:space="preserve"> </w:t>
      </w:r>
    </w:p>
    <w:p w:rsidR="00417C50" w:rsidRDefault="00417C50" w:rsidP="007141A5">
      <w:pPr>
        <w:pStyle w:val="Nagwek3"/>
      </w:pPr>
      <w:r>
        <w:t xml:space="preserve">Dział 758      Różne rozliczenia </w:t>
      </w:r>
      <w:r w:rsidR="004178F1">
        <w:t xml:space="preserve"> 7.471.760</w:t>
      </w:r>
      <w:r w:rsidR="00B90041">
        <w:t>,00</w:t>
      </w:r>
      <w:r w:rsidR="00D076C4">
        <w:t xml:space="preserve"> zł</w:t>
      </w:r>
    </w:p>
    <w:p w:rsidR="00417C50" w:rsidRDefault="00417C50" w:rsidP="007141A5">
      <w:r>
        <w:t xml:space="preserve">                      Dochody w tym dziale stanowi:</w:t>
      </w:r>
    </w:p>
    <w:p w:rsidR="00417C50" w:rsidRDefault="00417C50" w:rsidP="007141A5">
      <w:r>
        <w:t xml:space="preserve">                      - część oświatowa subwencji ogólnej w kwocie</w:t>
      </w:r>
      <w:r w:rsidR="004178F1">
        <w:t xml:space="preserve"> 7.471.760</w:t>
      </w:r>
      <w:r w:rsidR="00B90041">
        <w:t>,00</w:t>
      </w:r>
      <w:r>
        <w:t xml:space="preserve"> zł </w:t>
      </w:r>
    </w:p>
    <w:p w:rsidR="00417C50" w:rsidRPr="00C6410A" w:rsidRDefault="00417C50" w:rsidP="007141A5">
      <w:pPr>
        <w:rPr>
          <w:b/>
        </w:rPr>
      </w:pPr>
      <w:r w:rsidRPr="00C6410A">
        <w:rPr>
          <w:b/>
        </w:rPr>
        <w:t xml:space="preserve">                     -  dochody bieżące</w:t>
      </w:r>
    </w:p>
    <w:p w:rsidR="00417C50" w:rsidRPr="00C6410A" w:rsidRDefault="00417C50" w:rsidP="00C6410A">
      <w:pPr>
        <w:rPr>
          <w:b/>
        </w:rPr>
      </w:pPr>
      <w:r w:rsidRPr="00C6410A">
        <w:rPr>
          <w:b/>
        </w:rPr>
        <w:t xml:space="preserve">                  </w:t>
      </w:r>
    </w:p>
    <w:p w:rsidR="00417C50" w:rsidRDefault="00417C50" w:rsidP="007141A5">
      <w:pPr>
        <w:pStyle w:val="Nagwek3"/>
      </w:pPr>
      <w:r>
        <w:t>Dział 801      Oświata i wychowanie</w:t>
      </w:r>
      <w:r w:rsidR="006F6D03">
        <w:t xml:space="preserve">  1.162.600,00</w:t>
      </w:r>
      <w:r w:rsidR="00BE1E54">
        <w:t xml:space="preserve"> zł</w:t>
      </w:r>
    </w:p>
    <w:p w:rsidR="00CC0502" w:rsidRDefault="00102DCD" w:rsidP="00102DCD">
      <w:r>
        <w:t xml:space="preserve">                      </w:t>
      </w:r>
      <w:r w:rsidRPr="00102DCD">
        <w:rPr>
          <w:b/>
        </w:rPr>
        <w:t>Dochody majątkowe</w:t>
      </w:r>
      <w:r>
        <w:t xml:space="preserve"> to kwot</w:t>
      </w:r>
      <w:r w:rsidR="00CC0502">
        <w:t>a 600.000,00</w:t>
      </w:r>
      <w:r>
        <w:t xml:space="preserve"> zł   jako dotacja  do budowy </w:t>
      </w:r>
    </w:p>
    <w:p w:rsidR="008A2B7F" w:rsidRDefault="00CC0502" w:rsidP="00102DCD">
      <w:r>
        <w:t xml:space="preserve">                      </w:t>
      </w:r>
      <w:r w:rsidR="00102DCD">
        <w:t>Przedszkola w Żarkach Letnisko</w:t>
      </w:r>
      <w:r w:rsidR="008A2B7F">
        <w:t xml:space="preserve">  w ramach programu </w:t>
      </w:r>
    </w:p>
    <w:p w:rsidR="00102DCD" w:rsidRPr="00102DCD" w:rsidRDefault="008A2B7F" w:rsidP="00102DCD">
      <w:r>
        <w:t xml:space="preserve">                      Ministerstwa Edukacji Narodowej wsparcia tworzenia przedszkoli</w:t>
      </w:r>
    </w:p>
    <w:p w:rsidR="00753B9A" w:rsidRDefault="00417C50" w:rsidP="007141A5">
      <w:r>
        <w:t xml:space="preserve">                      Dochody w tym dziale stanowią </w:t>
      </w:r>
      <w:r w:rsidR="00102DCD">
        <w:t xml:space="preserve">także </w:t>
      </w:r>
      <w:r>
        <w:t xml:space="preserve"> wpłaty od rodziców z tytułu </w:t>
      </w:r>
      <w:r w:rsidR="00753B9A">
        <w:t xml:space="preserve">opłat za </w:t>
      </w:r>
    </w:p>
    <w:p w:rsidR="00753B9A" w:rsidRDefault="00753B9A" w:rsidP="007141A5">
      <w:r>
        <w:t xml:space="preserve">                      świadczenia dodatkowe udzielane przez przedszkola publiczne</w:t>
      </w:r>
      <w:r w:rsidR="00417C50">
        <w:t xml:space="preserve"> w kwocie </w:t>
      </w:r>
    </w:p>
    <w:p w:rsidR="00417C50" w:rsidRDefault="00753B9A" w:rsidP="007141A5">
      <w:r>
        <w:t xml:space="preserve">                     </w:t>
      </w:r>
      <w:r w:rsidR="00CC0502">
        <w:t xml:space="preserve"> 54.000</w:t>
      </w:r>
      <w:r w:rsidR="00482F4F">
        <w:t>,00</w:t>
      </w:r>
      <w:r w:rsidR="00417C50">
        <w:t xml:space="preserve"> zł oraz dopłat do  środków żywności w kwocie  </w:t>
      </w:r>
      <w:r w:rsidR="00CC0502">
        <w:t>303.0</w:t>
      </w:r>
      <w:r w:rsidR="00482F4F">
        <w:t>00,00</w:t>
      </w:r>
      <w:r w:rsidR="00417C50">
        <w:t xml:space="preserve"> zł.</w:t>
      </w:r>
    </w:p>
    <w:p w:rsidR="00CC0502" w:rsidRDefault="00C27EF6" w:rsidP="007141A5">
      <w:r>
        <w:t xml:space="preserve">                  </w:t>
      </w:r>
      <w:r w:rsidR="00CC0502">
        <w:t xml:space="preserve">    Dochody w wysokości 205.600,00</w:t>
      </w:r>
      <w:r>
        <w:t xml:space="preserve"> zł na reali</w:t>
      </w:r>
      <w:r w:rsidR="00CC0502">
        <w:t xml:space="preserve">zację Projektu POKL- Przyjazny </w:t>
      </w:r>
    </w:p>
    <w:p w:rsidR="00C27EF6" w:rsidRDefault="00CC0502" w:rsidP="007141A5">
      <w:r>
        <w:t xml:space="preserve">                      Skrzat- równy start w obliczu nierównych szans”.</w:t>
      </w:r>
    </w:p>
    <w:p w:rsidR="00417C50" w:rsidRPr="005D1CE5" w:rsidRDefault="00417C50" w:rsidP="007141A5">
      <w:pPr>
        <w:rPr>
          <w:b/>
        </w:rPr>
      </w:pPr>
      <w:r>
        <w:t xml:space="preserve">                      </w:t>
      </w:r>
      <w:r w:rsidRPr="005D1CE5">
        <w:rPr>
          <w:b/>
        </w:rPr>
        <w:t>- dochody bieżące</w:t>
      </w:r>
    </w:p>
    <w:p w:rsidR="00417C50" w:rsidRPr="005D1CE5" w:rsidRDefault="00417C50" w:rsidP="007141A5"/>
    <w:p w:rsidR="00417C50" w:rsidRDefault="00417C50" w:rsidP="007141A5">
      <w:pPr>
        <w:pStyle w:val="Nagwek3"/>
      </w:pPr>
      <w:r>
        <w:t xml:space="preserve">Dział  852     Pomoc społeczna </w:t>
      </w:r>
      <w:r w:rsidR="000D244A">
        <w:t>2.718.192</w:t>
      </w:r>
      <w:r w:rsidR="00B90041">
        <w:t>,00</w:t>
      </w:r>
      <w:r>
        <w:t xml:space="preserve"> zł.</w:t>
      </w:r>
    </w:p>
    <w:p w:rsidR="00417C50" w:rsidRDefault="00417C50" w:rsidP="007141A5">
      <w:r>
        <w:tab/>
        <w:t xml:space="preserve">            Dochody w tym dziale stano</w:t>
      </w:r>
      <w:r w:rsidR="00753B9A">
        <w:t>wi</w:t>
      </w:r>
      <w:r w:rsidR="000D244A">
        <w:t>ą  dotacje w kwocie 2.427.645</w:t>
      </w:r>
      <w:r w:rsidR="00482F4F">
        <w:t>,00</w:t>
      </w:r>
      <w:r>
        <w:t xml:space="preserve"> zł otrzymane                      </w:t>
      </w:r>
    </w:p>
    <w:p w:rsidR="00417C50" w:rsidRDefault="00417C50" w:rsidP="007141A5">
      <w:r>
        <w:t xml:space="preserve">                      z budżetu państwa na realizację  zadań bieżących z zakresu administracji                  </w:t>
      </w:r>
    </w:p>
    <w:p w:rsidR="00417C50" w:rsidRDefault="00417C50" w:rsidP="007141A5">
      <w:r>
        <w:t xml:space="preserve">                      </w:t>
      </w:r>
      <w:r w:rsidR="00482F4F">
        <w:t>rządowej  oraz w</w:t>
      </w:r>
      <w:r w:rsidR="000D244A">
        <w:t xml:space="preserve"> kwocie 260.547</w:t>
      </w:r>
      <w:r w:rsidR="00753B9A">
        <w:t>,00</w:t>
      </w:r>
      <w:r>
        <w:t xml:space="preserve"> zł otrzymane z budżetu państwa na                    </w:t>
      </w:r>
    </w:p>
    <w:p w:rsidR="00417C50" w:rsidRDefault="00417C50" w:rsidP="007141A5">
      <w:r>
        <w:t xml:space="preserve">                      realizację własnych zadań bieżących gmin. </w:t>
      </w:r>
    </w:p>
    <w:p w:rsidR="00417C50" w:rsidRDefault="00417C50" w:rsidP="007141A5">
      <w:r>
        <w:t xml:space="preserve">  </w:t>
      </w:r>
      <w:r w:rsidR="00753B9A">
        <w:t xml:space="preserve">            </w:t>
      </w:r>
      <w:r w:rsidR="000D244A">
        <w:t xml:space="preserve">        Kwotę  5</w:t>
      </w:r>
      <w:r w:rsidR="00753B9A">
        <w:t>.000,00</w:t>
      </w:r>
      <w:r>
        <w:t xml:space="preserve"> zł stanowią wpływy z opłat podopiecznych za świadczone </w:t>
      </w:r>
    </w:p>
    <w:p w:rsidR="005E7909" w:rsidRPr="00B4294E" w:rsidRDefault="00417C50" w:rsidP="007141A5">
      <w:r>
        <w:t xml:space="preserve">                      usługi</w:t>
      </w:r>
      <w:r w:rsidR="00753B9A">
        <w:t xml:space="preserve"> </w:t>
      </w:r>
      <w:r w:rsidR="00753B9A" w:rsidRPr="00B4294E">
        <w:t xml:space="preserve">opiekuńcze </w:t>
      </w:r>
      <w:r w:rsidR="000D244A">
        <w:t>oraz kwota 25</w:t>
      </w:r>
      <w:r w:rsidR="00B4294E">
        <w:t>.000</w:t>
      </w:r>
      <w:r w:rsidR="00753B9A" w:rsidRPr="00B4294E">
        <w:t>,00</w:t>
      </w:r>
      <w:r w:rsidRPr="00B4294E">
        <w:t xml:space="preserve"> na zwrot funduszu alimentacyjnego </w:t>
      </w:r>
      <w:r w:rsidR="005E7909" w:rsidRPr="00B4294E">
        <w:t xml:space="preserve">     </w:t>
      </w:r>
    </w:p>
    <w:p w:rsidR="00417C50" w:rsidRPr="00B4294E" w:rsidRDefault="005E7909" w:rsidP="007141A5">
      <w:r w:rsidRPr="00B4294E">
        <w:t xml:space="preserve">                     </w:t>
      </w:r>
      <w:r w:rsidR="00417C50" w:rsidRPr="00B4294E">
        <w:t>i  zaliczki alimentacyjnej od komornika</w:t>
      </w:r>
    </w:p>
    <w:p w:rsidR="00417C50" w:rsidRDefault="00417C50" w:rsidP="007141A5">
      <w:pPr>
        <w:rPr>
          <w:b/>
        </w:rPr>
      </w:pPr>
      <w:r>
        <w:t xml:space="preserve">                      </w:t>
      </w:r>
      <w:r w:rsidRPr="005D1CE5">
        <w:rPr>
          <w:b/>
        </w:rPr>
        <w:t>- dochody bieżące</w:t>
      </w:r>
    </w:p>
    <w:p w:rsidR="006B5D52" w:rsidRDefault="006B5D52" w:rsidP="007141A5">
      <w:pPr>
        <w:rPr>
          <w:b/>
        </w:rPr>
      </w:pPr>
    </w:p>
    <w:p w:rsidR="006B5D52" w:rsidRPr="005D1CE5" w:rsidRDefault="006B5D52" w:rsidP="007141A5">
      <w:pPr>
        <w:rPr>
          <w:b/>
        </w:rPr>
      </w:pPr>
    </w:p>
    <w:p w:rsidR="00417C50" w:rsidRDefault="00417C50" w:rsidP="007141A5"/>
    <w:p w:rsidR="00417C50" w:rsidRPr="00C6410A" w:rsidRDefault="00417C50" w:rsidP="007141A5">
      <w:pPr>
        <w:rPr>
          <w:b/>
        </w:rPr>
      </w:pPr>
      <w:r w:rsidRPr="00C6410A">
        <w:rPr>
          <w:b/>
        </w:rPr>
        <w:lastRenderedPageBreak/>
        <w:t xml:space="preserve">Dział  900    Gospodarka komunalna i ochrona środowiska </w:t>
      </w:r>
      <w:r w:rsidR="00B5651B">
        <w:rPr>
          <w:b/>
        </w:rPr>
        <w:t xml:space="preserve"> 2.840</w:t>
      </w:r>
      <w:r w:rsidR="009A7345">
        <w:rPr>
          <w:b/>
        </w:rPr>
        <w:t>.478</w:t>
      </w:r>
      <w:r w:rsidR="00B90041" w:rsidRPr="00C6410A">
        <w:rPr>
          <w:b/>
        </w:rPr>
        <w:t>,00</w:t>
      </w:r>
      <w:r w:rsidR="00BE1E54">
        <w:rPr>
          <w:b/>
        </w:rPr>
        <w:t xml:space="preserve"> zł</w:t>
      </w:r>
    </w:p>
    <w:p w:rsidR="00417C50" w:rsidRDefault="00417C50" w:rsidP="007141A5">
      <w:r>
        <w:t xml:space="preserve">                     </w:t>
      </w:r>
      <w:r w:rsidRPr="00D2486A">
        <w:t>Program Rozwoju Obszarów Wiejskich na lata 2007-2013</w:t>
      </w:r>
      <w:r>
        <w:t xml:space="preserve"> na : „Budowę </w:t>
      </w:r>
    </w:p>
    <w:p w:rsidR="004338C4" w:rsidRDefault="00417C50" w:rsidP="007141A5">
      <w:r>
        <w:t xml:space="preserve">           </w:t>
      </w:r>
      <w:r w:rsidR="004338C4">
        <w:t xml:space="preserve">          </w:t>
      </w:r>
      <w:r>
        <w:t xml:space="preserve"> kanalizacji sanitarnej w m. Jastrząb, gmina Poraj kwota  </w:t>
      </w:r>
      <w:r w:rsidR="009A7345">
        <w:t>937.595</w:t>
      </w:r>
      <w:r w:rsidR="00B90041">
        <w:t>,00</w:t>
      </w:r>
      <w:r>
        <w:t xml:space="preserve">zł </w:t>
      </w:r>
      <w:r w:rsidR="004338C4">
        <w:t xml:space="preserve">        </w:t>
      </w:r>
    </w:p>
    <w:p w:rsidR="00033D3C" w:rsidRDefault="004338C4" w:rsidP="007141A5">
      <w:r>
        <w:t xml:space="preserve"> </w:t>
      </w:r>
      <w:r w:rsidR="009A7345">
        <w:t xml:space="preserve">                    oraz kwota 1</w:t>
      </w:r>
      <w:r>
        <w:t>.000.000,00 zł pozyskana od sąsiedniej gminy</w:t>
      </w:r>
      <w:r w:rsidR="00033D3C">
        <w:t xml:space="preserve"> oraz kwota</w:t>
      </w:r>
    </w:p>
    <w:p w:rsidR="00417C50" w:rsidRPr="00924336" w:rsidRDefault="00033D3C" w:rsidP="007141A5">
      <w:r>
        <w:t xml:space="preserve">          </w:t>
      </w:r>
      <w:r w:rsidR="00924336">
        <w:t xml:space="preserve">           900.883,00 z Odnowy Wsi</w:t>
      </w:r>
      <w:r w:rsidR="00417C50">
        <w:t xml:space="preserve"> i są to </w:t>
      </w:r>
      <w:r w:rsidR="00D076C4">
        <w:t xml:space="preserve"> </w:t>
      </w:r>
      <w:r w:rsidR="00417C50">
        <w:rPr>
          <w:b/>
        </w:rPr>
        <w:t>dochody majątkowe</w:t>
      </w:r>
      <w:r>
        <w:rPr>
          <w:b/>
        </w:rPr>
        <w:t>,</w:t>
      </w:r>
    </w:p>
    <w:p w:rsidR="00033D3C" w:rsidRPr="00033D3C" w:rsidRDefault="00B5651B" w:rsidP="007141A5">
      <w:r>
        <w:t xml:space="preserve">                 </w:t>
      </w:r>
      <w:r w:rsidR="003B6E85">
        <w:t xml:space="preserve">   </w:t>
      </w:r>
      <w:r>
        <w:t xml:space="preserve"> Kwota 2</w:t>
      </w:r>
      <w:r w:rsidR="00033D3C" w:rsidRPr="00033D3C">
        <w:t>.</w:t>
      </w:r>
      <w:r w:rsidR="00033D3C">
        <w:t xml:space="preserve">000,00 zł to </w:t>
      </w:r>
      <w:r w:rsidR="00033D3C">
        <w:rPr>
          <w:b/>
        </w:rPr>
        <w:t xml:space="preserve">dochody bieżace </w:t>
      </w:r>
      <w:r>
        <w:t>dotyczące zaległych wpłat za ścieki.</w:t>
      </w:r>
    </w:p>
    <w:p w:rsidR="00EF4592" w:rsidRDefault="00EF4592" w:rsidP="007141A5">
      <w:pPr>
        <w:rPr>
          <w:b/>
        </w:rPr>
      </w:pPr>
    </w:p>
    <w:p w:rsidR="00D076C4" w:rsidRPr="004338C4" w:rsidRDefault="00D076C4" w:rsidP="007141A5"/>
    <w:p w:rsidR="000A56B9" w:rsidRDefault="004A78A4" w:rsidP="007141A5">
      <w:pPr>
        <w:rPr>
          <w:b/>
        </w:rPr>
      </w:pPr>
      <w:r>
        <w:rPr>
          <w:b/>
        </w:rPr>
        <w:t>Dział 926  Kultu</w:t>
      </w:r>
      <w:r w:rsidR="006F6D03">
        <w:rPr>
          <w:b/>
        </w:rPr>
        <w:t>ra fizyczna               50.000</w:t>
      </w:r>
      <w:r w:rsidR="00D076C4">
        <w:rPr>
          <w:b/>
        </w:rPr>
        <w:t>,00 zł.</w:t>
      </w:r>
    </w:p>
    <w:p w:rsidR="004A78A4" w:rsidRPr="004A78A4" w:rsidRDefault="004A78A4" w:rsidP="007141A5">
      <w:r>
        <w:rPr>
          <w:b/>
        </w:rPr>
        <w:t xml:space="preserve">                  - dochody majątkowe  </w:t>
      </w:r>
      <w:r w:rsidRPr="00E70DA0">
        <w:t>17.832,00 zł</w:t>
      </w:r>
      <w:r>
        <w:rPr>
          <w:b/>
        </w:rPr>
        <w:t xml:space="preserve">- </w:t>
      </w:r>
      <w:r w:rsidRPr="004A78A4">
        <w:t>Budowa fitness parku w m. Choroń</w:t>
      </w:r>
    </w:p>
    <w:p w:rsidR="004A78A4" w:rsidRDefault="000A56B9" w:rsidP="007141A5">
      <w:r>
        <w:rPr>
          <w:b/>
        </w:rPr>
        <w:t xml:space="preserve">                  - dochody bieżące</w:t>
      </w:r>
      <w:r w:rsidR="004A78A4">
        <w:rPr>
          <w:b/>
        </w:rPr>
        <w:t xml:space="preserve">     </w:t>
      </w:r>
      <w:r w:rsidR="004A78A4" w:rsidRPr="00E70DA0">
        <w:t>32.168,00 zł</w:t>
      </w:r>
      <w:r w:rsidR="004A78A4">
        <w:rPr>
          <w:b/>
        </w:rPr>
        <w:t xml:space="preserve"> – </w:t>
      </w:r>
      <w:r w:rsidR="004A78A4" w:rsidRPr="004A78A4">
        <w:t xml:space="preserve">Dotacja na organizacje biegu wokół zalewu </w:t>
      </w:r>
    </w:p>
    <w:p w:rsidR="000A56B9" w:rsidRPr="004A78A4" w:rsidRDefault="004A78A4" w:rsidP="007141A5">
      <w:r>
        <w:t xml:space="preserve">                     </w:t>
      </w:r>
      <w:r w:rsidRPr="004A78A4">
        <w:t>porajskiego.</w:t>
      </w:r>
    </w:p>
    <w:p w:rsidR="00417C50" w:rsidRPr="00807050" w:rsidRDefault="00417C50" w:rsidP="007141A5"/>
    <w:p w:rsidR="00417C50" w:rsidRPr="00C6410A" w:rsidRDefault="00417C50" w:rsidP="007141A5">
      <w:pPr>
        <w:rPr>
          <w:b/>
        </w:rPr>
      </w:pPr>
      <w:r w:rsidRPr="00C6410A">
        <w:rPr>
          <w:b/>
        </w:rPr>
        <w:t xml:space="preserve">W ogólnej kwocie dochodów </w:t>
      </w:r>
      <w:r w:rsidR="00D70784">
        <w:rPr>
          <w:b/>
        </w:rPr>
        <w:t xml:space="preserve">  34.533.127,00</w:t>
      </w:r>
    </w:p>
    <w:p w:rsidR="00417C50" w:rsidRPr="00C6410A" w:rsidRDefault="00417C50" w:rsidP="007141A5">
      <w:pPr>
        <w:rPr>
          <w:b/>
        </w:rPr>
      </w:pPr>
    </w:p>
    <w:p w:rsidR="00417C50" w:rsidRPr="00C6410A" w:rsidRDefault="00417C50" w:rsidP="007141A5">
      <w:pPr>
        <w:rPr>
          <w:b/>
        </w:rPr>
      </w:pPr>
      <w:r w:rsidRPr="00C6410A">
        <w:rPr>
          <w:b/>
        </w:rPr>
        <w:t>-dochody bieżące</w:t>
      </w:r>
      <w:r w:rsidR="00B90041" w:rsidRPr="00C6410A">
        <w:rPr>
          <w:b/>
        </w:rPr>
        <w:t xml:space="preserve">   </w:t>
      </w:r>
      <w:r w:rsidR="00BE1E54">
        <w:rPr>
          <w:b/>
        </w:rPr>
        <w:t xml:space="preserve">   </w:t>
      </w:r>
      <w:r w:rsidR="00D70784">
        <w:rPr>
          <w:b/>
        </w:rPr>
        <w:t xml:space="preserve">                26.576.817,00</w:t>
      </w:r>
      <w:r w:rsidRPr="00C6410A">
        <w:rPr>
          <w:b/>
        </w:rPr>
        <w:t xml:space="preserve">      </w:t>
      </w:r>
    </w:p>
    <w:p w:rsidR="00417C50" w:rsidRPr="00C6410A" w:rsidRDefault="00417C50" w:rsidP="007141A5">
      <w:pPr>
        <w:rPr>
          <w:b/>
        </w:rPr>
      </w:pPr>
      <w:r w:rsidRPr="00C6410A">
        <w:rPr>
          <w:b/>
        </w:rPr>
        <w:t>-dochody maj</w:t>
      </w:r>
      <w:r w:rsidR="00B90041" w:rsidRPr="00C6410A">
        <w:rPr>
          <w:b/>
        </w:rPr>
        <w:t>ątk</w:t>
      </w:r>
      <w:r w:rsidR="00753B9A" w:rsidRPr="00C6410A">
        <w:rPr>
          <w:b/>
        </w:rPr>
        <w:t>o</w:t>
      </w:r>
      <w:r w:rsidR="00D70784">
        <w:rPr>
          <w:b/>
        </w:rPr>
        <w:t>we                 7.956.310,00</w:t>
      </w:r>
    </w:p>
    <w:p w:rsidR="00417C50" w:rsidRDefault="00417C50" w:rsidP="007141A5"/>
    <w:p w:rsidR="00417C50" w:rsidRDefault="00417C50" w:rsidP="007141A5"/>
    <w:p w:rsidR="00417C50" w:rsidRDefault="00417C50" w:rsidP="007141A5"/>
    <w:p w:rsidR="00417C50" w:rsidRPr="00C6410A" w:rsidRDefault="00417C50" w:rsidP="007141A5">
      <w:pPr>
        <w:rPr>
          <w:b/>
        </w:rPr>
      </w:pPr>
      <w:r w:rsidRPr="00C6410A">
        <w:rPr>
          <w:b/>
          <w:u w:val="single"/>
        </w:rPr>
        <w:t>Przychody</w:t>
      </w:r>
      <w:r w:rsidRPr="00C6410A">
        <w:rPr>
          <w:b/>
        </w:rPr>
        <w:t xml:space="preserve">-  </w:t>
      </w:r>
      <w:r w:rsidR="00D70784">
        <w:rPr>
          <w:b/>
        </w:rPr>
        <w:t>3.500.000</w:t>
      </w:r>
      <w:r w:rsidR="005E7909" w:rsidRPr="00C6410A">
        <w:rPr>
          <w:b/>
        </w:rPr>
        <w:t>,00</w:t>
      </w:r>
      <w:r w:rsidRPr="00C6410A">
        <w:rPr>
          <w:b/>
        </w:rPr>
        <w:t xml:space="preserve"> zł.</w:t>
      </w:r>
    </w:p>
    <w:p w:rsidR="00417C50" w:rsidRDefault="00417C50" w:rsidP="007141A5"/>
    <w:p w:rsidR="00417C50" w:rsidRPr="00AA46AF" w:rsidRDefault="00E1778D" w:rsidP="007141A5">
      <w:r>
        <w:t xml:space="preserve">             </w:t>
      </w:r>
      <w:r w:rsidR="00D70784">
        <w:t>3.500.000,00</w:t>
      </w:r>
      <w:r w:rsidR="00417C50">
        <w:t xml:space="preserve"> zł</w:t>
      </w:r>
      <w:r w:rsidR="005E7909">
        <w:t>-</w:t>
      </w:r>
      <w:r w:rsidR="00417C50">
        <w:t xml:space="preserve"> pożycz</w:t>
      </w:r>
      <w:r w:rsidR="00D70784">
        <w:t>ka na budowę oczyszczalni i kanalizacji sanitarnej w m. Żarki Letnisko i Masłońskie.</w:t>
      </w:r>
    </w:p>
    <w:p w:rsidR="00417C50" w:rsidRDefault="00417C50" w:rsidP="007141A5"/>
    <w:p w:rsidR="00417C50" w:rsidRDefault="00417C50" w:rsidP="007141A5"/>
    <w:p w:rsidR="00417C50" w:rsidRDefault="00417C50" w:rsidP="007141A5"/>
    <w:p w:rsidR="00D05839" w:rsidRDefault="00D05839" w:rsidP="007141A5"/>
    <w:p w:rsidR="00D05839" w:rsidRDefault="00D05839" w:rsidP="007141A5"/>
    <w:p w:rsidR="00D05839" w:rsidRDefault="00D05839" w:rsidP="007141A5"/>
    <w:p w:rsidR="00417C50" w:rsidRPr="00C43518" w:rsidRDefault="00C43518" w:rsidP="007141A5">
      <w:pPr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D70784">
        <w:rPr>
          <w:b/>
        </w:rPr>
        <w:t xml:space="preserve">              </w:t>
      </w:r>
    </w:p>
    <w:p w:rsidR="00417C50" w:rsidRPr="00E21E43" w:rsidRDefault="00D05839" w:rsidP="007141A5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="00C43518">
        <w:rPr>
          <w:b/>
        </w:rPr>
        <w:t xml:space="preserve">                      </w:t>
      </w:r>
      <w:r w:rsidR="00E1778D">
        <w:rPr>
          <w:b/>
        </w:rPr>
        <w:t xml:space="preserve">    </w:t>
      </w:r>
      <w:r w:rsidR="001A1872">
        <w:rPr>
          <w:b/>
        </w:rPr>
        <w:t xml:space="preserve">  </w:t>
      </w:r>
      <w:r w:rsidR="00D70784">
        <w:rPr>
          <w:b/>
        </w:rPr>
        <w:t>Wójt</w:t>
      </w:r>
      <w:r w:rsidR="00417C50" w:rsidRPr="00E21E43">
        <w:rPr>
          <w:b/>
        </w:rPr>
        <w:t xml:space="preserve"> Gminy Poraj</w:t>
      </w:r>
    </w:p>
    <w:p w:rsidR="00417C50" w:rsidRPr="00E21E43" w:rsidRDefault="00417C50" w:rsidP="007141A5">
      <w:pPr>
        <w:rPr>
          <w:b/>
        </w:rPr>
      </w:pPr>
    </w:p>
    <w:p w:rsidR="00417C50" w:rsidRPr="00E21E43" w:rsidRDefault="00417C50" w:rsidP="007141A5">
      <w:pPr>
        <w:rPr>
          <w:b/>
        </w:rPr>
      </w:pPr>
      <w:r w:rsidRPr="00E21E43">
        <w:rPr>
          <w:b/>
        </w:rPr>
        <w:t xml:space="preserve">                                                    </w:t>
      </w:r>
      <w:r w:rsidR="00D05839">
        <w:rPr>
          <w:b/>
        </w:rPr>
        <w:t xml:space="preserve">                         </w:t>
      </w:r>
      <w:r w:rsidR="00D70784">
        <w:rPr>
          <w:b/>
        </w:rPr>
        <w:t xml:space="preserve">                Łukasz   Stachera</w:t>
      </w:r>
    </w:p>
    <w:p w:rsidR="00417C50" w:rsidRPr="00E21E43" w:rsidRDefault="00417C50" w:rsidP="007141A5">
      <w:pPr>
        <w:rPr>
          <w:b/>
        </w:rPr>
      </w:pPr>
    </w:p>
    <w:p w:rsidR="00417C50" w:rsidRPr="00E21E43" w:rsidRDefault="00417C50" w:rsidP="007141A5">
      <w:pPr>
        <w:rPr>
          <w:b/>
        </w:rPr>
      </w:pPr>
    </w:p>
    <w:p w:rsidR="00417C50" w:rsidRPr="00E21E43" w:rsidRDefault="00417C50" w:rsidP="007141A5">
      <w:pPr>
        <w:rPr>
          <w:b/>
        </w:rPr>
      </w:pPr>
    </w:p>
    <w:p w:rsidR="00417C50" w:rsidRDefault="00417C50" w:rsidP="007141A5"/>
    <w:p w:rsidR="00417C50" w:rsidRDefault="00417C50" w:rsidP="007141A5"/>
    <w:p w:rsidR="00417C50" w:rsidRDefault="00417C50" w:rsidP="007141A5"/>
    <w:p w:rsidR="00417C50" w:rsidRDefault="00417C50" w:rsidP="007141A5"/>
    <w:p w:rsidR="00417C50" w:rsidRDefault="00417C50" w:rsidP="007141A5"/>
    <w:p w:rsidR="00417C50" w:rsidRDefault="00417C50" w:rsidP="007141A5"/>
    <w:p w:rsidR="000B0A51" w:rsidRDefault="000B0A51" w:rsidP="007141A5"/>
    <w:p w:rsidR="004715D5" w:rsidRDefault="004715D5" w:rsidP="007141A5"/>
    <w:p w:rsidR="004715D5" w:rsidRDefault="004715D5" w:rsidP="007141A5"/>
    <w:p w:rsidR="004715D5" w:rsidRDefault="004715D5" w:rsidP="007141A5"/>
    <w:p w:rsidR="004715D5" w:rsidRDefault="004715D5" w:rsidP="007141A5"/>
    <w:p w:rsidR="00C05357" w:rsidRPr="00EF4592" w:rsidRDefault="00B36429" w:rsidP="007141A5">
      <w:pPr>
        <w:rPr>
          <w:b/>
        </w:rPr>
      </w:pPr>
      <w:r>
        <w:t xml:space="preserve">                                                                                                  </w:t>
      </w:r>
    </w:p>
    <w:sectPr w:rsidR="00C05357" w:rsidRPr="00EF4592" w:rsidSect="0008519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482" w:rsidRDefault="00271482" w:rsidP="00A0085E">
      <w:r>
        <w:separator/>
      </w:r>
    </w:p>
  </w:endnote>
  <w:endnote w:type="continuationSeparator" w:id="1">
    <w:p w:rsidR="00271482" w:rsidRDefault="00271482" w:rsidP="00A0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85E" w:rsidRDefault="00A0085E">
    <w:pPr>
      <w:pStyle w:val="Stopka"/>
      <w:jc w:val="right"/>
    </w:pPr>
  </w:p>
  <w:p w:rsidR="00A0085E" w:rsidRDefault="00A0085E">
    <w:pPr>
      <w:pStyle w:val="Stopka"/>
      <w:jc w:val="right"/>
    </w:pPr>
  </w:p>
  <w:p w:rsidR="00A0085E" w:rsidRDefault="006D4095">
    <w:pPr>
      <w:pStyle w:val="Stopka"/>
      <w:jc w:val="right"/>
    </w:pPr>
    <w:fldSimple w:instr=" PAGE   \* MERGEFORMAT ">
      <w:r w:rsidR="004F77A1">
        <w:rPr>
          <w:noProof/>
        </w:rPr>
        <w:t>1</w:t>
      </w:r>
    </w:fldSimple>
  </w:p>
  <w:p w:rsidR="00A0085E" w:rsidRDefault="00A008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482" w:rsidRDefault="00271482" w:rsidP="00A0085E">
      <w:r>
        <w:separator/>
      </w:r>
    </w:p>
  </w:footnote>
  <w:footnote w:type="continuationSeparator" w:id="1">
    <w:p w:rsidR="00271482" w:rsidRDefault="00271482" w:rsidP="00A00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961"/>
    <w:multiLevelType w:val="multilevel"/>
    <w:tmpl w:val="C5D6364C"/>
    <w:lvl w:ilvl="0">
      <w:start w:val="1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">
    <w:nsid w:val="04334911"/>
    <w:multiLevelType w:val="multilevel"/>
    <w:tmpl w:val="A1A26822"/>
    <w:lvl w:ilvl="0">
      <w:start w:val="1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2">
    <w:nsid w:val="04D50687"/>
    <w:multiLevelType w:val="singleLevel"/>
    <w:tmpl w:val="0D9A42FE"/>
    <w:lvl w:ilvl="0">
      <w:start w:val="1010"/>
      <w:numFmt w:val="decimalZero"/>
      <w:lvlText w:val="%1"/>
      <w:lvlJc w:val="left"/>
      <w:pPr>
        <w:tabs>
          <w:tab w:val="num" w:pos="2130"/>
        </w:tabs>
        <w:ind w:left="2130" w:hanging="1005"/>
      </w:pPr>
      <w:rPr>
        <w:rFonts w:hint="default"/>
      </w:rPr>
    </w:lvl>
  </w:abstractNum>
  <w:abstractNum w:abstractNumId="3">
    <w:nsid w:val="07190C8E"/>
    <w:multiLevelType w:val="singleLevel"/>
    <w:tmpl w:val="AFE8CEE6"/>
    <w:lvl w:ilvl="0">
      <w:start w:val="5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hint="default"/>
        <w:b/>
      </w:rPr>
    </w:lvl>
  </w:abstractNum>
  <w:abstractNum w:abstractNumId="4">
    <w:nsid w:val="0BFD0A1A"/>
    <w:multiLevelType w:val="singleLevel"/>
    <w:tmpl w:val="76122FAC"/>
    <w:lvl w:ilvl="0">
      <w:start w:val="2"/>
      <w:numFmt w:val="bullet"/>
      <w:lvlText w:val="-"/>
      <w:lvlJc w:val="left"/>
      <w:pPr>
        <w:tabs>
          <w:tab w:val="num" w:pos="2610"/>
        </w:tabs>
        <w:ind w:left="2610" w:hanging="360"/>
      </w:pPr>
      <w:rPr>
        <w:rFonts w:hint="default"/>
      </w:rPr>
    </w:lvl>
  </w:abstractNum>
  <w:abstractNum w:abstractNumId="5">
    <w:nsid w:val="0E3F3451"/>
    <w:multiLevelType w:val="singleLevel"/>
    <w:tmpl w:val="A9BC03D4"/>
    <w:lvl w:ilvl="0">
      <w:start w:val="1030"/>
      <w:numFmt w:val="decimalZero"/>
      <w:lvlText w:val="%1"/>
      <w:lvlJc w:val="left"/>
      <w:pPr>
        <w:tabs>
          <w:tab w:val="num" w:pos="2496"/>
        </w:tabs>
        <w:ind w:left="2496" w:hanging="600"/>
      </w:pPr>
      <w:rPr>
        <w:rFonts w:hint="default"/>
      </w:rPr>
    </w:lvl>
  </w:abstractNum>
  <w:abstractNum w:abstractNumId="6">
    <w:nsid w:val="17A96A8B"/>
    <w:multiLevelType w:val="hybridMultilevel"/>
    <w:tmpl w:val="4294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042D0"/>
    <w:multiLevelType w:val="singleLevel"/>
    <w:tmpl w:val="D4AA052C"/>
    <w:lvl w:ilvl="0">
      <w:start w:val="1008"/>
      <w:numFmt w:val="decimalZero"/>
      <w:lvlText w:val="%1"/>
      <w:lvlJc w:val="left"/>
      <w:pPr>
        <w:tabs>
          <w:tab w:val="num" w:pos="2901"/>
        </w:tabs>
        <w:ind w:left="2901" w:hanging="1125"/>
      </w:pPr>
      <w:rPr>
        <w:rFonts w:hint="default"/>
      </w:rPr>
    </w:lvl>
  </w:abstractNum>
  <w:abstractNum w:abstractNumId="8">
    <w:nsid w:val="22956672"/>
    <w:multiLevelType w:val="multilevel"/>
    <w:tmpl w:val="E26CE2E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22A5527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3AF21C6"/>
    <w:multiLevelType w:val="multilevel"/>
    <w:tmpl w:val="B71053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1">
    <w:nsid w:val="258510BC"/>
    <w:multiLevelType w:val="singleLevel"/>
    <w:tmpl w:val="5060F064"/>
    <w:lvl w:ilvl="0">
      <w:start w:val="2320"/>
      <w:numFmt w:val="decimal"/>
      <w:lvlText w:val="%1"/>
      <w:lvlJc w:val="left"/>
      <w:pPr>
        <w:tabs>
          <w:tab w:val="num" w:pos="3180"/>
        </w:tabs>
        <w:ind w:left="3180" w:hanging="840"/>
      </w:pPr>
      <w:rPr>
        <w:rFonts w:hint="default"/>
      </w:rPr>
    </w:lvl>
  </w:abstractNum>
  <w:abstractNum w:abstractNumId="12">
    <w:nsid w:val="26623882"/>
    <w:multiLevelType w:val="singleLevel"/>
    <w:tmpl w:val="226499DA"/>
    <w:lvl w:ilvl="0">
      <w:start w:val="3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abstractNum w:abstractNumId="13">
    <w:nsid w:val="26AB198C"/>
    <w:multiLevelType w:val="multilevel"/>
    <w:tmpl w:val="72B27A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4">
    <w:nsid w:val="290316BD"/>
    <w:multiLevelType w:val="singleLevel"/>
    <w:tmpl w:val="EC5050CA"/>
    <w:lvl w:ilvl="0">
      <w:start w:val="1030"/>
      <w:numFmt w:val="decimalZero"/>
      <w:lvlText w:val="%1"/>
      <w:lvlJc w:val="left"/>
      <w:pPr>
        <w:tabs>
          <w:tab w:val="num" w:pos="2520"/>
        </w:tabs>
        <w:ind w:left="2520" w:hanging="600"/>
      </w:pPr>
      <w:rPr>
        <w:rFonts w:hint="default"/>
      </w:rPr>
    </w:lvl>
  </w:abstractNum>
  <w:abstractNum w:abstractNumId="15">
    <w:nsid w:val="2D8D3D36"/>
    <w:multiLevelType w:val="singleLevel"/>
    <w:tmpl w:val="F006AD0E"/>
    <w:lvl w:ilvl="0">
      <w:start w:val="2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16">
    <w:nsid w:val="362614D9"/>
    <w:multiLevelType w:val="multilevel"/>
    <w:tmpl w:val="004E213A"/>
    <w:lvl w:ilvl="0">
      <w:start w:val="1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7127EAD"/>
    <w:multiLevelType w:val="multilevel"/>
    <w:tmpl w:val="0C042F4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A955EA"/>
    <w:multiLevelType w:val="multilevel"/>
    <w:tmpl w:val="598E1BAA"/>
    <w:lvl w:ilvl="0">
      <w:start w:val="2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E9B76F8"/>
    <w:multiLevelType w:val="singleLevel"/>
    <w:tmpl w:val="9ED033F2"/>
    <w:lvl w:ilvl="0">
      <w:start w:val="2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0">
    <w:nsid w:val="3FF901E2"/>
    <w:multiLevelType w:val="singleLevel"/>
    <w:tmpl w:val="B5A88C9E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41C97929"/>
    <w:multiLevelType w:val="hybridMultilevel"/>
    <w:tmpl w:val="83A26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019B9"/>
    <w:multiLevelType w:val="multilevel"/>
    <w:tmpl w:val="221E45EA"/>
    <w:lvl w:ilvl="0">
      <w:start w:val="1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554620C"/>
    <w:multiLevelType w:val="multilevel"/>
    <w:tmpl w:val="8974A34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4">
    <w:nsid w:val="496B4802"/>
    <w:multiLevelType w:val="singleLevel"/>
    <w:tmpl w:val="8EF6DA40"/>
    <w:lvl w:ilvl="0">
      <w:start w:val="3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hint="default"/>
        <w:b/>
      </w:rPr>
    </w:lvl>
  </w:abstractNum>
  <w:abstractNum w:abstractNumId="25">
    <w:nsid w:val="4B09586F"/>
    <w:multiLevelType w:val="multilevel"/>
    <w:tmpl w:val="B91AC004"/>
    <w:lvl w:ilvl="0">
      <w:start w:val="1008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6">
    <w:nsid w:val="535E7850"/>
    <w:multiLevelType w:val="singleLevel"/>
    <w:tmpl w:val="F1B2E746"/>
    <w:lvl w:ilvl="0">
      <w:start w:val="1030"/>
      <w:numFmt w:val="decimalZero"/>
      <w:lvlText w:val="%1"/>
      <w:lvlJc w:val="left"/>
      <w:pPr>
        <w:tabs>
          <w:tab w:val="num" w:pos="2460"/>
        </w:tabs>
        <w:ind w:left="2460" w:hanging="600"/>
      </w:pPr>
      <w:rPr>
        <w:rFonts w:hint="default"/>
      </w:rPr>
    </w:lvl>
  </w:abstractNum>
  <w:abstractNum w:abstractNumId="27">
    <w:nsid w:val="573A26AE"/>
    <w:multiLevelType w:val="hybridMultilevel"/>
    <w:tmpl w:val="1C82F7D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22E3B"/>
    <w:multiLevelType w:val="singleLevel"/>
    <w:tmpl w:val="70C83B3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A511286"/>
    <w:multiLevelType w:val="singleLevel"/>
    <w:tmpl w:val="A05EBEE6"/>
    <w:lvl w:ilvl="0">
      <w:start w:val="1030"/>
      <w:numFmt w:val="decimalZero"/>
      <w:lvlText w:val="%1"/>
      <w:lvlJc w:val="left"/>
      <w:pPr>
        <w:tabs>
          <w:tab w:val="num" w:pos="2490"/>
        </w:tabs>
        <w:ind w:left="2490" w:hanging="600"/>
      </w:pPr>
      <w:rPr>
        <w:rFonts w:hint="default"/>
      </w:rPr>
    </w:lvl>
  </w:abstractNum>
  <w:abstractNum w:abstractNumId="30">
    <w:nsid w:val="5A8319DA"/>
    <w:multiLevelType w:val="singleLevel"/>
    <w:tmpl w:val="0F34C328"/>
    <w:lvl w:ilvl="0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31">
    <w:nsid w:val="5AB63E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DEF5B15"/>
    <w:multiLevelType w:val="singleLevel"/>
    <w:tmpl w:val="096A72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F0642D5"/>
    <w:multiLevelType w:val="singleLevel"/>
    <w:tmpl w:val="34CA7AF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28D0F40"/>
    <w:multiLevelType w:val="singleLevel"/>
    <w:tmpl w:val="922AD8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63268ED"/>
    <w:multiLevelType w:val="singleLevel"/>
    <w:tmpl w:val="230A80EE"/>
    <w:lvl w:ilvl="0">
      <w:start w:val="1008"/>
      <w:numFmt w:val="decimalZero"/>
      <w:lvlText w:val="%1"/>
      <w:lvlJc w:val="left"/>
      <w:pPr>
        <w:tabs>
          <w:tab w:val="num" w:pos="2916"/>
        </w:tabs>
        <w:ind w:left="2916" w:hanging="1080"/>
      </w:pPr>
      <w:rPr>
        <w:rFonts w:hint="default"/>
      </w:rPr>
    </w:lvl>
  </w:abstractNum>
  <w:abstractNum w:abstractNumId="36">
    <w:nsid w:val="676A2D55"/>
    <w:multiLevelType w:val="singleLevel"/>
    <w:tmpl w:val="C504DDE0"/>
    <w:lvl w:ilvl="0">
      <w:start w:val="5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37">
    <w:nsid w:val="678350ED"/>
    <w:multiLevelType w:val="singleLevel"/>
    <w:tmpl w:val="A05422EC"/>
    <w:lvl w:ilvl="0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38">
    <w:nsid w:val="705E0F1F"/>
    <w:multiLevelType w:val="singleLevel"/>
    <w:tmpl w:val="B64AE934"/>
    <w:lvl w:ilvl="0">
      <w:start w:val="11"/>
      <w:numFmt w:val="bullet"/>
      <w:lvlText w:val="-"/>
      <w:lvlJc w:val="left"/>
      <w:pPr>
        <w:tabs>
          <w:tab w:val="num" w:pos="3795"/>
        </w:tabs>
        <w:ind w:left="3795" w:hanging="360"/>
      </w:pPr>
      <w:rPr>
        <w:rFonts w:hint="default"/>
      </w:rPr>
    </w:lvl>
  </w:abstractNum>
  <w:abstractNum w:abstractNumId="39">
    <w:nsid w:val="706A60A0"/>
    <w:multiLevelType w:val="singleLevel"/>
    <w:tmpl w:val="420C3C0C"/>
    <w:lvl w:ilvl="0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hint="default"/>
      </w:rPr>
    </w:lvl>
  </w:abstractNum>
  <w:abstractNum w:abstractNumId="40">
    <w:nsid w:val="707A46F7"/>
    <w:multiLevelType w:val="singleLevel"/>
    <w:tmpl w:val="6C3484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86871B0"/>
    <w:multiLevelType w:val="singleLevel"/>
    <w:tmpl w:val="9300CB96"/>
    <w:lvl w:ilvl="0">
      <w:start w:val="1030"/>
      <w:numFmt w:val="decimalZero"/>
      <w:lvlText w:val="%1"/>
      <w:lvlJc w:val="left"/>
      <w:pPr>
        <w:tabs>
          <w:tab w:val="num" w:pos="2895"/>
        </w:tabs>
        <w:ind w:left="2895" w:hanging="1005"/>
      </w:pPr>
      <w:rPr>
        <w:rFonts w:hint="default"/>
      </w:rPr>
    </w:lvl>
  </w:abstractNum>
  <w:abstractNum w:abstractNumId="42">
    <w:nsid w:val="7C244C36"/>
    <w:multiLevelType w:val="multilevel"/>
    <w:tmpl w:val="DC8A14DA"/>
    <w:lvl w:ilvl="0">
      <w:start w:val="29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F9F4481"/>
    <w:multiLevelType w:val="multilevel"/>
    <w:tmpl w:val="FDFC2FB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39"/>
  </w:num>
  <w:num w:numId="4">
    <w:abstractNumId w:val="24"/>
  </w:num>
  <w:num w:numId="5">
    <w:abstractNumId w:val="20"/>
  </w:num>
  <w:num w:numId="6">
    <w:abstractNumId w:val="40"/>
  </w:num>
  <w:num w:numId="7">
    <w:abstractNumId w:val="34"/>
  </w:num>
  <w:num w:numId="8">
    <w:abstractNumId w:val="0"/>
  </w:num>
  <w:num w:numId="9">
    <w:abstractNumId w:val="22"/>
  </w:num>
  <w:num w:numId="10">
    <w:abstractNumId w:val="30"/>
  </w:num>
  <w:num w:numId="11">
    <w:abstractNumId w:val="41"/>
  </w:num>
  <w:num w:numId="12">
    <w:abstractNumId w:val="29"/>
  </w:num>
  <w:num w:numId="13">
    <w:abstractNumId w:val="14"/>
  </w:num>
  <w:num w:numId="14">
    <w:abstractNumId w:val="26"/>
  </w:num>
  <w:num w:numId="15">
    <w:abstractNumId w:val="5"/>
  </w:num>
  <w:num w:numId="16">
    <w:abstractNumId w:val="37"/>
  </w:num>
  <w:num w:numId="17">
    <w:abstractNumId w:val="1"/>
  </w:num>
  <w:num w:numId="18">
    <w:abstractNumId w:val="16"/>
  </w:num>
  <w:num w:numId="19">
    <w:abstractNumId w:val="42"/>
  </w:num>
  <w:num w:numId="20">
    <w:abstractNumId w:val="18"/>
  </w:num>
  <w:num w:numId="21">
    <w:abstractNumId w:val="28"/>
  </w:num>
  <w:num w:numId="22">
    <w:abstractNumId w:val="43"/>
  </w:num>
  <w:num w:numId="23">
    <w:abstractNumId w:val="36"/>
  </w:num>
  <w:num w:numId="24">
    <w:abstractNumId w:val="9"/>
  </w:num>
  <w:num w:numId="25">
    <w:abstractNumId w:val="31"/>
  </w:num>
  <w:num w:numId="26">
    <w:abstractNumId w:val="7"/>
  </w:num>
  <w:num w:numId="27">
    <w:abstractNumId w:val="33"/>
  </w:num>
  <w:num w:numId="28">
    <w:abstractNumId w:val="35"/>
  </w:num>
  <w:num w:numId="29">
    <w:abstractNumId w:val="25"/>
  </w:num>
  <w:num w:numId="30">
    <w:abstractNumId w:val="13"/>
  </w:num>
  <w:num w:numId="31">
    <w:abstractNumId w:val="11"/>
  </w:num>
  <w:num w:numId="32">
    <w:abstractNumId w:val="19"/>
  </w:num>
  <w:num w:numId="33">
    <w:abstractNumId w:val="15"/>
  </w:num>
  <w:num w:numId="34">
    <w:abstractNumId w:val="23"/>
  </w:num>
  <w:num w:numId="35">
    <w:abstractNumId w:val="10"/>
  </w:num>
  <w:num w:numId="36">
    <w:abstractNumId w:val="17"/>
  </w:num>
  <w:num w:numId="37">
    <w:abstractNumId w:val="3"/>
  </w:num>
  <w:num w:numId="38">
    <w:abstractNumId w:val="38"/>
  </w:num>
  <w:num w:numId="39">
    <w:abstractNumId w:val="2"/>
  </w:num>
  <w:num w:numId="40">
    <w:abstractNumId w:val="8"/>
  </w:num>
  <w:num w:numId="41">
    <w:abstractNumId w:val="32"/>
  </w:num>
  <w:num w:numId="42">
    <w:abstractNumId w:val="21"/>
  </w:num>
  <w:num w:numId="43">
    <w:abstractNumId w:val="6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331"/>
    <w:rsid w:val="000127B0"/>
    <w:rsid w:val="00013317"/>
    <w:rsid w:val="00014AD9"/>
    <w:rsid w:val="00015A95"/>
    <w:rsid w:val="000312E5"/>
    <w:rsid w:val="00033D3C"/>
    <w:rsid w:val="00035CF9"/>
    <w:rsid w:val="00041838"/>
    <w:rsid w:val="00041CDF"/>
    <w:rsid w:val="00043333"/>
    <w:rsid w:val="00050526"/>
    <w:rsid w:val="00051D92"/>
    <w:rsid w:val="00052A73"/>
    <w:rsid w:val="00055E02"/>
    <w:rsid w:val="0006015E"/>
    <w:rsid w:val="00060712"/>
    <w:rsid w:val="0006347F"/>
    <w:rsid w:val="00065106"/>
    <w:rsid w:val="000673B4"/>
    <w:rsid w:val="00067572"/>
    <w:rsid w:val="0008032F"/>
    <w:rsid w:val="0008519E"/>
    <w:rsid w:val="000854FA"/>
    <w:rsid w:val="00095A37"/>
    <w:rsid w:val="000A56B9"/>
    <w:rsid w:val="000A5CEE"/>
    <w:rsid w:val="000B0A51"/>
    <w:rsid w:val="000B20E0"/>
    <w:rsid w:val="000B241D"/>
    <w:rsid w:val="000B30A2"/>
    <w:rsid w:val="000B4913"/>
    <w:rsid w:val="000B555D"/>
    <w:rsid w:val="000B5939"/>
    <w:rsid w:val="000B6306"/>
    <w:rsid w:val="000B6B49"/>
    <w:rsid w:val="000C5C89"/>
    <w:rsid w:val="000D244A"/>
    <w:rsid w:val="00102DCD"/>
    <w:rsid w:val="001037C7"/>
    <w:rsid w:val="00110976"/>
    <w:rsid w:val="001138DD"/>
    <w:rsid w:val="001236A1"/>
    <w:rsid w:val="00127A2B"/>
    <w:rsid w:val="0013563A"/>
    <w:rsid w:val="001379FB"/>
    <w:rsid w:val="001424C5"/>
    <w:rsid w:val="0014674C"/>
    <w:rsid w:val="00153F0F"/>
    <w:rsid w:val="00163154"/>
    <w:rsid w:val="001674AC"/>
    <w:rsid w:val="00174F64"/>
    <w:rsid w:val="00175AB7"/>
    <w:rsid w:val="001761BB"/>
    <w:rsid w:val="0018081A"/>
    <w:rsid w:val="00184D96"/>
    <w:rsid w:val="0019084C"/>
    <w:rsid w:val="00195063"/>
    <w:rsid w:val="001A0298"/>
    <w:rsid w:val="001A0BC8"/>
    <w:rsid w:val="001A1872"/>
    <w:rsid w:val="001A3DF6"/>
    <w:rsid w:val="001A744D"/>
    <w:rsid w:val="001B0183"/>
    <w:rsid w:val="001B01DC"/>
    <w:rsid w:val="001D0426"/>
    <w:rsid w:val="001D2ADD"/>
    <w:rsid w:val="001D7A80"/>
    <w:rsid w:val="001E03E8"/>
    <w:rsid w:val="001E6A7E"/>
    <w:rsid w:val="001F3A02"/>
    <w:rsid w:val="002045A3"/>
    <w:rsid w:val="00217CF7"/>
    <w:rsid w:val="00220FF9"/>
    <w:rsid w:val="00223CC2"/>
    <w:rsid w:val="0022726A"/>
    <w:rsid w:val="00227D4E"/>
    <w:rsid w:val="002361A4"/>
    <w:rsid w:val="00254D75"/>
    <w:rsid w:val="00256B37"/>
    <w:rsid w:val="00261731"/>
    <w:rsid w:val="00266C2C"/>
    <w:rsid w:val="00271482"/>
    <w:rsid w:val="00277447"/>
    <w:rsid w:val="002834EB"/>
    <w:rsid w:val="002919C8"/>
    <w:rsid w:val="002A7B13"/>
    <w:rsid w:val="002B449F"/>
    <w:rsid w:val="002B6691"/>
    <w:rsid w:val="002B758E"/>
    <w:rsid w:val="002C1E0A"/>
    <w:rsid w:val="002C3F7A"/>
    <w:rsid w:val="002D3DE9"/>
    <w:rsid w:val="002D53ED"/>
    <w:rsid w:val="002E19DF"/>
    <w:rsid w:val="002E29A0"/>
    <w:rsid w:val="002F4034"/>
    <w:rsid w:val="00310490"/>
    <w:rsid w:val="003152A4"/>
    <w:rsid w:val="00326DFC"/>
    <w:rsid w:val="00330CEF"/>
    <w:rsid w:val="0033112E"/>
    <w:rsid w:val="003323F4"/>
    <w:rsid w:val="00334469"/>
    <w:rsid w:val="00344781"/>
    <w:rsid w:val="003475C5"/>
    <w:rsid w:val="0035094C"/>
    <w:rsid w:val="0035341D"/>
    <w:rsid w:val="00357B40"/>
    <w:rsid w:val="00360770"/>
    <w:rsid w:val="003616D8"/>
    <w:rsid w:val="00362D08"/>
    <w:rsid w:val="00364467"/>
    <w:rsid w:val="003729B2"/>
    <w:rsid w:val="00380483"/>
    <w:rsid w:val="003819C5"/>
    <w:rsid w:val="00387EA2"/>
    <w:rsid w:val="00396100"/>
    <w:rsid w:val="0039726C"/>
    <w:rsid w:val="00397711"/>
    <w:rsid w:val="003A0593"/>
    <w:rsid w:val="003B15DE"/>
    <w:rsid w:val="003B6654"/>
    <w:rsid w:val="003B6E85"/>
    <w:rsid w:val="003C41F7"/>
    <w:rsid w:val="003C4C43"/>
    <w:rsid w:val="003D5853"/>
    <w:rsid w:val="003D5BAE"/>
    <w:rsid w:val="003D712F"/>
    <w:rsid w:val="003E51CB"/>
    <w:rsid w:val="003E6D0A"/>
    <w:rsid w:val="003E755C"/>
    <w:rsid w:val="003F53C1"/>
    <w:rsid w:val="004055FA"/>
    <w:rsid w:val="00416240"/>
    <w:rsid w:val="00416875"/>
    <w:rsid w:val="004178F1"/>
    <w:rsid w:val="00417C50"/>
    <w:rsid w:val="00423B79"/>
    <w:rsid w:val="004251D7"/>
    <w:rsid w:val="004329BB"/>
    <w:rsid w:val="004334E9"/>
    <w:rsid w:val="004338C4"/>
    <w:rsid w:val="00436195"/>
    <w:rsid w:val="00436E0B"/>
    <w:rsid w:val="00441073"/>
    <w:rsid w:val="004416DF"/>
    <w:rsid w:val="00447FA1"/>
    <w:rsid w:val="00451C58"/>
    <w:rsid w:val="00457B6D"/>
    <w:rsid w:val="004636BB"/>
    <w:rsid w:val="00463AB6"/>
    <w:rsid w:val="004715D5"/>
    <w:rsid w:val="00482F4F"/>
    <w:rsid w:val="004849AC"/>
    <w:rsid w:val="00493839"/>
    <w:rsid w:val="004A00E7"/>
    <w:rsid w:val="004A78A4"/>
    <w:rsid w:val="004B6266"/>
    <w:rsid w:val="004C0A35"/>
    <w:rsid w:val="004C169F"/>
    <w:rsid w:val="004D2A81"/>
    <w:rsid w:val="004E5916"/>
    <w:rsid w:val="004F0F9F"/>
    <w:rsid w:val="004F339E"/>
    <w:rsid w:val="004F77A1"/>
    <w:rsid w:val="00502002"/>
    <w:rsid w:val="00505162"/>
    <w:rsid w:val="00517763"/>
    <w:rsid w:val="005262E6"/>
    <w:rsid w:val="00535DBD"/>
    <w:rsid w:val="00542CEB"/>
    <w:rsid w:val="005440D8"/>
    <w:rsid w:val="00552100"/>
    <w:rsid w:val="00552440"/>
    <w:rsid w:val="00555E35"/>
    <w:rsid w:val="00561F28"/>
    <w:rsid w:val="005626F9"/>
    <w:rsid w:val="00570716"/>
    <w:rsid w:val="00577B46"/>
    <w:rsid w:val="0058386A"/>
    <w:rsid w:val="00584A14"/>
    <w:rsid w:val="00586D49"/>
    <w:rsid w:val="00590B72"/>
    <w:rsid w:val="00592573"/>
    <w:rsid w:val="005A5F32"/>
    <w:rsid w:val="005B2975"/>
    <w:rsid w:val="005B3E2A"/>
    <w:rsid w:val="005B6326"/>
    <w:rsid w:val="005B63C2"/>
    <w:rsid w:val="005D1CE5"/>
    <w:rsid w:val="005D283E"/>
    <w:rsid w:val="005E06A6"/>
    <w:rsid w:val="005E2C15"/>
    <w:rsid w:val="005E3EAA"/>
    <w:rsid w:val="005E5BD4"/>
    <w:rsid w:val="005E7909"/>
    <w:rsid w:val="005F5FB3"/>
    <w:rsid w:val="005F70E7"/>
    <w:rsid w:val="00602A83"/>
    <w:rsid w:val="00603462"/>
    <w:rsid w:val="006176D8"/>
    <w:rsid w:val="0063223E"/>
    <w:rsid w:val="006328FD"/>
    <w:rsid w:val="00632AF9"/>
    <w:rsid w:val="00636C15"/>
    <w:rsid w:val="0063722C"/>
    <w:rsid w:val="00637DAB"/>
    <w:rsid w:val="00646847"/>
    <w:rsid w:val="00646BE5"/>
    <w:rsid w:val="006470B4"/>
    <w:rsid w:val="0064727A"/>
    <w:rsid w:val="00647C34"/>
    <w:rsid w:val="006505B3"/>
    <w:rsid w:val="00656E71"/>
    <w:rsid w:val="00663074"/>
    <w:rsid w:val="0067394C"/>
    <w:rsid w:val="00673C0A"/>
    <w:rsid w:val="00692759"/>
    <w:rsid w:val="00693703"/>
    <w:rsid w:val="00696403"/>
    <w:rsid w:val="006A0031"/>
    <w:rsid w:val="006A5A37"/>
    <w:rsid w:val="006B27A1"/>
    <w:rsid w:val="006B5D52"/>
    <w:rsid w:val="006B78A7"/>
    <w:rsid w:val="006C6CDC"/>
    <w:rsid w:val="006D4095"/>
    <w:rsid w:val="006D44F4"/>
    <w:rsid w:val="006E76D3"/>
    <w:rsid w:val="006F0259"/>
    <w:rsid w:val="006F29BC"/>
    <w:rsid w:val="006F5AAA"/>
    <w:rsid w:val="006F69B6"/>
    <w:rsid w:val="006F6D03"/>
    <w:rsid w:val="006F76DF"/>
    <w:rsid w:val="0070348C"/>
    <w:rsid w:val="007141A5"/>
    <w:rsid w:val="00714CE3"/>
    <w:rsid w:val="007210BE"/>
    <w:rsid w:val="007219E0"/>
    <w:rsid w:val="0072309A"/>
    <w:rsid w:val="00735395"/>
    <w:rsid w:val="00743619"/>
    <w:rsid w:val="00746B1F"/>
    <w:rsid w:val="00747DD8"/>
    <w:rsid w:val="0075207F"/>
    <w:rsid w:val="00753B9A"/>
    <w:rsid w:val="00753FE2"/>
    <w:rsid w:val="007552D1"/>
    <w:rsid w:val="00755886"/>
    <w:rsid w:val="0075797E"/>
    <w:rsid w:val="00757C26"/>
    <w:rsid w:val="007655A1"/>
    <w:rsid w:val="00780A28"/>
    <w:rsid w:val="00783D63"/>
    <w:rsid w:val="00791077"/>
    <w:rsid w:val="00793505"/>
    <w:rsid w:val="007A55BE"/>
    <w:rsid w:val="007B2C64"/>
    <w:rsid w:val="007B46C4"/>
    <w:rsid w:val="007C7471"/>
    <w:rsid w:val="007C7517"/>
    <w:rsid w:val="007D02FC"/>
    <w:rsid w:val="007D278D"/>
    <w:rsid w:val="007D3EDC"/>
    <w:rsid w:val="007D7CA9"/>
    <w:rsid w:val="007E738C"/>
    <w:rsid w:val="007F1082"/>
    <w:rsid w:val="00801F9B"/>
    <w:rsid w:val="008027EB"/>
    <w:rsid w:val="00803647"/>
    <w:rsid w:val="00807050"/>
    <w:rsid w:val="00810D0B"/>
    <w:rsid w:val="0081306C"/>
    <w:rsid w:val="008337BA"/>
    <w:rsid w:val="00844CA3"/>
    <w:rsid w:val="00850D2D"/>
    <w:rsid w:val="008561E5"/>
    <w:rsid w:val="0086315B"/>
    <w:rsid w:val="00864EA1"/>
    <w:rsid w:val="008701A6"/>
    <w:rsid w:val="0087170F"/>
    <w:rsid w:val="008734A7"/>
    <w:rsid w:val="00875892"/>
    <w:rsid w:val="008915A8"/>
    <w:rsid w:val="0089649B"/>
    <w:rsid w:val="008A10AA"/>
    <w:rsid w:val="008A2B7F"/>
    <w:rsid w:val="008A3756"/>
    <w:rsid w:val="008A37BD"/>
    <w:rsid w:val="008A559A"/>
    <w:rsid w:val="008B1F43"/>
    <w:rsid w:val="008B591D"/>
    <w:rsid w:val="008C37DF"/>
    <w:rsid w:val="008D2D87"/>
    <w:rsid w:val="008D47E8"/>
    <w:rsid w:val="008D68CE"/>
    <w:rsid w:val="008E24CA"/>
    <w:rsid w:val="008F5B7E"/>
    <w:rsid w:val="008F6ADE"/>
    <w:rsid w:val="009014CC"/>
    <w:rsid w:val="009020F6"/>
    <w:rsid w:val="009076AE"/>
    <w:rsid w:val="009209B7"/>
    <w:rsid w:val="00924336"/>
    <w:rsid w:val="00924D94"/>
    <w:rsid w:val="00924FA6"/>
    <w:rsid w:val="00934459"/>
    <w:rsid w:val="00935296"/>
    <w:rsid w:val="00937C2B"/>
    <w:rsid w:val="009429F7"/>
    <w:rsid w:val="00946C97"/>
    <w:rsid w:val="009626CD"/>
    <w:rsid w:val="00962CC1"/>
    <w:rsid w:val="00964497"/>
    <w:rsid w:val="0096505B"/>
    <w:rsid w:val="0096526C"/>
    <w:rsid w:val="009850B2"/>
    <w:rsid w:val="00985F60"/>
    <w:rsid w:val="00996022"/>
    <w:rsid w:val="009A0E97"/>
    <w:rsid w:val="009A3B49"/>
    <w:rsid w:val="009A7345"/>
    <w:rsid w:val="009A7BB0"/>
    <w:rsid w:val="009B0F10"/>
    <w:rsid w:val="009B1B4E"/>
    <w:rsid w:val="009B395F"/>
    <w:rsid w:val="009C276C"/>
    <w:rsid w:val="009C563A"/>
    <w:rsid w:val="009D72B4"/>
    <w:rsid w:val="009E23CB"/>
    <w:rsid w:val="009E5F87"/>
    <w:rsid w:val="00A0085E"/>
    <w:rsid w:val="00A0690D"/>
    <w:rsid w:val="00A119E4"/>
    <w:rsid w:val="00A14341"/>
    <w:rsid w:val="00A2590E"/>
    <w:rsid w:val="00A261D7"/>
    <w:rsid w:val="00A26296"/>
    <w:rsid w:val="00A27E1F"/>
    <w:rsid w:val="00A35B76"/>
    <w:rsid w:val="00A3789A"/>
    <w:rsid w:val="00A46BCF"/>
    <w:rsid w:val="00A47496"/>
    <w:rsid w:val="00A47F54"/>
    <w:rsid w:val="00A538E3"/>
    <w:rsid w:val="00A622E5"/>
    <w:rsid w:val="00A63B95"/>
    <w:rsid w:val="00A65DCA"/>
    <w:rsid w:val="00A735D4"/>
    <w:rsid w:val="00A76D0F"/>
    <w:rsid w:val="00A81737"/>
    <w:rsid w:val="00A82BF5"/>
    <w:rsid w:val="00A83D57"/>
    <w:rsid w:val="00A925DB"/>
    <w:rsid w:val="00A97799"/>
    <w:rsid w:val="00A9795E"/>
    <w:rsid w:val="00A97DA6"/>
    <w:rsid w:val="00AA46AF"/>
    <w:rsid w:val="00AA4CA0"/>
    <w:rsid w:val="00AB21F6"/>
    <w:rsid w:val="00AB5795"/>
    <w:rsid w:val="00AC04A7"/>
    <w:rsid w:val="00AC4096"/>
    <w:rsid w:val="00AD79F3"/>
    <w:rsid w:val="00AE7652"/>
    <w:rsid w:val="00AF30B1"/>
    <w:rsid w:val="00AF3E93"/>
    <w:rsid w:val="00B00C21"/>
    <w:rsid w:val="00B06FCA"/>
    <w:rsid w:val="00B36429"/>
    <w:rsid w:val="00B4294E"/>
    <w:rsid w:val="00B4662A"/>
    <w:rsid w:val="00B5651B"/>
    <w:rsid w:val="00B660E6"/>
    <w:rsid w:val="00B676EF"/>
    <w:rsid w:val="00B67A10"/>
    <w:rsid w:val="00B70CA8"/>
    <w:rsid w:val="00B71F09"/>
    <w:rsid w:val="00B72AB5"/>
    <w:rsid w:val="00B74752"/>
    <w:rsid w:val="00B76DDD"/>
    <w:rsid w:val="00B8121D"/>
    <w:rsid w:val="00B818AE"/>
    <w:rsid w:val="00B81F31"/>
    <w:rsid w:val="00B825AC"/>
    <w:rsid w:val="00B8379F"/>
    <w:rsid w:val="00B85E33"/>
    <w:rsid w:val="00B90041"/>
    <w:rsid w:val="00BB4582"/>
    <w:rsid w:val="00BB4EFA"/>
    <w:rsid w:val="00BC2004"/>
    <w:rsid w:val="00BD188B"/>
    <w:rsid w:val="00BD43CB"/>
    <w:rsid w:val="00BD7327"/>
    <w:rsid w:val="00BD7969"/>
    <w:rsid w:val="00BE1E54"/>
    <w:rsid w:val="00BE51E1"/>
    <w:rsid w:val="00BF1820"/>
    <w:rsid w:val="00C00C8B"/>
    <w:rsid w:val="00C01BA6"/>
    <w:rsid w:val="00C03DC6"/>
    <w:rsid w:val="00C05357"/>
    <w:rsid w:val="00C107C6"/>
    <w:rsid w:val="00C10E0C"/>
    <w:rsid w:val="00C10E21"/>
    <w:rsid w:val="00C12FEF"/>
    <w:rsid w:val="00C15027"/>
    <w:rsid w:val="00C2599B"/>
    <w:rsid w:val="00C27EF6"/>
    <w:rsid w:val="00C368BD"/>
    <w:rsid w:val="00C3775B"/>
    <w:rsid w:val="00C416E9"/>
    <w:rsid w:val="00C43518"/>
    <w:rsid w:val="00C55F04"/>
    <w:rsid w:val="00C577B0"/>
    <w:rsid w:val="00C57CB9"/>
    <w:rsid w:val="00C6410A"/>
    <w:rsid w:val="00C70C7C"/>
    <w:rsid w:val="00C91854"/>
    <w:rsid w:val="00C93BB4"/>
    <w:rsid w:val="00C97250"/>
    <w:rsid w:val="00CB22BC"/>
    <w:rsid w:val="00CB2415"/>
    <w:rsid w:val="00CB56EE"/>
    <w:rsid w:val="00CB79B7"/>
    <w:rsid w:val="00CC0502"/>
    <w:rsid w:val="00CC07E4"/>
    <w:rsid w:val="00CD2508"/>
    <w:rsid w:val="00CD3CCA"/>
    <w:rsid w:val="00CD4D9C"/>
    <w:rsid w:val="00CE1574"/>
    <w:rsid w:val="00CE20EB"/>
    <w:rsid w:val="00CF0BCA"/>
    <w:rsid w:val="00CF3089"/>
    <w:rsid w:val="00CF6BB8"/>
    <w:rsid w:val="00D05839"/>
    <w:rsid w:val="00D063BF"/>
    <w:rsid w:val="00D076C4"/>
    <w:rsid w:val="00D17F22"/>
    <w:rsid w:val="00D2486A"/>
    <w:rsid w:val="00D27A21"/>
    <w:rsid w:val="00D36149"/>
    <w:rsid w:val="00D4359C"/>
    <w:rsid w:val="00D5123E"/>
    <w:rsid w:val="00D5140C"/>
    <w:rsid w:val="00D5684E"/>
    <w:rsid w:val="00D60688"/>
    <w:rsid w:val="00D60FEF"/>
    <w:rsid w:val="00D61096"/>
    <w:rsid w:val="00D62610"/>
    <w:rsid w:val="00D63201"/>
    <w:rsid w:val="00D64953"/>
    <w:rsid w:val="00D64C76"/>
    <w:rsid w:val="00D7017F"/>
    <w:rsid w:val="00D70784"/>
    <w:rsid w:val="00D73F9E"/>
    <w:rsid w:val="00D83A28"/>
    <w:rsid w:val="00D848A9"/>
    <w:rsid w:val="00D87A5D"/>
    <w:rsid w:val="00D9044C"/>
    <w:rsid w:val="00D9221F"/>
    <w:rsid w:val="00D92AD3"/>
    <w:rsid w:val="00D94051"/>
    <w:rsid w:val="00D965A0"/>
    <w:rsid w:val="00DA1182"/>
    <w:rsid w:val="00DA1A67"/>
    <w:rsid w:val="00DA1F0E"/>
    <w:rsid w:val="00DB7E64"/>
    <w:rsid w:val="00DC25D4"/>
    <w:rsid w:val="00DD5935"/>
    <w:rsid w:val="00DD5E3C"/>
    <w:rsid w:val="00DD71D2"/>
    <w:rsid w:val="00E00669"/>
    <w:rsid w:val="00E03CAE"/>
    <w:rsid w:val="00E120BE"/>
    <w:rsid w:val="00E13E81"/>
    <w:rsid w:val="00E14D5B"/>
    <w:rsid w:val="00E1778D"/>
    <w:rsid w:val="00E21E43"/>
    <w:rsid w:val="00E30443"/>
    <w:rsid w:val="00E41DE0"/>
    <w:rsid w:val="00E43984"/>
    <w:rsid w:val="00E62744"/>
    <w:rsid w:val="00E6359D"/>
    <w:rsid w:val="00E64FBD"/>
    <w:rsid w:val="00E67994"/>
    <w:rsid w:val="00E70DA0"/>
    <w:rsid w:val="00E746E4"/>
    <w:rsid w:val="00E814F9"/>
    <w:rsid w:val="00E83F40"/>
    <w:rsid w:val="00E87566"/>
    <w:rsid w:val="00E90EAE"/>
    <w:rsid w:val="00E92F8D"/>
    <w:rsid w:val="00E94A90"/>
    <w:rsid w:val="00E97390"/>
    <w:rsid w:val="00E9773A"/>
    <w:rsid w:val="00EA0BBA"/>
    <w:rsid w:val="00EA0C3D"/>
    <w:rsid w:val="00EA0D97"/>
    <w:rsid w:val="00EA3683"/>
    <w:rsid w:val="00EA4EA6"/>
    <w:rsid w:val="00EB1ED1"/>
    <w:rsid w:val="00EB5DB3"/>
    <w:rsid w:val="00EC1B20"/>
    <w:rsid w:val="00ED16EF"/>
    <w:rsid w:val="00ED1862"/>
    <w:rsid w:val="00ED214F"/>
    <w:rsid w:val="00ED21D8"/>
    <w:rsid w:val="00ED6D01"/>
    <w:rsid w:val="00ED7261"/>
    <w:rsid w:val="00EE4007"/>
    <w:rsid w:val="00EF079F"/>
    <w:rsid w:val="00EF4592"/>
    <w:rsid w:val="00EF67DE"/>
    <w:rsid w:val="00EF6EDC"/>
    <w:rsid w:val="00F05D97"/>
    <w:rsid w:val="00F073D5"/>
    <w:rsid w:val="00F171FC"/>
    <w:rsid w:val="00F1747D"/>
    <w:rsid w:val="00F225EA"/>
    <w:rsid w:val="00F335C6"/>
    <w:rsid w:val="00F34069"/>
    <w:rsid w:val="00F42A42"/>
    <w:rsid w:val="00F43BB6"/>
    <w:rsid w:val="00F452D2"/>
    <w:rsid w:val="00F47D80"/>
    <w:rsid w:val="00F51331"/>
    <w:rsid w:val="00F53544"/>
    <w:rsid w:val="00F62619"/>
    <w:rsid w:val="00F64AC6"/>
    <w:rsid w:val="00F672F7"/>
    <w:rsid w:val="00F7170F"/>
    <w:rsid w:val="00F72F74"/>
    <w:rsid w:val="00F74FB0"/>
    <w:rsid w:val="00F75E1E"/>
    <w:rsid w:val="00F77439"/>
    <w:rsid w:val="00F8710D"/>
    <w:rsid w:val="00F93FA7"/>
    <w:rsid w:val="00F9412E"/>
    <w:rsid w:val="00F9581C"/>
    <w:rsid w:val="00F959E5"/>
    <w:rsid w:val="00F96F7B"/>
    <w:rsid w:val="00FA0BDD"/>
    <w:rsid w:val="00FA0F8B"/>
    <w:rsid w:val="00FA4058"/>
    <w:rsid w:val="00FB2EF7"/>
    <w:rsid w:val="00FB53F3"/>
    <w:rsid w:val="00FE4765"/>
    <w:rsid w:val="00FE6C8F"/>
    <w:rsid w:val="00FF3DDB"/>
    <w:rsid w:val="00FF4396"/>
    <w:rsid w:val="00FF444A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1A5"/>
    <w:rPr>
      <w:sz w:val="24"/>
    </w:rPr>
  </w:style>
  <w:style w:type="paragraph" w:styleId="Nagwek1">
    <w:name w:val="heading 1"/>
    <w:basedOn w:val="Normalny"/>
    <w:next w:val="Normalny"/>
    <w:qFormat/>
    <w:rsid w:val="00B36429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B36429"/>
    <w:pPr>
      <w:keepNext/>
      <w:outlineLvl w:val="1"/>
    </w:pPr>
  </w:style>
  <w:style w:type="paragraph" w:styleId="Nagwek3">
    <w:name w:val="heading 3"/>
    <w:basedOn w:val="Normalny"/>
    <w:next w:val="Normalny"/>
    <w:qFormat/>
    <w:rsid w:val="00B36429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B36429"/>
    <w:pPr>
      <w:keepNext/>
      <w:ind w:left="2340"/>
      <w:outlineLvl w:val="3"/>
    </w:pPr>
  </w:style>
  <w:style w:type="paragraph" w:styleId="Nagwek5">
    <w:name w:val="heading 5"/>
    <w:basedOn w:val="Normalny"/>
    <w:next w:val="Normalny"/>
    <w:qFormat/>
    <w:rsid w:val="00B36429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rsid w:val="00B36429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B36429"/>
    <w:pPr>
      <w:keepNext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B36429"/>
    <w:pPr>
      <w:keepNext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B36429"/>
    <w:pPr>
      <w:keepNext/>
      <w:jc w:val="both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429"/>
  </w:style>
  <w:style w:type="paragraph" w:styleId="Tekstpodstawowywcity">
    <w:name w:val="Body Text Indent"/>
    <w:basedOn w:val="Normalny"/>
    <w:rsid w:val="00B36429"/>
    <w:pPr>
      <w:ind w:left="705" w:hanging="705"/>
    </w:pPr>
    <w:rPr>
      <w:b/>
    </w:rPr>
  </w:style>
  <w:style w:type="paragraph" w:styleId="Tekstpodstawowy2">
    <w:name w:val="Body Text 2"/>
    <w:basedOn w:val="Normalny"/>
    <w:rsid w:val="00B36429"/>
    <w:rPr>
      <w:b/>
    </w:rPr>
  </w:style>
  <w:style w:type="paragraph" w:styleId="Nagwek">
    <w:name w:val="header"/>
    <w:basedOn w:val="Normalny"/>
    <w:rsid w:val="00B3642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B36429"/>
    <w:pPr>
      <w:ind w:left="1320"/>
    </w:pPr>
  </w:style>
  <w:style w:type="paragraph" w:styleId="Tekstpodstawowy3">
    <w:name w:val="Body Text 3"/>
    <w:basedOn w:val="Normalny"/>
    <w:rsid w:val="00B36429"/>
    <w:rPr>
      <w:b/>
    </w:rPr>
  </w:style>
  <w:style w:type="paragraph" w:styleId="Tekstdymka">
    <w:name w:val="Balloon Text"/>
    <w:basedOn w:val="Normalny"/>
    <w:semiHidden/>
    <w:rsid w:val="00B36429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B36429"/>
    <w:pPr>
      <w:ind w:firstLine="1416"/>
      <w:jc w:val="both"/>
    </w:pPr>
  </w:style>
  <w:style w:type="paragraph" w:styleId="Adreszwrotnynakopercie">
    <w:name w:val="envelope return"/>
    <w:basedOn w:val="Normalny"/>
    <w:rsid w:val="00B36429"/>
    <w:rPr>
      <w:rFonts w:ascii="Arial" w:hAnsi="Arial"/>
    </w:rPr>
  </w:style>
  <w:style w:type="paragraph" w:styleId="Tytu">
    <w:name w:val="Title"/>
    <w:basedOn w:val="Normalny"/>
    <w:qFormat/>
    <w:rsid w:val="00B36429"/>
    <w:pPr>
      <w:jc w:val="center"/>
    </w:pPr>
    <w:rPr>
      <w:b/>
      <w:sz w:val="32"/>
    </w:rPr>
  </w:style>
  <w:style w:type="paragraph" w:styleId="Stopka">
    <w:name w:val="footer"/>
    <w:basedOn w:val="Normalny"/>
    <w:link w:val="StopkaZnak"/>
    <w:uiPriority w:val="99"/>
    <w:unhideWhenUsed/>
    <w:rsid w:val="00A008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85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CD325-3084-4FD6-B25A-362F6DD8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Oem</Company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Oem</dc:creator>
  <cp:keywords/>
  <cp:lastModifiedBy>d.andrychowska</cp:lastModifiedBy>
  <cp:revision>2</cp:revision>
  <cp:lastPrinted>2013-11-13T08:41:00Z</cp:lastPrinted>
  <dcterms:created xsi:type="dcterms:W3CDTF">2013-11-15T09:50:00Z</dcterms:created>
  <dcterms:modified xsi:type="dcterms:W3CDTF">2013-11-15T09:50:00Z</dcterms:modified>
</cp:coreProperties>
</file>