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81" w:rsidRPr="00BC3AF7" w:rsidRDefault="00D55281" w:rsidP="00D55281">
      <w:pPr>
        <w:jc w:val="right"/>
        <w:rPr>
          <w:sz w:val="20"/>
          <w:szCs w:val="20"/>
        </w:rPr>
      </w:pPr>
      <w:r w:rsidRPr="00BC3AF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BC3AF7">
        <w:rPr>
          <w:sz w:val="20"/>
          <w:szCs w:val="20"/>
        </w:rPr>
        <w:t xml:space="preserve"> do Zarządzenia nr </w:t>
      </w:r>
      <w:r w:rsidR="00EE5F32">
        <w:rPr>
          <w:sz w:val="20"/>
          <w:szCs w:val="20"/>
        </w:rPr>
        <w:t>OR.0050.32.2021</w:t>
      </w:r>
    </w:p>
    <w:p w:rsidR="00D55281" w:rsidRPr="00BC3AF7" w:rsidRDefault="00D55281" w:rsidP="00D55281">
      <w:pPr>
        <w:jc w:val="right"/>
        <w:rPr>
          <w:sz w:val="20"/>
          <w:szCs w:val="20"/>
        </w:rPr>
      </w:pPr>
      <w:r w:rsidRPr="00BC3AF7">
        <w:rPr>
          <w:sz w:val="20"/>
          <w:szCs w:val="20"/>
        </w:rPr>
        <w:t xml:space="preserve">Wójta Gminy Poraj </w:t>
      </w:r>
    </w:p>
    <w:p w:rsidR="00D55281" w:rsidRPr="00BC3AF7" w:rsidRDefault="00D55281" w:rsidP="00D55281">
      <w:pPr>
        <w:jc w:val="right"/>
        <w:rPr>
          <w:sz w:val="20"/>
          <w:szCs w:val="20"/>
        </w:rPr>
      </w:pPr>
      <w:r w:rsidRPr="00BC3AF7">
        <w:rPr>
          <w:sz w:val="20"/>
          <w:szCs w:val="20"/>
        </w:rPr>
        <w:t xml:space="preserve">z dnia </w:t>
      </w:r>
      <w:r w:rsidR="00EE5F32">
        <w:rPr>
          <w:sz w:val="20"/>
          <w:szCs w:val="20"/>
        </w:rPr>
        <w:t xml:space="preserve">26 października </w:t>
      </w:r>
      <w:r w:rsidRPr="00BC3AF7">
        <w:rPr>
          <w:sz w:val="20"/>
          <w:szCs w:val="20"/>
        </w:rPr>
        <w:t>20</w:t>
      </w:r>
      <w:r w:rsidR="00986CCC">
        <w:rPr>
          <w:sz w:val="20"/>
          <w:szCs w:val="20"/>
        </w:rPr>
        <w:t>2</w:t>
      </w:r>
      <w:r w:rsidR="00EE5F32">
        <w:rPr>
          <w:sz w:val="20"/>
          <w:szCs w:val="20"/>
        </w:rPr>
        <w:t>1</w:t>
      </w:r>
      <w:r w:rsidRPr="00BC3AF7">
        <w:rPr>
          <w:sz w:val="20"/>
          <w:szCs w:val="20"/>
        </w:rPr>
        <w:t xml:space="preserve"> r.</w:t>
      </w:r>
    </w:p>
    <w:p w:rsidR="003B2469" w:rsidRPr="009B75EC" w:rsidRDefault="003B2469" w:rsidP="003B2469">
      <w:pPr>
        <w:pStyle w:val="NormalnyWeb"/>
        <w:spacing w:before="0" w:beforeAutospacing="0" w:after="120" w:afterAutospacing="0" w:line="300" w:lineRule="auto"/>
        <w:jc w:val="both"/>
        <w:rPr>
          <w:color w:val="000000"/>
        </w:rPr>
      </w:pPr>
    </w:p>
    <w:p w:rsidR="003B2469" w:rsidRPr="009B75EC" w:rsidRDefault="003B2469" w:rsidP="003B2469">
      <w:pPr>
        <w:spacing w:after="120" w:line="30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75EC">
        <w:rPr>
          <w:rFonts w:ascii="Times New Roman" w:hAnsi="Times New Roman"/>
          <w:b/>
          <w:color w:val="000000"/>
          <w:sz w:val="24"/>
          <w:szCs w:val="24"/>
        </w:rPr>
        <w:t>Projekt Uchwały Nr ……………..</w:t>
      </w:r>
    </w:p>
    <w:p w:rsidR="003B2469" w:rsidRDefault="003B2469" w:rsidP="003B2469">
      <w:pPr>
        <w:spacing w:after="120" w:line="30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75EC">
        <w:rPr>
          <w:rFonts w:ascii="Times New Roman" w:hAnsi="Times New Roman"/>
          <w:b/>
          <w:color w:val="000000"/>
          <w:sz w:val="24"/>
          <w:szCs w:val="24"/>
        </w:rPr>
        <w:t xml:space="preserve">Rady </w:t>
      </w:r>
      <w:r>
        <w:rPr>
          <w:rFonts w:ascii="Times New Roman" w:hAnsi="Times New Roman"/>
          <w:b/>
          <w:color w:val="000000"/>
          <w:sz w:val="24"/>
          <w:szCs w:val="24"/>
        </w:rPr>
        <w:t>Gminy Poraj</w:t>
      </w:r>
    </w:p>
    <w:p w:rsidR="003B2469" w:rsidRPr="009B75EC" w:rsidRDefault="003B2469" w:rsidP="003B2469">
      <w:pPr>
        <w:spacing w:after="120" w:line="30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75EC"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C31B28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986CCC">
        <w:rPr>
          <w:rFonts w:ascii="Times New Roman" w:hAnsi="Times New Roman"/>
          <w:b/>
          <w:color w:val="000000"/>
          <w:sz w:val="24"/>
          <w:szCs w:val="24"/>
        </w:rPr>
        <w:t xml:space="preserve">  listopada </w:t>
      </w:r>
      <w:r w:rsidRPr="009B75EC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986CCC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E5F3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9B75EC">
        <w:rPr>
          <w:rFonts w:ascii="Times New Roman" w:hAnsi="Times New Roman"/>
          <w:b/>
          <w:color w:val="000000"/>
          <w:sz w:val="24"/>
          <w:szCs w:val="24"/>
        </w:rPr>
        <w:t xml:space="preserve"> roku</w:t>
      </w:r>
    </w:p>
    <w:p w:rsidR="003B2469" w:rsidRPr="009B75EC" w:rsidRDefault="003B2469" w:rsidP="003B2469">
      <w:pPr>
        <w:spacing w:after="120" w:line="30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469" w:rsidRPr="009B75EC" w:rsidRDefault="003B2469" w:rsidP="003B2469">
      <w:pPr>
        <w:spacing w:after="120" w:line="30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75EC">
        <w:rPr>
          <w:rFonts w:ascii="Times New Roman" w:hAnsi="Times New Roman"/>
          <w:b/>
          <w:color w:val="000000"/>
          <w:sz w:val="24"/>
          <w:szCs w:val="24"/>
        </w:rPr>
        <w:t xml:space="preserve">w sprawie: Programu współpracy gminy </w:t>
      </w:r>
      <w:r>
        <w:rPr>
          <w:rFonts w:ascii="Times New Roman" w:hAnsi="Times New Roman"/>
          <w:b/>
          <w:color w:val="000000"/>
          <w:sz w:val="24"/>
          <w:szCs w:val="24"/>
        </w:rPr>
        <w:t>Poraj</w:t>
      </w:r>
      <w:r w:rsidRPr="009B75EC">
        <w:rPr>
          <w:rFonts w:ascii="Times New Roman" w:hAnsi="Times New Roman"/>
          <w:b/>
          <w:color w:val="000000"/>
          <w:sz w:val="24"/>
          <w:szCs w:val="24"/>
        </w:rPr>
        <w:t xml:space="preserve"> z organizacjami pozarządowymi </w:t>
      </w:r>
      <w:r w:rsidRPr="009B75EC">
        <w:rPr>
          <w:rFonts w:ascii="Times New Roman" w:hAnsi="Times New Roman"/>
          <w:b/>
          <w:color w:val="000000"/>
          <w:sz w:val="24"/>
          <w:szCs w:val="24"/>
        </w:rPr>
        <w:br/>
        <w:t>i innymi podmiotami prowadzącymi działalność pożytku publicznego w 202</w:t>
      </w:r>
      <w:r w:rsidR="00EE5F32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B75EC">
        <w:rPr>
          <w:rFonts w:ascii="Times New Roman" w:hAnsi="Times New Roman"/>
          <w:b/>
          <w:color w:val="000000"/>
          <w:sz w:val="24"/>
          <w:szCs w:val="24"/>
        </w:rPr>
        <w:t xml:space="preserve"> roku.</w:t>
      </w:r>
    </w:p>
    <w:p w:rsidR="003B2469" w:rsidRPr="009B75EC" w:rsidRDefault="003B2469" w:rsidP="003B2469">
      <w:pPr>
        <w:spacing w:after="120" w:line="30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75EC">
        <w:rPr>
          <w:rFonts w:ascii="Times New Roman" w:hAnsi="Times New Roman"/>
          <w:color w:val="000000"/>
          <w:sz w:val="24"/>
          <w:szCs w:val="24"/>
        </w:rPr>
        <w:t>Na podstawie art. 7 ust. 1 pkt. 19, art. 18 ust. 2 pkt. 15 ustawy z dnia 8 marca 1990 roku o samorządzie gminnym (tj. Dz. U. 20</w:t>
      </w:r>
      <w:r w:rsidR="00986CCC">
        <w:rPr>
          <w:rFonts w:ascii="Times New Roman" w:hAnsi="Times New Roman"/>
          <w:color w:val="000000"/>
          <w:sz w:val="24"/>
          <w:szCs w:val="24"/>
        </w:rPr>
        <w:t>2</w:t>
      </w:r>
      <w:r w:rsidR="00EE5F32">
        <w:rPr>
          <w:rFonts w:ascii="Times New Roman" w:hAnsi="Times New Roman"/>
          <w:color w:val="000000"/>
          <w:sz w:val="24"/>
          <w:szCs w:val="24"/>
        </w:rPr>
        <w:t>1</w:t>
      </w:r>
      <w:r w:rsidR="00986CCC">
        <w:rPr>
          <w:rFonts w:ascii="Times New Roman" w:hAnsi="Times New Roman"/>
          <w:color w:val="000000"/>
          <w:sz w:val="24"/>
          <w:szCs w:val="24"/>
        </w:rPr>
        <w:t>r</w:t>
      </w:r>
      <w:r w:rsidRPr="009B75EC">
        <w:rPr>
          <w:rFonts w:ascii="Times New Roman" w:hAnsi="Times New Roman"/>
          <w:color w:val="000000"/>
          <w:sz w:val="24"/>
          <w:szCs w:val="24"/>
        </w:rPr>
        <w:t>.</w:t>
      </w:r>
      <w:r w:rsidR="00986CCC">
        <w:rPr>
          <w:rFonts w:ascii="Times New Roman" w:hAnsi="Times New Roman"/>
          <w:color w:val="000000"/>
          <w:sz w:val="24"/>
          <w:szCs w:val="24"/>
        </w:rPr>
        <w:t>,</w:t>
      </w:r>
      <w:r w:rsidRPr="009B75EC">
        <w:rPr>
          <w:rFonts w:ascii="Times New Roman" w:hAnsi="Times New Roman"/>
          <w:color w:val="000000"/>
          <w:sz w:val="24"/>
          <w:szCs w:val="24"/>
        </w:rPr>
        <w:t xml:space="preserve"> poz.</w:t>
      </w:r>
      <w:r w:rsidR="00EE5F32">
        <w:rPr>
          <w:rFonts w:ascii="Times New Roman" w:hAnsi="Times New Roman"/>
          <w:color w:val="000000"/>
          <w:sz w:val="24"/>
          <w:szCs w:val="24"/>
        </w:rPr>
        <w:t>1372</w:t>
      </w:r>
      <w:r w:rsidRPr="009B75EC">
        <w:rPr>
          <w:rFonts w:ascii="Times New Roman" w:hAnsi="Times New Roman"/>
          <w:color w:val="000000"/>
          <w:sz w:val="24"/>
          <w:szCs w:val="24"/>
        </w:rPr>
        <w:t>) oraz art. 5a ust. 1 ustawy z dnia 24 kwietnia 2003 roku o działalności pożytku publicznego i o wolontariacie (Dz. U. 20</w:t>
      </w:r>
      <w:r w:rsidR="00986CCC">
        <w:rPr>
          <w:rFonts w:ascii="Times New Roman" w:hAnsi="Times New Roman"/>
          <w:color w:val="000000"/>
          <w:sz w:val="24"/>
          <w:szCs w:val="24"/>
        </w:rPr>
        <w:t>20</w:t>
      </w:r>
      <w:r w:rsidRPr="009B75EC">
        <w:rPr>
          <w:rFonts w:ascii="Times New Roman" w:hAnsi="Times New Roman"/>
          <w:color w:val="000000"/>
          <w:sz w:val="24"/>
          <w:szCs w:val="24"/>
        </w:rPr>
        <w:t xml:space="preserve"> r., poz. </w:t>
      </w:r>
      <w:r w:rsidR="00986CCC">
        <w:rPr>
          <w:rFonts w:ascii="Times New Roman" w:hAnsi="Times New Roman"/>
          <w:color w:val="000000"/>
          <w:sz w:val="24"/>
          <w:szCs w:val="24"/>
        </w:rPr>
        <w:t>1057</w:t>
      </w:r>
      <w:r w:rsidR="00EE5F32"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="00EE5F32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EE5F32">
        <w:rPr>
          <w:rFonts w:ascii="Times New Roman" w:hAnsi="Times New Roman"/>
          <w:color w:val="000000"/>
          <w:sz w:val="24"/>
          <w:szCs w:val="24"/>
        </w:rPr>
        <w:t>. zm.</w:t>
      </w:r>
      <w:r w:rsidRPr="009B75EC">
        <w:rPr>
          <w:rFonts w:ascii="Times New Roman" w:hAnsi="Times New Roman"/>
          <w:color w:val="000000"/>
          <w:sz w:val="24"/>
          <w:szCs w:val="24"/>
        </w:rPr>
        <w:t>), po przeprowadzeniu konsultacji z organizacjami pozarządowymi i podmiotami, o których mowa w art. 3 ust. 3 ustawy z dnia 24 kwietnia 2003 roku o działalności pożytku publicznego i o wolontariacie</w:t>
      </w:r>
    </w:p>
    <w:p w:rsidR="003B2469" w:rsidRPr="009B75EC" w:rsidRDefault="003B2469" w:rsidP="003B2469">
      <w:pPr>
        <w:spacing w:after="120" w:line="3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75EC">
        <w:rPr>
          <w:rFonts w:ascii="Times New Roman" w:hAnsi="Times New Roman"/>
          <w:color w:val="000000"/>
          <w:sz w:val="24"/>
          <w:szCs w:val="24"/>
        </w:rPr>
        <w:t xml:space="preserve">Rada </w:t>
      </w:r>
      <w:r>
        <w:rPr>
          <w:rFonts w:ascii="Times New Roman" w:hAnsi="Times New Roman"/>
          <w:color w:val="000000"/>
          <w:sz w:val="24"/>
          <w:szCs w:val="24"/>
        </w:rPr>
        <w:t>Gminy Poraj</w:t>
      </w:r>
      <w:r w:rsidRPr="009B75EC">
        <w:rPr>
          <w:rFonts w:ascii="Times New Roman" w:hAnsi="Times New Roman"/>
          <w:color w:val="000000"/>
          <w:sz w:val="24"/>
          <w:szCs w:val="24"/>
        </w:rPr>
        <w:t xml:space="preserve"> uchwala, co następuje:</w:t>
      </w:r>
    </w:p>
    <w:p w:rsidR="003B2469" w:rsidRPr="009B75EC" w:rsidRDefault="003B2469" w:rsidP="003B2469">
      <w:pPr>
        <w:spacing w:after="120" w:line="30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B75EC">
        <w:rPr>
          <w:rFonts w:ascii="Times New Roman" w:hAnsi="Times New Roman"/>
          <w:color w:val="000000"/>
          <w:sz w:val="24"/>
          <w:szCs w:val="24"/>
        </w:rPr>
        <w:t>§1.</w:t>
      </w:r>
    </w:p>
    <w:p w:rsidR="003B2469" w:rsidRPr="009B75EC" w:rsidRDefault="003B2469" w:rsidP="003B2469">
      <w:pPr>
        <w:spacing w:after="120" w:line="3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75EC">
        <w:rPr>
          <w:rFonts w:ascii="Times New Roman" w:hAnsi="Times New Roman"/>
          <w:color w:val="000000"/>
          <w:sz w:val="24"/>
          <w:szCs w:val="24"/>
        </w:rPr>
        <w:t xml:space="preserve">Uchwala się Program Współpracy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9B75EC">
        <w:rPr>
          <w:rFonts w:ascii="Times New Roman" w:hAnsi="Times New Roman"/>
          <w:color w:val="000000"/>
          <w:sz w:val="24"/>
          <w:szCs w:val="24"/>
        </w:rPr>
        <w:t xml:space="preserve">miny </w:t>
      </w:r>
      <w:r>
        <w:rPr>
          <w:rFonts w:ascii="Times New Roman" w:hAnsi="Times New Roman"/>
          <w:color w:val="000000"/>
          <w:sz w:val="24"/>
          <w:szCs w:val="24"/>
        </w:rPr>
        <w:t>Poraj</w:t>
      </w:r>
      <w:r w:rsidRPr="009B75EC">
        <w:rPr>
          <w:rFonts w:ascii="Times New Roman" w:hAnsi="Times New Roman"/>
          <w:color w:val="000000"/>
          <w:sz w:val="24"/>
          <w:szCs w:val="24"/>
        </w:rPr>
        <w:t xml:space="preserve"> z organizacjami pozarządowymi i podmiotami, o których mowa w art. 3 ust. 3 ustawy z dnia 24 kwietnia 2003 roku o działalności pożytku publicznego i o wolontariacie w 202</w:t>
      </w:r>
      <w:r w:rsidR="00EE5F32">
        <w:rPr>
          <w:rFonts w:ascii="Times New Roman" w:hAnsi="Times New Roman"/>
          <w:color w:val="000000"/>
          <w:sz w:val="24"/>
          <w:szCs w:val="24"/>
        </w:rPr>
        <w:t>2</w:t>
      </w:r>
      <w:r w:rsidRPr="009B75EC">
        <w:rPr>
          <w:rFonts w:ascii="Times New Roman" w:hAnsi="Times New Roman"/>
          <w:color w:val="000000"/>
          <w:sz w:val="24"/>
          <w:szCs w:val="24"/>
        </w:rPr>
        <w:t xml:space="preserve"> roku, w brzmieniu określonym w załączniku nr 1 do niniejszej uchwały.</w:t>
      </w:r>
    </w:p>
    <w:p w:rsidR="003B2469" w:rsidRPr="009B75EC" w:rsidRDefault="003B2469" w:rsidP="003B2469">
      <w:pPr>
        <w:spacing w:after="120" w:line="30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B75EC">
        <w:rPr>
          <w:rFonts w:ascii="Times New Roman" w:hAnsi="Times New Roman"/>
          <w:color w:val="000000"/>
          <w:sz w:val="24"/>
          <w:szCs w:val="24"/>
        </w:rPr>
        <w:t>§2.</w:t>
      </w:r>
    </w:p>
    <w:p w:rsidR="003B2469" w:rsidRPr="009B75EC" w:rsidRDefault="003B2469" w:rsidP="003B2469">
      <w:pPr>
        <w:spacing w:after="120" w:line="300" w:lineRule="auto"/>
        <w:rPr>
          <w:rFonts w:ascii="Times New Roman" w:hAnsi="Times New Roman"/>
          <w:color w:val="000000"/>
          <w:sz w:val="24"/>
          <w:szCs w:val="24"/>
        </w:rPr>
      </w:pPr>
      <w:r w:rsidRPr="009B75EC">
        <w:rPr>
          <w:rFonts w:ascii="Times New Roman" w:hAnsi="Times New Roman"/>
          <w:color w:val="000000"/>
          <w:sz w:val="24"/>
          <w:szCs w:val="24"/>
        </w:rPr>
        <w:t xml:space="preserve">Wykonanie uchwały powierza się </w:t>
      </w:r>
      <w:r>
        <w:rPr>
          <w:rFonts w:ascii="Times New Roman" w:hAnsi="Times New Roman"/>
          <w:color w:val="000000"/>
          <w:sz w:val="24"/>
          <w:szCs w:val="24"/>
        </w:rPr>
        <w:t>Wójtowi Gminy Poraj</w:t>
      </w:r>
      <w:r w:rsidRPr="009B75EC">
        <w:rPr>
          <w:rFonts w:ascii="Times New Roman" w:hAnsi="Times New Roman"/>
          <w:color w:val="000000"/>
          <w:sz w:val="24"/>
          <w:szCs w:val="24"/>
        </w:rPr>
        <w:t>.</w:t>
      </w:r>
    </w:p>
    <w:p w:rsidR="003B2469" w:rsidRPr="009B75EC" w:rsidRDefault="003B2469" w:rsidP="003B2469">
      <w:pPr>
        <w:spacing w:after="120" w:line="30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B75EC">
        <w:rPr>
          <w:rFonts w:ascii="Times New Roman" w:hAnsi="Times New Roman"/>
          <w:color w:val="000000"/>
          <w:sz w:val="24"/>
          <w:szCs w:val="24"/>
        </w:rPr>
        <w:t>§3.</w:t>
      </w:r>
    </w:p>
    <w:p w:rsidR="003B2469" w:rsidRPr="009B75EC" w:rsidRDefault="003B2469" w:rsidP="003B2469">
      <w:pPr>
        <w:spacing w:after="120" w:line="3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75EC">
        <w:rPr>
          <w:rFonts w:ascii="Times New Roman" w:hAnsi="Times New Roman"/>
          <w:color w:val="000000"/>
          <w:sz w:val="24"/>
          <w:szCs w:val="24"/>
        </w:rPr>
        <w:t xml:space="preserve">Uchwała wchodzi w życie z dniem podjęcia i podlega ogłoszeniu na tablicy ogłoszeń w Urzędzie Gminy </w:t>
      </w:r>
      <w:r>
        <w:rPr>
          <w:rFonts w:ascii="Times New Roman" w:hAnsi="Times New Roman"/>
          <w:color w:val="000000"/>
          <w:sz w:val="24"/>
          <w:szCs w:val="24"/>
        </w:rPr>
        <w:t>Poraj</w:t>
      </w:r>
      <w:r w:rsidRPr="009B75EC">
        <w:rPr>
          <w:rFonts w:ascii="Times New Roman" w:hAnsi="Times New Roman"/>
          <w:color w:val="000000"/>
          <w:sz w:val="24"/>
          <w:szCs w:val="24"/>
        </w:rPr>
        <w:t xml:space="preserve"> oraz zamieszczeniu w Biuletynie Informacji Publicznej Gminy </w:t>
      </w:r>
      <w:r>
        <w:rPr>
          <w:rFonts w:ascii="Times New Roman" w:hAnsi="Times New Roman"/>
          <w:color w:val="000000"/>
          <w:sz w:val="24"/>
          <w:szCs w:val="24"/>
        </w:rPr>
        <w:t>Poraj</w:t>
      </w:r>
      <w:r w:rsidRPr="009B75EC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3B2469" w:rsidRPr="009B75EC" w:rsidRDefault="003B2469" w:rsidP="003B2469">
      <w:pPr>
        <w:spacing w:after="120" w:line="300" w:lineRule="auto"/>
        <w:jc w:val="both"/>
        <w:rPr>
          <w:rFonts w:ascii="Times New Roman" w:hAnsi="Times New Roman"/>
          <w:color w:val="000000"/>
        </w:rPr>
      </w:pPr>
    </w:p>
    <w:p w:rsidR="003B2469" w:rsidRPr="009B75EC" w:rsidRDefault="003B2469" w:rsidP="003B2469">
      <w:pPr>
        <w:spacing w:after="120" w:line="300" w:lineRule="auto"/>
        <w:rPr>
          <w:rFonts w:ascii="Times New Roman" w:hAnsi="Times New Roman"/>
          <w:color w:val="000000"/>
        </w:rPr>
      </w:pPr>
    </w:p>
    <w:p w:rsidR="003B2469" w:rsidRPr="009B75EC" w:rsidRDefault="003B2469" w:rsidP="003B2469">
      <w:pPr>
        <w:spacing w:after="120" w:line="300" w:lineRule="auto"/>
        <w:rPr>
          <w:rFonts w:ascii="Times New Roman" w:hAnsi="Times New Roman"/>
          <w:color w:val="000000"/>
        </w:rPr>
      </w:pPr>
    </w:p>
    <w:p w:rsidR="003B2469" w:rsidRDefault="003B2469" w:rsidP="003B2469">
      <w:pPr>
        <w:spacing w:after="120" w:line="300" w:lineRule="auto"/>
        <w:rPr>
          <w:rFonts w:ascii="Times New Roman" w:hAnsi="Times New Roman"/>
          <w:color w:val="000000"/>
        </w:rPr>
      </w:pPr>
    </w:p>
    <w:p w:rsidR="003B2469" w:rsidRDefault="003B2469" w:rsidP="003B2469">
      <w:pPr>
        <w:spacing w:after="120" w:line="300" w:lineRule="auto"/>
        <w:rPr>
          <w:rFonts w:ascii="Times New Roman" w:hAnsi="Times New Roman"/>
          <w:color w:val="000000"/>
        </w:rPr>
      </w:pPr>
    </w:p>
    <w:p w:rsidR="003B2469" w:rsidRPr="009B75EC" w:rsidRDefault="003B2469" w:rsidP="003B2469">
      <w:pPr>
        <w:spacing w:after="120" w:line="300" w:lineRule="auto"/>
        <w:rPr>
          <w:rFonts w:ascii="Times New Roman" w:hAnsi="Times New Roman"/>
          <w:color w:val="000000"/>
        </w:rPr>
      </w:pPr>
    </w:p>
    <w:p w:rsidR="003B2469" w:rsidRPr="009B75EC" w:rsidRDefault="003B2469" w:rsidP="003B2469">
      <w:pPr>
        <w:spacing w:after="120" w:line="30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B2469" w:rsidRPr="009B75EC" w:rsidRDefault="003B2469" w:rsidP="003B2469">
      <w:pPr>
        <w:spacing w:after="120" w:line="30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75EC">
        <w:rPr>
          <w:rFonts w:ascii="Times New Roman" w:hAnsi="Times New Roman"/>
          <w:b/>
          <w:color w:val="000000"/>
          <w:sz w:val="24"/>
          <w:szCs w:val="24"/>
        </w:rPr>
        <w:t>Uzasadnienie</w:t>
      </w:r>
    </w:p>
    <w:p w:rsidR="003B2469" w:rsidRPr="009B75EC" w:rsidRDefault="003B2469" w:rsidP="003B2469">
      <w:pPr>
        <w:spacing w:after="120" w:line="30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75EC">
        <w:rPr>
          <w:rFonts w:ascii="Times New Roman" w:hAnsi="Times New Roman"/>
          <w:b/>
          <w:color w:val="000000"/>
          <w:sz w:val="24"/>
          <w:szCs w:val="24"/>
        </w:rPr>
        <w:t xml:space="preserve">do projektu uchwały nr ……….  </w:t>
      </w:r>
      <w:r w:rsidRPr="009B75EC">
        <w:rPr>
          <w:rFonts w:ascii="Times New Roman" w:hAnsi="Times New Roman"/>
          <w:b/>
          <w:color w:val="000000"/>
          <w:sz w:val="24"/>
          <w:szCs w:val="24"/>
        </w:rPr>
        <w:br/>
        <w:t xml:space="preserve">Rady </w:t>
      </w:r>
      <w:r>
        <w:rPr>
          <w:rFonts w:ascii="Times New Roman" w:hAnsi="Times New Roman"/>
          <w:b/>
          <w:color w:val="000000"/>
          <w:sz w:val="24"/>
          <w:szCs w:val="24"/>
        </w:rPr>
        <w:t>Gminy Poraj</w:t>
      </w:r>
      <w:r w:rsidRPr="009B75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75EC">
        <w:rPr>
          <w:rFonts w:ascii="Times New Roman" w:hAnsi="Times New Roman"/>
          <w:b/>
          <w:color w:val="000000"/>
          <w:sz w:val="24"/>
          <w:szCs w:val="24"/>
        </w:rPr>
        <w:br/>
        <w:t>z dnia …………</w:t>
      </w:r>
    </w:p>
    <w:p w:rsidR="003B2469" w:rsidRPr="009B75EC" w:rsidRDefault="003B2469" w:rsidP="003B2469">
      <w:pPr>
        <w:spacing w:after="12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3B2469" w:rsidRPr="009B75EC" w:rsidRDefault="003B2469" w:rsidP="003B2469">
      <w:pPr>
        <w:spacing w:after="120" w:line="3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75EC">
        <w:rPr>
          <w:rFonts w:ascii="Times New Roman" w:hAnsi="Times New Roman"/>
          <w:color w:val="000000"/>
          <w:sz w:val="24"/>
          <w:szCs w:val="24"/>
        </w:rPr>
        <w:t xml:space="preserve">Zgodnie z art. 5a ustawy z dnia 24 kwietnia 2003 roku o działalności pożytku publicznego i o wolontariacie (tj. Dz. U. </w:t>
      </w:r>
      <w:r w:rsidR="00986CCC">
        <w:rPr>
          <w:rFonts w:ascii="Times New Roman" w:hAnsi="Times New Roman"/>
          <w:color w:val="000000"/>
          <w:sz w:val="24"/>
          <w:szCs w:val="24"/>
        </w:rPr>
        <w:t>2020</w:t>
      </w:r>
      <w:r w:rsidRPr="009B75EC">
        <w:rPr>
          <w:rFonts w:ascii="Times New Roman" w:hAnsi="Times New Roman"/>
          <w:color w:val="000000"/>
          <w:sz w:val="24"/>
          <w:szCs w:val="24"/>
        </w:rPr>
        <w:t xml:space="preserve"> r., poz. </w:t>
      </w:r>
      <w:r w:rsidR="00986CCC">
        <w:rPr>
          <w:rFonts w:ascii="Times New Roman" w:hAnsi="Times New Roman"/>
          <w:color w:val="000000"/>
          <w:sz w:val="24"/>
          <w:szCs w:val="24"/>
        </w:rPr>
        <w:t>1057</w:t>
      </w:r>
      <w:r w:rsidR="00EE5F32"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="00EE5F32">
        <w:rPr>
          <w:rFonts w:ascii="Times New Roman" w:hAnsi="Times New Roman"/>
          <w:color w:val="000000"/>
          <w:sz w:val="24"/>
          <w:szCs w:val="24"/>
        </w:rPr>
        <w:t>późn.zm</w:t>
      </w:r>
      <w:proofErr w:type="spellEnd"/>
      <w:r w:rsidR="00EE5F32">
        <w:rPr>
          <w:rFonts w:ascii="Times New Roman" w:hAnsi="Times New Roman"/>
          <w:color w:val="000000"/>
          <w:sz w:val="24"/>
          <w:szCs w:val="24"/>
        </w:rPr>
        <w:t>.</w:t>
      </w:r>
      <w:r w:rsidRPr="009B75EC"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t>w terminie do 30 listopada 20</w:t>
      </w:r>
      <w:r w:rsidR="00986CCC">
        <w:rPr>
          <w:rFonts w:ascii="Times New Roman" w:hAnsi="Times New Roman"/>
          <w:color w:val="000000"/>
          <w:sz w:val="24"/>
          <w:szCs w:val="24"/>
        </w:rPr>
        <w:t>2</w:t>
      </w:r>
      <w:r w:rsidR="00EE5F32">
        <w:rPr>
          <w:rFonts w:ascii="Times New Roman" w:hAnsi="Times New Roman"/>
          <w:color w:val="000000"/>
          <w:sz w:val="24"/>
          <w:szCs w:val="24"/>
        </w:rPr>
        <w:t>1</w:t>
      </w:r>
      <w:r w:rsidR="00986C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roku </w:t>
      </w:r>
      <w:r w:rsidRPr="009B75EC">
        <w:rPr>
          <w:rFonts w:ascii="Times New Roman" w:hAnsi="Times New Roman"/>
          <w:color w:val="000000"/>
          <w:sz w:val="24"/>
          <w:szCs w:val="24"/>
        </w:rPr>
        <w:t xml:space="preserve">zachodzi konieczność podjęcia uchwały w sprawie programu współpracy </w:t>
      </w:r>
      <w:r w:rsidR="00380B32">
        <w:rPr>
          <w:rFonts w:ascii="Times New Roman" w:hAnsi="Times New Roman"/>
          <w:color w:val="000000"/>
          <w:sz w:val="24"/>
          <w:szCs w:val="24"/>
        </w:rPr>
        <w:t>G</w:t>
      </w:r>
      <w:r w:rsidRPr="009B75EC">
        <w:rPr>
          <w:rFonts w:ascii="Times New Roman" w:hAnsi="Times New Roman"/>
          <w:color w:val="000000"/>
          <w:sz w:val="24"/>
          <w:szCs w:val="24"/>
        </w:rPr>
        <w:t xml:space="preserve">miny </w:t>
      </w:r>
      <w:r w:rsidR="00380B32">
        <w:rPr>
          <w:rFonts w:ascii="Times New Roman" w:hAnsi="Times New Roman"/>
          <w:color w:val="000000"/>
          <w:sz w:val="24"/>
          <w:szCs w:val="24"/>
        </w:rPr>
        <w:t>Poraj</w:t>
      </w:r>
      <w:r w:rsidRPr="009B75EC">
        <w:rPr>
          <w:rFonts w:ascii="Times New Roman" w:hAnsi="Times New Roman"/>
          <w:color w:val="000000"/>
          <w:sz w:val="24"/>
          <w:szCs w:val="24"/>
        </w:rPr>
        <w:t xml:space="preserve"> z organizacjami pozarządowymi oraz podmiotami, o których mowa w art. 3 ust. 3 ustawy, na rok 202</w:t>
      </w:r>
      <w:r w:rsidR="00EE5F32">
        <w:rPr>
          <w:rFonts w:ascii="Times New Roman" w:hAnsi="Times New Roman"/>
          <w:color w:val="000000"/>
          <w:sz w:val="24"/>
          <w:szCs w:val="24"/>
        </w:rPr>
        <w:t>2</w:t>
      </w:r>
      <w:r w:rsidRPr="009B75EC">
        <w:rPr>
          <w:rFonts w:ascii="Times New Roman" w:hAnsi="Times New Roman"/>
          <w:color w:val="000000"/>
          <w:sz w:val="24"/>
          <w:szCs w:val="24"/>
        </w:rPr>
        <w:t>.</w:t>
      </w:r>
    </w:p>
    <w:p w:rsidR="003B2469" w:rsidRPr="009B75EC" w:rsidRDefault="003B2469" w:rsidP="003B2469">
      <w:pPr>
        <w:spacing w:after="120" w:line="30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B75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2469" w:rsidRPr="009B75EC" w:rsidRDefault="003B2469" w:rsidP="003B2469">
      <w:pPr>
        <w:spacing w:after="120" w:line="3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75EC">
        <w:rPr>
          <w:rFonts w:ascii="Times New Roman" w:hAnsi="Times New Roman"/>
          <w:color w:val="000000"/>
          <w:sz w:val="24"/>
          <w:szCs w:val="24"/>
        </w:rPr>
        <w:t xml:space="preserve">Program Współpracy jest dokumentem określającym zakres i zasady współdziałania </w:t>
      </w:r>
      <w:r w:rsidR="00380B32">
        <w:rPr>
          <w:rFonts w:ascii="Times New Roman" w:hAnsi="Times New Roman"/>
          <w:color w:val="000000"/>
          <w:sz w:val="24"/>
          <w:szCs w:val="24"/>
        </w:rPr>
        <w:t>G</w:t>
      </w:r>
      <w:r w:rsidRPr="009B75EC">
        <w:rPr>
          <w:rFonts w:ascii="Times New Roman" w:hAnsi="Times New Roman"/>
          <w:color w:val="000000"/>
          <w:sz w:val="24"/>
          <w:szCs w:val="24"/>
        </w:rPr>
        <w:t xml:space="preserve">miny </w:t>
      </w:r>
      <w:r w:rsidRPr="009B75EC">
        <w:rPr>
          <w:rFonts w:ascii="Times New Roman" w:hAnsi="Times New Roman"/>
          <w:color w:val="000000"/>
          <w:sz w:val="24"/>
          <w:szCs w:val="24"/>
        </w:rPr>
        <w:br/>
        <w:t xml:space="preserve">z organizacjami pozarządowymi oraz podmiotami wymienionymi w art. 3 ust. 3 ustawy. Ustawa o pożytku publicznym i o wolontariacie nakłada na organy administracji publicznej obowiązek realizacji zadań w sferze publicznej, we współpracy z organizacjami pozarządowymi oraz podmiotami prowadzącymi działalność pożytku publicznego, o których mowa w art. 3 ust. 3 ustawy. </w:t>
      </w:r>
    </w:p>
    <w:p w:rsidR="00EE5F32" w:rsidRDefault="003B2469" w:rsidP="003B2469">
      <w:pPr>
        <w:spacing w:after="120" w:line="30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B75EC">
        <w:rPr>
          <w:rFonts w:ascii="Times New Roman" w:hAnsi="Times New Roman"/>
          <w:color w:val="000000"/>
          <w:sz w:val="24"/>
          <w:szCs w:val="24"/>
        </w:rPr>
        <w:br/>
        <w:t xml:space="preserve">Program współpracy </w:t>
      </w:r>
      <w:r w:rsidR="00380B32">
        <w:rPr>
          <w:rFonts w:ascii="Times New Roman" w:hAnsi="Times New Roman"/>
          <w:color w:val="000000"/>
          <w:sz w:val="24"/>
          <w:szCs w:val="24"/>
        </w:rPr>
        <w:t>G</w:t>
      </w:r>
      <w:r w:rsidRPr="009B75EC">
        <w:rPr>
          <w:rFonts w:ascii="Times New Roman" w:hAnsi="Times New Roman"/>
          <w:color w:val="000000"/>
          <w:sz w:val="24"/>
          <w:szCs w:val="24"/>
        </w:rPr>
        <w:t xml:space="preserve">miny </w:t>
      </w:r>
      <w:r w:rsidR="00380B32">
        <w:rPr>
          <w:rFonts w:ascii="Times New Roman" w:hAnsi="Times New Roman"/>
          <w:color w:val="000000"/>
          <w:sz w:val="24"/>
          <w:szCs w:val="24"/>
        </w:rPr>
        <w:t>Poraj</w:t>
      </w:r>
      <w:r w:rsidRPr="009B75EC">
        <w:rPr>
          <w:rFonts w:ascii="Times New Roman" w:hAnsi="Times New Roman"/>
          <w:color w:val="000000"/>
          <w:sz w:val="24"/>
          <w:szCs w:val="24"/>
        </w:rPr>
        <w:t xml:space="preserve"> z organizacjami pozarządowymi na rok 202</w:t>
      </w:r>
      <w:r w:rsidR="00EE5F32">
        <w:rPr>
          <w:rFonts w:ascii="Times New Roman" w:hAnsi="Times New Roman"/>
          <w:color w:val="000000"/>
          <w:sz w:val="24"/>
          <w:szCs w:val="24"/>
        </w:rPr>
        <w:t>2</w:t>
      </w:r>
      <w:r w:rsidRPr="009B75EC">
        <w:rPr>
          <w:rFonts w:ascii="Times New Roman" w:hAnsi="Times New Roman"/>
          <w:color w:val="000000"/>
          <w:sz w:val="24"/>
          <w:szCs w:val="24"/>
        </w:rPr>
        <w:t xml:space="preserve"> został opracowany zgodnie z zasadami określonymi w ustawie z dnia 24 kwietnia 2003 roku </w:t>
      </w:r>
      <w:r w:rsidRPr="009B75EC">
        <w:rPr>
          <w:rFonts w:ascii="Times New Roman" w:hAnsi="Times New Roman"/>
          <w:color w:val="000000"/>
          <w:sz w:val="24"/>
          <w:szCs w:val="24"/>
        </w:rPr>
        <w:br/>
        <w:t xml:space="preserve">o działalności pożytku publicznego i o wolontariacie. </w:t>
      </w:r>
    </w:p>
    <w:p w:rsidR="00EE5F32" w:rsidRDefault="003B2469" w:rsidP="003B2469">
      <w:pPr>
        <w:spacing w:after="120" w:line="30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B75EC">
        <w:rPr>
          <w:rFonts w:ascii="Times New Roman" w:hAnsi="Times New Roman"/>
          <w:color w:val="000000"/>
          <w:sz w:val="24"/>
          <w:szCs w:val="24"/>
        </w:rPr>
        <w:t xml:space="preserve">Przedłożony projekt uchwały Rady </w:t>
      </w:r>
      <w:r w:rsidR="00380B32">
        <w:rPr>
          <w:rFonts w:ascii="Times New Roman" w:hAnsi="Times New Roman"/>
          <w:color w:val="000000"/>
          <w:sz w:val="24"/>
          <w:szCs w:val="24"/>
        </w:rPr>
        <w:t>Gminy Poraj</w:t>
      </w:r>
      <w:r w:rsidRPr="009B75EC">
        <w:rPr>
          <w:rFonts w:ascii="Times New Roman" w:hAnsi="Times New Roman"/>
          <w:color w:val="000000"/>
          <w:sz w:val="24"/>
          <w:szCs w:val="24"/>
        </w:rPr>
        <w:t xml:space="preserve"> stanowi zatem wypełnienie ustawowego obowiązku </w:t>
      </w:r>
      <w:r w:rsidR="00380B32">
        <w:rPr>
          <w:rFonts w:ascii="Times New Roman" w:hAnsi="Times New Roman"/>
          <w:color w:val="000000"/>
          <w:sz w:val="24"/>
          <w:szCs w:val="24"/>
        </w:rPr>
        <w:t>R</w:t>
      </w:r>
      <w:r w:rsidRPr="009B75EC">
        <w:rPr>
          <w:rFonts w:ascii="Times New Roman" w:hAnsi="Times New Roman"/>
          <w:color w:val="000000"/>
          <w:sz w:val="24"/>
          <w:szCs w:val="24"/>
        </w:rPr>
        <w:t xml:space="preserve">ady. </w:t>
      </w:r>
    </w:p>
    <w:p w:rsidR="003B2469" w:rsidRPr="009B75EC" w:rsidRDefault="003B2469" w:rsidP="003B2469">
      <w:pPr>
        <w:spacing w:after="120" w:line="30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B75EC">
        <w:rPr>
          <w:rFonts w:ascii="Times New Roman" w:hAnsi="Times New Roman"/>
          <w:color w:val="000000"/>
          <w:sz w:val="24"/>
          <w:szCs w:val="24"/>
        </w:rPr>
        <w:t xml:space="preserve">W związku z powyższym podjęcie niniejszej uchwały jest w pełni uzasadnione. </w:t>
      </w:r>
    </w:p>
    <w:p w:rsidR="003E1F72" w:rsidRDefault="009E0B0F"/>
    <w:p w:rsidR="006D2188" w:rsidRDefault="006D2188"/>
    <w:p w:rsidR="006D2188" w:rsidRDefault="006D2188"/>
    <w:p w:rsidR="006D2188" w:rsidRDefault="006D2188"/>
    <w:p w:rsidR="006D2188" w:rsidRDefault="006D2188"/>
    <w:p w:rsidR="006D2188" w:rsidRDefault="006D2188"/>
    <w:p w:rsidR="006D2188" w:rsidRDefault="006D2188"/>
    <w:p w:rsidR="006D2188" w:rsidRDefault="006D2188"/>
    <w:p w:rsidR="006D2188" w:rsidRPr="00D872D2" w:rsidRDefault="006D2188" w:rsidP="006D2188">
      <w:pPr>
        <w:pStyle w:val="Nagwek1"/>
        <w:tabs>
          <w:tab w:val="left" w:pos="2850"/>
          <w:tab w:val="center" w:pos="4536"/>
        </w:tabs>
        <w:jc w:val="center"/>
        <w:rPr>
          <w:color w:val="000000"/>
        </w:rPr>
      </w:pPr>
      <w:r w:rsidRPr="00D872D2">
        <w:rPr>
          <w:color w:val="000000"/>
        </w:rPr>
        <w:lastRenderedPageBreak/>
        <w:t>P R O G R A M</w:t>
      </w:r>
    </w:p>
    <w:p w:rsidR="006D2188" w:rsidRPr="006335E4" w:rsidRDefault="006D2188" w:rsidP="006335E4">
      <w:pPr>
        <w:pStyle w:val="Nagwek1"/>
        <w:spacing w:line="360" w:lineRule="auto"/>
        <w:jc w:val="center"/>
        <w:rPr>
          <w:rFonts w:asciiTheme="majorHAnsi" w:hAnsiTheme="majorHAnsi"/>
          <w:color w:val="000000"/>
        </w:rPr>
      </w:pPr>
      <w:r w:rsidRPr="006335E4">
        <w:rPr>
          <w:rFonts w:asciiTheme="majorHAnsi" w:hAnsiTheme="majorHAnsi"/>
          <w:color w:val="000000"/>
        </w:rPr>
        <w:t>Współpracy Gminy Poraj</w:t>
      </w:r>
    </w:p>
    <w:p w:rsidR="006D2188" w:rsidRPr="006335E4" w:rsidRDefault="006D2188" w:rsidP="006335E4">
      <w:pPr>
        <w:pStyle w:val="Nagwek1"/>
        <w:spacing w:line="360" w:lineRule="auto"/>
        <w:jc w:val="center"/>
        <w:rPr>
          <w:rFonts w:asciiTheme="majorHAnsi" w:hAnsiTheme="majorHAnsi"/>
          <w:color w:val="000000"/>
        </w:rPr>
      </w:pPr>
      <w:r w:rsidRPr="006335E4">
        <w:rPr>
          <w:rFonts w:asciiTheme="majorHAnsi" w:hAnsiTheme="majorHAnsi"/>
          <w:color w:val="000000"/>
        </w:rPr>
        <w:t>z organizacjami pozarządowymi oraz innymi podmiotami</w:t>
      </w:r>
    </w:p>
    <w:p w:rsidR="006D2188" w:rsidRPr="006335E4" w:rsidRDefault="006D2188" w:rsidP="006335E4">
      <w:pPr>
        <w:pStyle w:val="Nagwek1"/>
        <w:spacing w:line="360" w:lineRule="auto"/>
        <w:jc w:val="center"/>
        <w:rPr>
          <w:rFonts w:asciiTheme="majorHAnsi" w:hAnsiTheme="majorHAnsi"/>
          <w:color w:val="000000"/>
        </w:rPr>
      </w:pPr>
      <w:r w:rsidRPr="006335E4">
        <w:rPr>
          <w:rFonts w:asciiTheme="majorHAnsi" w:hAnsiTheme="majorHAnsi"/>
          <w:color w:val="000000"/>
        </w:rPr>
        <w:t>prowadzącymi działalność pożytku publicznego</w:t>
      </w:r>
    </w:p>
    <w:p w:rsidR="006D2188" w:rsidRPr="00D872D2" w:rsidRDefault="006D2188" w:rsidP="006335E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335E4">
        <w:rPr>
          <w:rFonts w:asciiTheme="majorHAnsi" w:hAnsiTheme="majorHAnsi"/>
          <w:b/>
          <w:color w:val="000000"/>
          <w:sz w:val="32"/>
          <w:szCs w:val="32"/>
        </w:rPr>
        <w:t>na rok 202</w:t>
      </w:r>
      <w:r w:rsidR="00EE5F32">
        <w:rPr>
          <w:rFonts w:asciiTheme="majorHAnsi" w:hAnsiTheme="majorHAnsi"/>
          <w:b/>
          <w:color w:val="000000"/>
          <w:sz w:val="32"/>
          <w:szCs w:val="32"/>
        </w:rPr>
        <w:t>2</w:t>
      </w:r>
    </w:p>
    <w:p w:rsidR="006D2188" w:rsidRPr="00D872D2" w:rsidRDefault="006D2188" w:rsidP="006D2188">
      <w:pPr>
        <w:spacing w:line="360" w:lineRule="auto"/>
        <w:jc w:val="both"/>
        <w:rPr>
          <w:rFonts w:ascii="Verdana" w:hAnsi="Verdana"/>
          <w:color w:val="000000"/>
        </w:rPr>
      </w:pPr>
    </w:p>
    <w:p w:rsidR="006D2188" w:rsidRPr="00D872D2" w:rsidRDefault="006D2188" w:rsidP="006D2188">
      <w:pPr>
        <w:tabs>
          <w:tab w:val="center" w:pos="4535"/>
          <w:tab w:val="left" w:pos="7527"/>
        </w:tabs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D872D2">
        <w:rPr>
          <w:rFonts w:ascii="Verdana" w:hAnsi="Verdana" w:cs="Arial"/>
          <w:b/>
          <w:bCs/>
          <w:color w:val="000000"/>
        </w:rPr>
        <w:t>WST</w:t>
      </w:r>
      <w:r w:rsidRPr="00D872D2">
        <w:rPr>
          <w:rFonts w:ascii="Verdana" w:eastAsia="Arial" w:hAnsi="Verdana" w:cs="Arial"/>
          <w:b/>
          <w:bCs/>
          <w:color w:val="000000"/>
        </w:rPr>
        <w:t>Ę</w:t>
      </w:r>
      <w:r w:rsidRPr="00D872D2">
        <w:rPr>
          <w:rFonts w:ascii="Verdana" w:hAnsi="Verdana" w:cs="Arial"/>
          <w:b/>
          <w:bCs/>
          <w:color w:val="000000"/>
        </w:rPr>
        <w:t>P</w:t>
      </w:r>
    </w:p>
    <w:p w:rsidR="006D2188" w:rsidRPr="00986CCC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 w:themeColor="text1"/>
        </w:rPr>
      </w:pPr>
      <w:r w:rsidRPr="00986CCC">
        <w:rPr>
          <w:rFonts w:ascii="Verdana" w:hAnsi="Verdana" w:cs="Arial"/>
          <w:color w:val="000000" w:themeColor="text1"/>
        </w:rPr>
        <w:t xml:space="preserve">Program określa cele, zasady oraz formy współpracy z  organizacjami pozarządowymi oraz podmiotami wymienionymi w </w:t>
      </w:r>
      <w:r w:rsidRPr="00986CCC">
        <w:rPr>
          <w:rFonts w:ascii="Verdana" w:hAnsi="Verdana"/>
          <w:color w:val="000000" w:themeColor="text1"/>
        </w:rPr>
        <w:t>art. 3 ust. 3 ustawy z dnia 24 kwietnia 2003 r. o działalności pożytku publicznego i o wolontariacie (Dz. U. 20</w:t>
      </w:r>
      <w:r w:rsidR="00986CCC" w:rsidRPr="00986CCC">
        <w:rPr>
          <w:rFonts w:ascii="Verdana" w:hAnsi="Verdana"/>
          <w:color w:val="000000" w:themeColor="text1"/>
        </w:rPr>
        <w:t>20</w:t>
      </w:r>
      <w:r w:rsidRPr="00986CCC">
        <w:rPr>
          <w:rFonts w:ascii="Verdana" w:hAnsi="Verdana"/>
          <w:color w:val="000000" w:themeColor="text1"/>
        </w:rPr>
        <w:t xml:space="preserve"> r.</w:t>
      </w:r>
      <w:r w:rsidR="00986CCC" w:rsidRPr="00986CCC">
        <w:rPr>
          <w:rFonts w:ascii="Verdana" w:hAnsi="Verdana"/>
          <w:color w:val="000000" w:themeColor="text1"/>
        </w:rPr>
        <w:t>,</w:t>
      </w:r>
      <w:r w:rsidRPr="00986CCC">
        <w:rPr>
          <w:rFonts w:ascii="Verdana" w:hAnsi="Verdana"/>
          <w:color w:val="000000" w:themeColor="text1"/>
        </w:rPr>
        <w:t xml:space="preserve"> poz. </w:t>
      </w:r>
      <w:r w:rsidR="00986CCC" w:rsidRPr="00986CCC">
        <w:rPr>
          <w:rFonts w:ascii="Verdana" w:hAnsi="Verdana"/>
          <w:color w:val="000000" w:themeColor="text1"/>
        </w:rPr>
        <w:t>1057</w:t>
      </w:r>
      <w:r w:rsidR="00EE5F32">
        <w:rPr>
          <w:rFonts w:ascii="Verdana" w:hAnsi="Verdana"/>
          <w:color w:val="000000" w:themeColor="text1"/>
        </w:rPr>
        <w:t xml:space="preserve"> z </w:t>
      </w:r>
      <w:proofErr w:type="spellStart"/>
      <w:r w:rsidR="00EE5F32">
        <w:rPr>
          <w:rFonts w:ascii="Verdana" w:hAnsi="Verdana"/>
          <w:color w:val="000000" w:themeColor="text1"/>
        </w:rPr>
        <w:t>późn</w:t>
      </w:r>
      <w:proofErr w:type="spellEnd"/>
      <w:r w:rsidR="00EE5F32">
        <w:rPr>
          <w:rFonts w:ascii="Verdana" w:hAnsi="Verdana"/>
          <w:color w:val="000000" w:themeColor="text1"/>
        </w:rPr>
        <w:t>. zm.</w:t>
      </w:r>
      <w:r w:rsidRPr="00986CCC">
        <w:rPr>
          <w:rFonts w:ascii="Verdana" w:hAnsi="Verdana"/>
          <w:color w:val="000000" w:themeColor="text1"/>
        </w:rPr>
        <w:t xml:space="preserve">).  </w:t>
      </w:r>
      <w:r w:rsidRPr="00986CCC">
        <w:rPr>
          <w:rFonts w:ascii="Verdana" w:hAnsi="Verdana" w:cs="Arial"/>
          <w:color w:val="000000" w:themeColor="text1"/>
        </w:rPr>
        <w:t>Jednocześnie wskazuje zakres przedmiotowy współpracy, priorytetowe zadania publiczne oraz prognozowaną wysokość środków przeznaczonych na jego realizację. Program precyzuje również tryb powoływania i zasady działania komisji konkursowych powoływanych do opiniowania ofert w otwartym konkursie ofert.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Ilekroć w tekście jest mowa o:</w:t>
      </w:r>
    </w:p>
    <w:p w:rsidR="006D2188" w:rsidRPr="0063473F" w:rsidRDefault="006D2188" w:rsidP="00EE5F32">
      <w:pPr>
        <w:autoSpaceDE w:val="0"/>
        <w:spacing w:line="360" w:lineRule="auto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1)ustawie – należy przez to rozumieć ustawę z dnia 24 kwietnia 2003 r. o działalności</w:t>
      </w:r>
      <w:r w:rsidR="00986CCC">
        <w:rPr>
          <w:rFonts w:ascii="Verdana" w:hAnsi="Verdana" w:cs="Arial"/>
          <w:color w:val="000000"/>
        </w:rPr>
        <w:t xml:space="preserve"> </w:t>
      </w:r>
      <w:r w:rsidRPr="0063473F">
        <w:rPr>
          <w:rFonts w:ascii="Verdana" w:hAnsi="Verdana" w:cs="Arial"/>
          <w:color w:val="000000"/>
        </w:rPr>
        <w:t xml:space="preserve">pożytku publicznego i o wolontariacie </w:t>
      </w:r>
      <w:r w:rsidRPr="00AA7207">
        <w:rPr>
          <w:rFonts w:ascii="Verdana" w:hAnsi="Verdana"/>
        </w:rPr>
        <w:t>(tj. Dz. U. 20</w:t>
      </w:r>
      <w:r w:rsidR="00986CCC">
        <w:rPr>
          <w:rFonts w:ascii="Verdana" w:hAnsi="Verdana"/>
        </w:rPr>
        <w:t>20</w:t>
      </w:r>
      <w:r w:rsidRPr="00AA7207">
        <w:rPr>
          <w:rFonts w:ascii="Verdana" w:hAnsi="Verdana"/>
        </w:rPr>
        <w:t>r.</w:t>
      </w:r>
      <w:r w:rsidR="00986CCC">
        <w:rPr>
          <w:rFonts w:ascii="Verdana" w:hAnsi="Verdana"/>
        </w:rPr>
        <w:t>,</w:t>
      </w:r>
      <w:r w:rsidRPr="00AA7207">
        <w:rPr>
          <w:rFonts w:ascii="Verdana" w:hAnsi="Verdana"/>
        </w:rPr>
        <w:t xml:space="preserve"> poz. </w:t>
      </w:r>
      <w:r w:rsidR="00986CCC">
        <w:rPr>
          <w:rFonts w:ascii="Verdana" w:hAnsi="Verdana"/>
        </w:rPr>
        <w:t>1057</w:t>
      </w:r>
      <w:r w:rsidR="00EE5F32">
        <w:rPr>
          <w:rFonts w:ascii="Verdana" w:hAnsi="Verdana"/>
        </w:rPr>
        <w:t xml:space="preserve"> z </w:t>
      </w:r>
      <w:proofErr w:type="spellStart"/>
      <w:r w:rsidR="00EE5F32">
        <w:rPr>
          <w:rFonts w:ascii="Verdana" w:hAnsi="Verdana"/>
        </w:rPr>
        <w:t>późn</w:t>
      </w:r>
      <w:proofErr w:type="spellEnd"/>
      <w:r w:rsidR="00EE5F32">
        <w:rPr>
          <w:rFonts w:ascii="Verdana" w:hAnsi="Verdana"/>
        </w:rPr>
        <w:t>. zm.</w:t>
      </w:r>
      <w:r w:rsidRPr="00AA7207">
        <w:rPr>
          <w:rFonts w:ascii="Verdana" w:hAnsi="Verdana"/>
        </w:rPr>
        <w:t>)</w:t>
      </w:r>
      <w:r w:rsidR="00986CCC">
        <w:rPr>
          <w:rFonts w:ascii="Verdana" w:hAnsi="Verdana"/>
        </w:rPr>
        <w:t>;</w:t>
      </w:r>
      <w:r>
        <w:rPr>
          <w:sz w:val="24"/>
          <w:szCs w:val="24"/>
        </w:rPr>
        <w:t xml:space="preserve"> </w:t>
      </w:r>
      <w:r w:rsidR="00EE5F32">
        <w:rPr>
          <w:sz w:val="24"/>
          <w:szCs w:val="24"/>
        </w:rPr>
        <w:br/>
      </w:r>
      <w:r w:rsidRPr="0063473F">
        <w:rPr>
          <w:rFonts w:ascii="Verdana" w:hAnsi="Verdana" w:cs="Arial"/>
          <w:color w:val="000000"/>
        </w:rPr>
        <w:t>2)działalności pożytku publicznego – należy przez to rozumieć działalność społecznie</w:t>
      </w:r>
      <w:r w:rsidR="00986CCC">
        <w:rPr>
          <w:rFonts w:ascii="Verdana" w:hAnsi="Verdana" w:cs="Arial"/>
          <w:color w:val="000000"/>
        </w:rPr>
        <w:t xml:space="preserve"> </w:t>
      </w:r>
      <w:r w:rsidRPr="0063473F">
        <w:rPr>
          <w:rFonts w:ascii="Verdana" w:hAnsi="Verdana" w:cs="Arial"/>
          <w:color w:val="000000"/>
        </w:rPr>
        <w:t>użyteczną, prowadzoną przez organizacje pożytku publicznego w sferze zadań publicznych określonych w ustawie</w:t>
      </w:r>
      <w:r w:rsidR="00986CCC">
        <w:rPr>
          <w:rFonts w:ascii="Verdana" w:hAnsi="Verdana" w:cs="Arial"/>
          <w:color w:val="000000"/>
        </w:rPr>
        <w:t>;</w:t>
      </w:r>
      <w:r w:rsidR="00986CCC">
        <w:rPr>
          <w:rFonts w:ascii="Verdana" w:hAnsi="Verdana" w:cs="Arial"/>
          <w:color w:val="000000"/>
        </w:rPr>
        <w:br/>
      </w:r>
      <w:r w:rsidRPr="0063473F">
        <w:rPr>
          <w:rFonts w:ascii="Verdana" w:hAnsi="Verdana" w:cs="Arial"/>
          <w:color w:val="000000"/>
        </w:rPr>
        <w:t>3)organizacjach pozarządowych – należy przez to rozumieć  niebędące jednostkami</w:t>
      </w:r>
      <w:r w:rsidR="00986CCC">
        <w:rPr>
          <w:rFonts w:ascii="Verdana" w:hAnsi="Verdana" w:cs="Arial"/>
          <w:color w:val="000000"/>
        </w:rPr>
        <w:t xml:space="preserve"> </w:t>
      </w:r>
      <w:r w:rsidRPr="0063473F">
        <w:rPr>
          <w:rFonts w:ascii="Verdana" w:hAnsi="Verdana" w:cs="Arial"/>
          <w:color w:val="000000"/>
        </w:rPr>
        <w:t xml:space="preserve">sektora finansów publicznych, w rozumieniu przepisów ustawy o finansach publicznych, i niedziałające w celu osiągnięcia zysku osoby prawne lub jednostki organizacyjne nieposiadające osobowości prawnej, którym odrębna ustawa przyznaje zdolność prawną, w tym fundacje i stowarzyszenia, z </w:t>
      </w:r>
      <w:r w:rsidRPr="0063473F">
        <w:rPr>
          <w:rFonts w:ascii="Verdana" w:hAnsi="Verdana" w:cs="Arial"/>
          <w:color w:val="000000"/>
        </w:rPr>
        <w:lastRenderedPageBreak/>
        <w:t>zastrzeżeniem art. 3 ust. 4 ustawy</w:t>
      </w:r>
      <w:r w:rsidR="00986CCC">
        <w:rPr>
          <w:rFonts w:ascii="Verdana" w:hAnsi="Verdana" w:cs="Arial"/>
          <w:color w:val="000000"/>
        </w:rPr>
        <w:t>;</w:t>
      </w:r>
      <w:r w:rsidR="00EE5F32">
        <w:rPr>
          <w:rFonts w:ascii="Verdana" w:hAnsi="Verdana" w:cs="Arial"/>
          <w:color w:val="000000"/>
        </w:rPr>
        <w:br/>
      </w:r>
      <w:r w:rsidRPr="0063473F">
        <w:rPr>
          <w:rFonts w:ascii="Verdana" w:hAnsi="Verdana" w:cs="Arial"/>
          <w:color w:val="000000"/>
        </w:rPr>
        <w:t>4) organizacjach pożytku publicznego albo organizacjach- należy przez to rozumieć organizacje pozarządowe wskazane w pkt</w:t>
      </w:r>
      <w:r w:rsidR="00EE5F32">
        <w:rPr>
          <w:rFonts w:ascii="Verdana" w:hAnsi="Verdana" w:cs="Arial"/>
          <w:color w:val="000000"/>
        </w:rPr>
        <w:t>.</w:t>
      </w:r>
      <w:r w:rsidRPr="0063473F">
        <w:rPr>
          <w:rFonts w:ascii="Verdana" w:hAnsi="Verdana" w:cs="Arial"/>
          <w:color w:val="000000"/>
        </w:rPr>
        <w:t xml:space="preserve"> 3 oraz podmioty wymienione w art. 3 ust 3 ustawy, prowadzące działalność pożytku publicznego</w:t>
      </w:r>
      <w:r w:rsidR="00986CCC">
        <w:rPr>
          <w:rFonts w:ascii="Verdana" w:hAnsi="Verdana" w:cs="Arial"/>
          <w:color w:val="000000"/>
        </w:rPr>
        <w:t>;</w:t>
      </w:r>
      <w:r w:rsidR="00EE5F32">
        <w:rPr>
          <w:rFonts w:ascii="Verdana" w:hAnsi="Verdana" w:cs="Arial"/>
          <w:color w:val="000000"/>
        </w:rPr>
        <w:br/>
      </w:r>
      <w:r w:rsidRPr="0063473F">
        <w:rPr>
          <w:rFonts w:ascii="Verdana" w:hAnsi="Verdana" w:cs="Arial"/>
          <w:color w:val="000000"/>
        </w:rPr>
        <w:t>5) Programie – rozumie się przez program współpracy Gminy Poraj z organizacjami pozarządowymi oraz podmiotami, o których mowa w art. 3 ust. 3 ustawy, na rok 20</w:t>
      </w:r>
      <w:r>
        <w:rPr>
          <w:rFonts w:ascii="Verdana" w:hAnsi="Verdana" w:cs="Arial"/>
          <w:color w:val="000000"/>
        </w:rPr>
        <w:t>2</w:t>
      </w:r>
      <w:r w:rsidR="00EE5F32">
        <w:rPr>
          <w:rFonts w:ascii="Verdana" w:hAnsi="Verdana" w:cs="Arial"/>
          <w:color w:val="000000"/>
        </w:rPr>
        <w:t>2</w:t>
      </w:r>
      <w:r w:rsidR="00986CCC">
        <w:rPr>
          <w:rFonts w:ascii="Verdana" w:hAnsi="Verdana" w:cs="Arial"/>
          <w:color w:val="000000"/>
        </w:rPr>
        <w:t>;</w:t>
      </w:r>
      <w:r w:rsidR="00EE5F32">
        <w:rPr>
          <w:rFonts w:ascii="Verdana" w:hAnsi="Verdana" w:cs="Arial"/>
          <w:color w:val="000000"/>
        </w:rPr>
        <w:br/>
      </w:r>
      <w:r w:rsidRPr="0063473F">
        <w:rPr>
          <w:rFonts w:ascii="Verdana" w:hAnsi="Verdana" w:cs="Arial"/>
          <w:color w:val="000000"/>
        </w:rPr>
        <w:t>6) konkursie ofert - należy przez to rozumieć otwarty konkurs ofert na realizację zadań publicznych, o którym mowa w art. 11 ustawy</w:t>
      </w:r>
      <w:r w:rsidR="00986CCC">
        <w:rPr>
          <w:rFonts w:ascii="Verdana" w:hAnsi="Verdana" w:cs="Arial"/>
          <w:color w:val="000000"/>
        </w:rPr>
        <w:t>;</w:t>
      </w:r>
      <w:r w:rsidR="00EE5F32">
        <w:rPr>
          <w:rFonts w:ascii="Verdana" w:hAnsi="Verdana" w:cs="Arial"/>
          <w:color w:val="000000"/>
        </w:rPr>
        <w:br/>
      </w:r>
      <w:r w:rsidRPr="0063473F">
        <w:rPr>
          <w:rFonts w:ascii="Verdana" w:hAnsi="Verdana" w:cs="Arial"/>
          <w:color w:val="000000"/>
        </w:rPr>
        <w:t>7) trybie pozakonkursowym - należy przez to rozumieć tryb zlecania realizacji zadań publicznych poza konkursem ofert, określonym w art. 19a ustawy</w:t>
      </w:r>
      <w:r w:rsidR="00986CCC">
        <w:rPr>
          <w:rFonts w:ascii="Verdana" w:hAnsi="Verdana" w:cs="Arial"/>
          <w:color w:val="000000"/>
        </w:rPr>
        <w:t>;</w:t>
      </w:r>
      <w:r w:rsidR="00EE5F32">
        <w:rPr>
          <w:rFonts w:ascii="Verdana" w:hAnsi="Verdana" w:cs="Arial"/>
          <w:color w:val="000000"/>
        </w:rPr>
        <w:br/>
      </w:r>
      <w:r w:rsidRPr="0063473F">
        <w:rPr>
          <w:rFonts w:ascii="Verdana" w:hAnsi="Verdana" w:cs="Arial"/>
          <w:color w:val="000000"/>
        </w:rPr>
        <w:t>8) stronie internetowej Urzędu - należy przez to rozumieć adres internetowy www.ugporaj.pl</w:t>
      </w:r>
    </w:p>
    <w:p w:rsidR="006D2188" w:rsidRPr="0063473F" w:rsidRDefault="006D2188" w:rsidP="006D2188">
      <w:pPr>
        <w:spacing w:line="360" w:lineRule="auto"/>
        <w:jc w:val="both"/>
        <w:rPr>
          <w:rFonts w:ascii="Verdana" w:hAnsi="Verdana"/>
          <w:color w:val="000000"/>
        </w:rPr>
      </w:pP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§ 1.</w:t>
      </w: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CEL GŁÓWNY I CELE SZCZEGÓŁOWE PROGRAMU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1. Celem głównym współpracy Gminy Poraj z organizacjami pożytku publicznego jest poprawa jakości życia oraz zaspokajanie potrzeb społecznych mieszkańców gminy, wzmocnienie rozwoju społeczeństwa obywatelskiego, poprzez budowanie partnerstwa między administracją publiczną, a organizacjami pozarządowymi i podmiotami wymienionymi w art. 3 ust. 3 ustawy.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2. Celami szczegółowymi współpracy są m.in.: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1) budowanie społeczeństwa obywatelskiego, poprzez wspieranie aktywności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mieszkańców, umacnianie w świadomości obywateli poczucia odpowiedzialności za wspólnotę lokalną, swoje otoczenie oraz miejscowe tradycje i zwyczaje,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2) zwiększanie udziału mieszkańców w rozwiązywaniu lokalnych problemów,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3) poprawa jakości i efektywności świadczenia usług publicznych,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4) lepsze wykonywania zadań własnych gminy poprzez włącznie do ich realizacji organizacji pozarządowych,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lastRenderedPageBreak/>
        <w:t>5) racjonalne wykorzystanie publicznych środków finansowych kierowanych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do sektora pozarządowego,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6) otwarcie na innowacyjność i konkurencyjność w wykonywaniu zadań publicznych,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7) integracja podmiotów polityki lokalnej obejmującej swym zakresem sferę zadań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publicznych,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8) wzmocnienie potencjału organizacji pozarządowych,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 xml:space="preserve">9) poszerzenie i popieranie postaw </w:t>
      </w:r>
      <w:proofErr w:type="spellStart"/>
      <w:r w:rsidRPr="0063473F">
        <w:rPr>
          <w:rFonts w:ascii="Verdana" w:hAnsi="Verdana" w:cs="Arial"/>
          <w:color w:val="000000"/>
        </w:rPr>
        <w:t>proobywatelskich</w:t>
      </w:r>
      <w:proofErr w:type="spellEnd"/>
      <w:r w:rsidRPr="0063473F">
        <w:rPr>
          <w:rFonts w:ascii="Verdana" w:hAnsi="Verdana" w:cs="Arial"/>
          <w:color w:val="000000"/>
        </w:rPr>
        <w:t>, głównie wolontariatu.</w:t>
      </w:r>
    </w:p>
    <w:p w:rsidR="006D2188" w:rsidRPr="0063473F" w:rsidRDefault="006D2188" w:rsidP="006D2188">
      <w:pPr>
        <w:spacing w:line="360" w:lineRule="auto"/>
        <w:jc w:val="both"/>
        <w:rPr>
          <w:rFonts w:ascii="Verdana" w:hAnsi="Verdana"/>
          <w:color w:val="000000"/>
        </w:rPr>
      </w:pP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§ 2.</w:t>
      </w: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ZASADY WSPÓŁPRACY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Współpraca Gminy Poraj z organizacjami pożytku publicznego odbywa się w oparciu o zasady: partnerstwa, pomocniczości, suwerenności stron, efektywności, uczciwej konkurencji i jawności: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1) zasada partnerstwa oznacza dobrowolną współpracę równorzędnych sobie podmiotów w rozwiązywaniu wspólnie zdefiniowanych problemów i osiąganiu razem wytyczonych celów.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2) zasada pomocniczości oznacza współpracę władzy samorządowej z podmiotami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programu, opartą na obopólnej chęci wzajemnych działań, w dążeniu do jak najlepszych efektów w realizacji zadań publicznych, w celu realizacji ich w sposób ekonomiczny, profesjonalny i terminowy.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3) zasada suwerenności oznacza, że strony mają prawo do niezależności i odrębności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w samodzielnym definiowaniu i poszukiwaniu sposobów rozwiązywania problemów i zadań.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lastRenderedPageBreak/>
        <w:t>4) zasada efektywności oznacza sposób pomiaru skuteczności i celowości danej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działalności, wspólne dążenie do osiągnięcia możliwie największych efektów realizacji zadań publicznych.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5) zasada uczciwej konkurencji oznacza wymóg udzielania tych samych informacji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odnośnie wykonywanych działań zarówno przez podmioty publiczne jak i niepubliczne, a także obowiązek stosowania tych samych kryteriów przy dokonywaniu oceny tych działań i podejmowaniu decyzji odnośnie ich finansowania.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6)zasada jawności oznacza, że wszystkie możliwości współpracy władzy samorządowej z organizacji pozarządowymi są powszechnie wiadome i dostępne oraz jasne i zrozumiałe w zakresie stosowanych procedur i kryteriów podejmowania decyzji.</w:t>
      </w:r>
    </w:p>
    <w:p w:rsidR="006D2188" w:rsidRPr="0063473F" w:rsidRDefault="006D2188" w:rsidP="006D2188">
      <w:pPr>
        <w:spacing w:line="360" w:lineRule="auto"/>
        <w:jc w:val="both"/>
        <w:rPr>
          <w:rFonts w:ascii="Verdana" w:hAnsi="Verdana"/>
          <w:color w:val="000000"/>
        </w:rPr>
      </w:pP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§ 3.</w:t>
      </w: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ZAKRES PRZEDMIOTOWY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1. Przedmiotem Programu jest realizacja części zadań publicznych o charakterze lokalnym, realizowana przez Gminę Poraj, nie zastrzeżona ustawami na rzecz innych organów administracji.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2. Przedmiotem współpracy Gminy Poraj z podmiotami prowadzącymi działalność pożytku publicznego jest: realizacja zadań gminy określonych w ustawie, podwyższanie efektywności działań kierowanych do mieszkańców gminy, tworzenie systemowych rozwiązań ważnych problemów społecznych, określanie potrzeb społecznych i sposobu ich zaspokajania, konsultowanie projektów aktów prawa miejscowego w formie i zakresie określonym w Programie.</w:t>
      </w:r>
    </w:p>
    <w:p w:rsidR="006D2188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</w:p>
    <w:p w:rsidR="00986CCC" w:rsidRDefault="00986CCC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</w:p>
    <w:p w:rsidR="00986CCC" w:rsidRPr="0063473F" w:rsidRDefault="00986CCC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lastRenderedPageBreak/>
        <w:t>§ 4.</w:t>
      </w: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FORMY WSPÓŁPRACY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1. Współdziałanie Gminy Poraj z organizacjami pożytku publicznego obejmuje współpracę o charakterze finansowym i pozafinansowym.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2. Do finansowych form współpracy z organizacjami wskazanymi w ust. 1 zalicza się w szczególności: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1) zlecanie realizacji zadań publicznych, w trybie otwartego konkursu ofert na zasadach określonych w ustawie, w formie: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a/powierzanie wykonywania zadań publicznych, wraz z udzieleniem dotacji na finansowanie ich realizacji, albo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b/wspieranie wykonywania zadań publicznych, wraz z udzieleniem dotacji na dofinansowanie ich realizacji,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2) zlecanie realizacji zadań publicznych w trybie art. 19a ustawy.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3. Współpraca pozafinansowa będzie obejmowała: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 xml:space="preserve">1) </w:t>
      </w:r>
      <w:r w:rsidRPr="0063473F">
        <w:rPr>
          <w:rFonts w:ascii="Verdana" w:hAnsi="Verdana"/>
          <w:color w:val="000000"/>
        </w:rPr>
        <w:t>udzielania pomocy w zakresie pozyskiwania środków finansowych dla organizacji pozarządowych z innych źródeł oraz udzielanie pomocy na wniosek zainteresowanej organizacji w zakresie wypełniania wniosków,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 xml:space="preserve">2) </w:t>
      </w:r>
      <w:r w:rsidRPr="0063473F">
        <w:rPr>
          <w:rFonts w:ascii="Verdana" w:hAnsi="Verdana"/>
          <w:color w:val="000000"/>
        </w:rPr>
        <w:t>promocja działalności organizacji pozarządowych i podmiotów prowadzących działalność pożytku publicznego poprzez zamieszczenie lub przekazanie na wniosek organizacji informacji dotyczących nowych inicjatyw realizowanych przez organizacje pozarządowe na stronach internetowych Gminy oraz w lokalnych mediach,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 xml:space="preserve">3) </w:t>
      </w:r>
      <w:r w:rsidRPr="0063473F">
        <w:rPr>
          <w:rFonts w:ascii="Verdana" w:hAnsi="Verdana"/>
          <w:color w:val="000000"/>
        </w:rPr>
        <w:t>udział przedstawicieli organizacji pozarządowych w sesjach i Komisjach Rady Gminy Poraj,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 xml:space="preserve">4) </w:t>
      </w:r>
      <w:r w:rsidRPr="0063473F">
        <w:rPr>
          <w:rFonts w:ascii="Verdana" w:hAnsi="Verdana"/>
          <w:color w:val="000000"/>
        </w:rPr>
        <w:t>udostępnianie lokali organizacjom pozarządowym poprzez wynajem lokali na zasadach preferencyjnych,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 xml:space="preserve">5) </w:t>
      </w:r>
      <w:r w:rsidRPr="0063473F">
        <w:rPr>
          <w:rFonts w:ascii="Verdana" w:hAnsi="Verdana"/>
          <w:color w:val="000000"/>
        </w:rPr>
        <w:t>udostępnianie pomieszczeń będących w dyspozycji Gminy w celu odbywania spotkań, konferencji, udostępnianie urządzeń, sprzętu,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/>
          <w:color w:val="000000"/>
        </w:rPr>
      </w:pPr>
      <w:r w:rsidRPr="0063473F">
        <w:rPr>
          <w:rFonts w:ascii="Verdana" w:hAnsi="Verdana" w:cs="Arial"/>
          <w:color w:val="000000"/>
        </w:rPr>
        <w:lastRenderedPageBreak/>
        <w:t xml:space="preserve">6) </w:t>
      </w:r>
      <w:r w:rsidRPr="0063473F">
        <w:rPr>
          <w:rFonts w:ascii="Verdana" w:hAnsi="Verdana"/>
          <w:color w:val="000000"/>
        </w:rPr>
        <w:t>wspólny udział w szkoleniach, konferencjach,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/>
          <w:color w:val="000000"/>
        </w:rPr>
      </w:pPr>
      <w:r w:rsidRPr="0063473F">
        <w:rPr>
          <w:rFonts w:ascii="Verdana" w:hAnsi="Verdana"/>
          <w:color w:val="000000"/>
        </w:rPr>
        <w:t>7) konsultowanie projektów aktów prawnych w dziedzinach dotyczących organizacji pozarządowych.</w:t>
      </w:r>
    </w:p>
    <w:p w:rsidR="006D2188" w:rsidRPr="0063473F" w:rsidRDefault="006D2188" w:rsidP="006D2188">
      <w:pPr>
        <w:autoSpaceDE w:val="0"/>
        <w:jc w:val="center"/>
        <w:rPr>
          <w:rFonts w:ascii="Verdana" w:hAnsi="Verdana" w:cs="Arial"/>
          <w:b/>
          <w:bCs/>
          <w:color w:val="000000"/>
        </w:rPr>
      </w:pP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§ 5.</w:t>
      </w: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OBSZARY REALIZACJI PRIORYTETOWYCH ZADAŃ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/>
          <w:color w:val="000000"/>
        </w:rPr>
        <w:t>Na podstawie dotychczasowych doświadczeń oraz potrzeb wyrażanych przez lokalne środowiska ustala się listę zadań publicznych do realizacji w roku 20</w:t>
      </w:r>
      <w:r>
        <w:rPr>
          <w:rFonts w:ascii="Verdana" w:hAnsi="Verdana"/>
          <w:color w:val="000000"/>
        </w:rPr>
        <w:t>2</w:t>
      </w:r>
      <w:r w:rsidR="00EE5F32">
        <w:rPr>
          <w:rFonts w:ascii="Verdana" w:hAnsi="Verdana"/>
          <w:color w:val="000000"/>
        </w:rPr>
        <w:t>2</w:t>
      </w:r>
      <w:r w:rsidRPr="0063473F">
        <w:rPr>
          <w:rFonts w:ascii="Verdana" w:hAnsi="Verdana"/>
          <w:color w:val="000000"/>
        </w:rPr>
        <w:t xml:space="preserve"> przez organizacje pozarządowe jako zadania priorytetowe:</w:t>
      </w:r>
    </w:p>
    <w:p w:rsidR="00030900" w:rsidRDefault="006D2188" w:rsidP="00030900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color w:val="000000"/>
        </w:rPr>
      </w:pPr>
      <w:r w:rsidRPr="00030900">
        <w:rPr>
          <w:rFonts w:ascii="Verdana" w:hAnsi="Verdana"/>
          <w:color w:val="000000"/>
        </w:rPr>
        <w:t xml:space="preserve">pomoc rodzinom pozostającym w trudnej sytuacji życiowej poprzez: </w:t>
      </w:r>
      <w:r w:rsidR="00030900" w:rsidRPr="00030900">
        <w:rPr>
          <w:rFonts w:ascii="Verdana" w:hAnsi="Verdana"/>
          <w:color w:val="000000"/>
        </w:rPr>
        <w:br/>
        <w:t xml:space="preserve">- </w:t>
      </w:r>
      <w:r w:rsidRPr="00030900">
        <w:rPr>
          <w:rFonts w:ascii="Verdana" w:hAnsi="Verdana"/>
          <w:color w:val="000000"/>
        </w:rPr>
        <w:t>udzielanie pomocy żywnościowej dla osób biednych, bezdomnych, dla rodzin wielodzietnych i niepełnych,</w:t>
      </w:r>
      <w:r w:rsidR="00030900" w:rsidRPr="00030900">
        <w:rPr>
          <w:rFonts w:ascii="Verdana" w:hAnsi="Verdana"/>
          <w:color w:val="000000"/>
        </w:rPr>
        <w:br/>
        <w:t xml:space="preserve">- </w:t>
      </w:r>
      <w:r w:rsidRPr="00030900">
        <w:rPr>
          <w:rFonts w:ascii="Verdana" w:hAnsi="Verdana"/>
          <w:color w:val="000000"/>
        </w:rPr>
        <w:t>organizację wypoczynku dla dzieci i młodzieży z rodzin ubogich i ze środowisk patologicznych;</w:t>
      </w:r>
    </w:p>
    <w:p w:rsidR="006D2188" w:rsidRPr="00030900" w:rsidRDefault="006D2188" w:rsidP="00030900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color w:val="000000"/>
        </w:rPr>
      </w:pPr>
      <w:r w:rsidRPr="00030900">
        <w:rPr>
          <w:rFonts w:ascii="Verdana" w:hAnsi="Verdana"/>
          <w:color w:val="000000"/>
        </w:rPr>
        <w:t>upowszechnianie kultury fizycznej i realizacja programów spo</w:t>
      </w:r>
      <w:r w:rsidR="00030900">
        <w:rPr>
          <w:rFonts w:ascii="Verdana" w:hAnsi="Verdana"/>
          <w:color w:val="000000"/>
        </w:rPr>
        <w:t xml:space="preserve">rtowych dla dzieci </w:t>
      </w:r>
      <w:r w:rsidRPr="00030900">
        <w:rPr>
          <w:rFonts w:ascii="Verdana" w:hAnsi="Verdana"/>
          <w:color w:val="000000"/>
        </w:rPr>
        <w:t>i młodzieży poprzez stwarzanie warunków prawno-organizacyjnych dla rozwoju kultury fizycznej i sportu, doskonalenie uzdolnień i sprawności fizycznej, w tym:</w:t>
      </w:r>
      <w:r w:rsidR="00030900" w:rsidRPr="00030900">
        <w:rPr>
          <w:rFonts w:ascii="Verdana" w:hAnsi="Verdana"/>
          <w:color w:val="000000"/>
        </w:rPr>
        <w:br/>
        <w:t xml:space="preserve">- </w:t>
      </w:r>
      <w:r w:rsidRPr="00030900">
        <w:rPr>
          <w:rFonts w:ascii="Verdana" w:hAnsi="Verdana"/>
          <w:color w:val="000000"/>
        </w:rPr>
        <w:t>organizacja zajęć i współzawodnictwa sportowego w następujących dyscyplinach: piłka nożna, żeglarstwo regatowe i turystyczne, piłka siatkowa, piłka koszykowa, tenis stołowy, tenis ziemny oraz inne dyscypliny sportowe;</w:t>
      </w:r>
    </w:p>
    <w:p w:rsidR="006D2188" w:rsidRPr="00986CCC" w:rsidRDefault="00030900" w:rsidP="00030900">
      <w:pPr>
        <w:pStyle w:val="Tekstpodstawowy2"/>
        <w:spacing w:after="0" w:line="360" w:lineRule="auto"/>
        <w:ind w:left="72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- </w:t>
      </w:r>
      <w:r w:rsidR="006D2188" w:rsidRPr="00986CCC">
        <w:rPr>
          <w:rFonts w:ascii="Verdana" w:hAnsi="Verdana"/>
          <w:color w:val="000000"/>
          <w:sz w:val="22"/>
          <w:szCs w:val="22"/>
        </w:rPr>
        <w:t>szkolenie sportowe dzieci i młodzieży;</w:t>
      </w:r>
    </w:p>
    <w:p w:rsidR="006D2188" w:rsidRPr="00986CCC" w:rsidRDefault="00030900" w:rsidP="00030900">
      <w:pPr>
        <w:pStyle w:val="Tekstpodstawowy2"/>
        <w:spacing w:after="0" w:line="360" w:lineRule="auto"/>
        <w:ind w:left="72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- </w:t>
      </w:r>
      <w:r w:rsidR="006D2188" w:rsidRPr="00986CCC">
        <w:rPr>
          <w:rFonts w:ascii="Verdana" w:hAnsi="Verdana"/>
          <w:color w:val="000000"/>
          <w:sz w:val="22"/>
          <w:szCs w:val="22"/>
        </w:rPr>
        <w:t>organizacja imprez sportowych i sportowo-rekreacyjnych o randze międzynarodowej, ogólnopolskiej, regionalnej i gminnej na terenie Gminy Poraj;</w:t>
      </w:r>
    </w:p>
    <w:p w:rsidR="006D2188" w:rsidRPr="00986CCC" w:rsidRDefault="006D2188" w:rsidP="006D218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color w:val="000000"/>
        </w:rPr>
      </w:pPr>
      <w:r w:rsidRPr="00986CCC">
        <w:rPr>
          <w:rFonts w:ascii="Verdana" w:hAnsi="Verdana"/>
          <w:color w:val="000000"/>
        </w:rPr>
        <w:t>organizacja imprez kulturalnych i edukacyjnych (festynów, wystaw, koncertów, konkursów i prelekcji);</w:t>
      </w:r>
    </w:p>
    <w:p w:rsidR="006D2188" w:rsidRPr="00986CCC" w:rsidRDefault="006D2188" w:rsidP="006D218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color w:val="000000"/>
        </w:rPr>
      </w:pPr>
      <w:r w:rsidRPr="00986CCC">
        <w:rPr>
          <w:rFonts w:ascii="Verdana" w:hAnsi="Verdana"/>
          <w:color w:val="000000"/>
        </w:rPr>
        <w:t>ochrona i promocja zdrowia, w ramach zadania przewiduje się do realizacji następujące przedsięwzięcia w zakresie przeciwdziałania alkoholizmowi:</w:t>
      </w:r>
    </w:p>
    <w:p w:rsidR="006D2188" w:rsidRPr="00986CCC" w:rsidRDefault="006D2188" w:rsidP="00030900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986CCC">
        <w:rPr>
          <w:rFonts w:ascii="Verdana" w:hAnsi="Verdana"/>
          <w:color w:val="000000"/>
          <w:sz w:val="22"/>
          <w:szCs w:val="22"/>
        </w:rPr>
        <w:t>zwiększenie dostępności pomocy terapeutycznej dla osób uzależnionych od alkoholu,</w:t>
      </w:r>
    </w:p>
    <w:p w:rsidR="006D2188" w:rsidRPr="00986CCC" w:rsidRDefault="006D2188" w:rsidP="00030900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986CCC">
        <w:rPr>
          <w:rFonts w:ascii="Verdana" w:hAnsi="Verdana"/>
          <w:color w:val="000000"/>
          <w:sz w:val="22"/>
          <w:szCs w:val="22"/>
        </w:rPr>
        <w:lastRenderedPageBreak/>
        <w:t>udzielanie rodzinom, w których występuje problem alkoholowy pomocy psychologicznej i prawnej,</w:t>
      </w:r>
    </w:p>
    <w:p w:rsidR="006D2188" w:rsidRPr="00986CCC" w:rsidRDefault="006D2188" w:rsidP="00030900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986CCC">
        <w:rPr>
          <w:rFonts w:ascii="Verdana" w:hAnsi="Verdana"/>
          <w:color w:val="000000"/>
          <w:sz w:val="22"/>
          <w:szCs w:val="22"/>
        </w:rPr>
        <w:t xml:space="preserve">prowadzenie profilaktycznej działalności informacyjnej i edukacyjnej w zakresie rozwiązywania problemów alkoholowych i przeciwdziałania narkomanii  w szczególności wśród dzieci i młodzieży; </w:t>
      </w:r>
    </w:p>
    <w:p w:rsidR="006D2188" w:rsidRPr="00986CCC" w:rsidRDefault="006D2188" w:rsidP="00030900">
      <w:pPr>
        <w:pStyle w:val="Tekstpodstawowy2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986CCC">
        <w:rPr>
          <w:rFonts w:ascii="Verdana" w:hAnsi="Verdana"/>
          <w:color w:val="000000"/>
          <w:sz w:val="22"/>
          <w:szCs w:val="22"/>
        </w:rPr>
        <w:t>edukacja ekologiczna mieszkańców Gminy poprzez włączenie ich do udziału</w:t>
      </w:r>
      <w:r w:rsidR="00986CCC">
        <w:rPr>
          <w:rFonts w:ascii="Verdana" w:hAnsi="Verdana"/>
          <w:color w:val="000000"/>
          <w:sz w:val="22"/>
          <w:szCs w:val="22"/>
        </w:rPr>
        <w:t xml:space="preserve"> </w:t>
      </w:r>
      <w:r w:rsidRPr="00986CCC">
        <w:rPr>
          <w:rFonts w:ascii="Verdana" w:hAnsi="Verdana"/>
          <w:color w:val="000000"/>
          <w:sz w:val="22"/>
          <w:szCs w:val="22"/>
        </w:rPr>
        <w:t>w kampanie informacyjno-edukacyjne oraz imprezy o charakterze ekologicznym.</w:t>
      </w:r>
    </w:p>
    <w:p w:rsidR="006D2188" w:rsidRPr="00986CCC" w:rsidRDefault="006D2188" w:rsidP="006D2188">
      <w:pPr>
        <w:autoSpaceDE w:val="0"/>
        <w:spacing w:line="360" w:lineRule="auto"/>
        <w:jc w:val="both"/>
        <w:rPr>
          <w:rFonts w:ascii="Verdana" w:hAnsi="Verdana" w:cs="Arial"/>
          <w:b/>
          <w:bCs/>
          <w:color w:val="000000"/>
        </w:rPr>
      </w:pP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§ 6.</w:t>
      </w: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OKRES REALIZACJI PROGRAMU</w:t>
      </w:r>
    </w:p>
    <w:p w:rsidR="006D2188" w:rsidRPr="0063473F" w:rsidRDefault="006D2188" w:rsidP="006D2188">
      <w:pPr>
        <w:autoSpaceDE w:val="0"/>
        <w:spacing w:line="360" w:lineRule="auto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Niniejszy Program obowiązuje od 1 stycznia 20</w:t>
      </w:r>
      <w:r>
        <w:rPr>
          <w:rFonts w:ascii="Verdana" w:hAnsi="Verdana" w:cs="Arial"/>
          <w:color w:val="000000"/>
        </w:rPr>
        <w:t>2</w:t>
      </w:r>
      <w:r w:rsidR="00EE5F32">
        <w:rPr>
          <w:rFonts w:ascii="Verdana" w:hAnsi="Verdana" w:cs="Arial"/>
          <w:color w:val="000000"/>
        </w:rPr>
        <w:t>2</w:t>
      </w:r>
      <w:r w:rsidRPr="0063473F">
        <w:rPr>
          <w:rFonts w:ascii="Verdana" w:hAnsi="Verdana" w:cs="Arial"/>
          <w:color w:val="000000"/>
        </w:rPr>
        <w:t xml:space="preserve"> r. do 31 grudnia 20</w:t>
      </w:r>
      <w:r>
        <w:rPr>
          <w:rFonts w:ascii="Verdana" w:hAnsi="Verdana" w:cs="Arial"/>
          <w:color w:val="000000"/>
        </w:rPr>
        <w:t>2</w:t>
      </w:r>
      <w:r w:rsidR="00DC362C">
        <w:rPr>
          <w:rFonts w:ascii="Verdana" w:hAnsi="Verdana" w:cs="Arial"/>
          <w:color w:val="000000"/>
        </w:rPr>
        <w:t>2</w:t>
      </w:r>
      <w:r w:rsidRPr="0063473F">
        <w:rPr>
          <w:rFonts w:ascii="Verdana" w:hAnsi="Verdana" w:cs="Arial"/>
          <w:color w:val="000000"/>
        </w:rPr>
        <w:t xml:space="preserve"> r.</w:t>
      </w: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§ 7.</w:t>
      </w: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SPOSÓB REALIZACJI PROGRAMU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1. Podmiotami uczestniczącymi w realizacji Programu są: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1)</w:t>
      </w:r>
      <w:r w:rsidR="00030900">
        <w:rPr>
          <w:rFonts w:ascii="Verdana" w:hAnsi="Verdana" w:cs="Arial"/>
          <w:color w:val="000000"/>
        </w:rPr>
        <w:t xml:space="preserve"> </w:t>
      </w:r>
      <w:r w:rsidRPr="0063473F">
        <w:rPr>
          <w:rFonts w:ascii="Verdana" w:hAnsi="Verdana" w:cs="Arial"/>
          <w:color w:val="000000"/>
        </w:rPr>
        <w:t>Rada Gminy i jej komisje – w zakresie wytyczania polityki społecznej i finansowej gminy oraz priorytetów w sferze współpracy z organizacjami pozarządowymi i podmiotami prowadzącymi działalność pożytku publicznego, w tym: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- realizacji zadań zawartych w strategii rozwoju gminy ze szczególnym uwzględnieniem potrzeb lokalnej społeczności,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- współpracy merytorycznej z organizacjami pozarządowymi i podmiotami prowadzącymi działalność pożytku publicznego,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- utrzymywanie kontaktów pomiędzy merytorycznymi Komisjami stałymi a sektorem pozarządowym i podmiotami prowadzącymi działalność pożytku publicznego, realizującymi zadania w obszarach działań Komisji.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2) Wójt Gminy Poraj w zakresie: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lastRenderedPageBreak/>
        <w:t>- polityki społecznej i finansowej wytyczonej przez Radę Gminy,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- realizacji zadań wynikających z Programu Współpracy,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- kontroli i oceny stanu realizacji zleconych zadań samorządowych pod względem efektywności i jakości, przy pomocy upoważnionych pracowników urzędu,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- przedstawienia Radzie Gminy zbiorczego sprawozdania z realizacji zadań gminy, zawierającego wnioski ze współpracy samorządu z organizacjami pozarządowymi i podmiotami prowadzącymi działalność pożytku publicznego.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3) upoważniona przez Wójta osoba do spraw współpracy z organizacjami pożytku publicznego,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4) organizacje prowadzące na terenie gminy Poraj działalność pożytku publicznego - w zakresie: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 xml:space="preserve"> - wyrażania opinii w sprawach dotyczących realizacji programu,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- formułowania wniosków w zakresie działań dotyczących organizacji pozarządowych i podmiotów prowadzących działalność pożytku publicznego,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- udziału w opracowaniu projektu programu współpracy,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- tworzenia i konsultowania programów o charakterze strategicznym,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- opiniowania projektów aktów prawa miejscowego, dotyczących działalności statutowej organizacji.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 xml:space="preserve">2. Miejscem realizacji Programu jest obszar gminy Poraj. 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3. Cele zawarte w Programie powinny być realizowane przez: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1) równy dostęp do informacji oraz wzajemne informowanie się o planowanych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kierunkach działalności i współdziałaniu w celu zharmonizowania tych kierunków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(stosownie do ustawy o dostępie do informacji publicznej);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2) zlecanie realizacji zadań publicznych organizacjom poprzez powierzanie albo  wspieranie wykonywania zadań publicznych, wraz z udzielaniem dotacji odpowiednio  na finansowanie albo dofinansowanie zadań publicznych,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lastRenderedPageBreak/>
        <w:t>3) współpracę na zasadach: pomocniczości, suwerenności stron, partnerstwa,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efektywności, uczciwej konkurencji i jawności,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4) współdziałanie w pozyskiwaniu środków finansowych z innych źródeł, a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w szczególności z funduszy strukturalnych Unii Europejskiej,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5) udział podmiotów prowadzących działalność pożytku publicznego w działaniach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programowych samorządu,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6) użyczanie bądź wynajmowanie na preferencyjnych warunkach lokali na spotkania</w:t>
      </w:r>
      <w:r w:rsidR="00D143EC">
        <w:rPr>
          <w:rFonts w:ascii="Verdana" w:hAnsi="Verdana" w:cs="Arial"/>
          <w:color w:val="000000"/>
        </w:rPr>
        <w:t xml:space="preserve"> </w:t>
      </w:r>
      <w:r w:rsidRPr="0063473F">
        <w:rPr>
          <w:rFonts w:ascii="Verdana" w:hAnsi="Verdana" w:cs="Arial"/>
          <w:color w:val="000000"/>
        </w:rPr>
        <w:t xml:space="preserve">podmiotów prowadzących działalność pożytku publicznego, 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7) promocję działalności podmiotów prowadzących działalność pożytku publicznego</w:t>
      </w:r>
      <w:r w:rsidR="00D143EC">
        <w:rPr>
          <w:rFonts w:ascii="Verdana" w:hAnsi="Verdana" w:cs="Arial"/>
          <w:color w:val="000000"/>
        </w:rPr>
        <w:t xml:space="preserve"> </w:t>
      </w:r>
      <w:r w:rsidRPr="0063473F">
        <w:rPr>
          <w:rFonts w:ascii="Verdana" w:hAnsi="Verdana" w:cs="Arial"/>
          <w:color w:val="000000"/>
        </w:rPr>
        <w:t>w mediach,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b/>
          <w:bCs/>
          <w:color w:val="000000"/>
        </w:rPr>
      </w:pP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§ 8.</w:t>
      </w: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WYSOKO</w:t>
      </w:r>
      <w:r w:rsidRPr="0063473F">
        <w:rPr>
          <w:rFonts w:ascii="Verdana" w:eastAsia="Arial" w:hAnsi="Verdana" w:cs="Arial"/>
          <w:b/>
          <w:bCs/>
          <w:color w:val="000000"/>
        </w:rPr>
        <w:t>Ś</w:t>
      </w:r>
      <w:r w:rsidR="00F07141">
        <w:rPr>
          <w:rFonts w:ascii="Verdana" w:eastAsia="Arial" w:hAnsi="Verdana" w:cs="Arial"/>
          <w:b/>
          <w:bCs/>
          <w:color w:val="000000"/>
        </w:rPr>
        <w:t>ć</w:t>
      </w:r>
      <w:r w:rsidRPr="0063473F">
        <w:rPr>
          <w:rFonts w:ascii="Verdana" w:hAnsi="Verdana" w:cs="Arial"/>
          <w:b/>
          <w:bCs/>
          <w:color w:val="000000"/>
        </w:rPr>
        <w:t xml:space="preserve"> </w:t>
      </w:r>
      <w:r w:rsidRPr="0063473F">
        <w:rPr>
          <w:rFonts w:ascii="Verdana" w:eastAsia="Arial" w:hAnsi="Verdana" w:cs="Arial"/>
          <w:b/>
          <w:bCs/>
          <w:color w:val="000000"/>
        </w:rPr>
        <w:t>Ś</w:t>
      </w:r>
      <w:r w:rsidRPr="0063473F">
        <w:rPr>
          <w:rFonts w:ascii="Verdana" w:hAnsi="Verdana" w:cs="Arial"/>
          <w:b/>
          <w:bCs/>
          <w:color w:val="000000"/>
        </w:rPr>
        <w:t>RODKÓW PLANOWANYCH NA REALIZACJ</w:t>
      </w:r>
      <w:r w:rsidRPr="0063473F">
        <w:rPr>
          <w:rFonts w:ascii="Verdana" w:eastAsia="Arial" w:hAnsi="Verdana" w:cs="Arial"/>
          <w:b/>
          <w:bCs/>
          <w:color w:val="000000"/>
        </w:rPr>
        <w:t xml:space="preserve">Ę </w:t>
      </w:r>
      <w:r w:rsidRPr="0063473F">
        <w:rPr>
          <w:rFonts w:ascii="Verdana" w:hAnsi="Verdana" w:cs="Arial"/>
          <w:b/>
          <w:bCs/>
          <w:color w:val="000000"/>
        </w:rPr>
        <w:t>PROGRAMU</w:t>
      </w:r>
    </w:p>
    <w:p w:rsidR="00393E24" w:rsidRPr="00393E24" w:rsidRDefault="00393E24" w:rsidP="00393E24">
      <w:pPr>
        <w:pStyle w:val="Default"/>
        <w:spacing w:after="120"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393E24">
        <w:rPr>
          <w:rFonts w:ascii="Verdana" w:hAnsi="Verdana"/>
          <w:color w:val="auto"/>
          <w:sz w:val="22"/>
          <w:szCs w:val="22"/>
        </w:rPr>
        <w:t>Wysokość środków finansowych planowanych na realizację zadań publicznych zostanie określona w uchwale budżetowej na 202</w:t>
      </w:r>
      <w:r w:rsidR="00EE5F32">
        <w:rPr>
          <w:rFonts w:ascii="Verdana" w:hAnsi="Verdana"/>
          <w:color w:val="auto"/>
          <w:sz w:val="22"/>
          <w:szCs w:val="22"/>
        </w:rPr>
        <w:t>2</w:t>
      </w:r>
      <w:r w:rsidRPr="00393E24">
        <w:rPr>
          <w:rFonts w:ascii="Verdana" w:hAnsi="Verdana"/>
          <w:color w:val="auto"/>
          <w:sz w:val="22"/>
          <w:szCs w:val="22"/>
        </w:rPr>
        <w:t xml:space="preserve"> rok. </w:t>
      </w:r>
      <w:r w:rsidRPr="00393E24">
        <w:rPr>
          <w:rFonts w:ascii="Verdana" w:hAnsi="Verdana"/>
          <w:sz w:val="22"/>
          <w:szCs w:val="22"/>
        </w:rPr>
        <w:t xml:space="preserve">Na realizację zadań publicznych objętych programem planuje się przeznaczyć kwotę dotacji w wysokości </w:t>
      </w:r>
      <w:r w:rsidR="0053457D">
        <w:rPr>
          <w:rFonts w:ascii="Verdana" w:hAnsi="Verdana"/>
          <w:sz w:val="22"/>
          <w:szCs w:val="22"/>
        </w:rPr>
        <w:t>3</w:t>
      </w:r>
      <w:r w:rsidR="00DC362C">
        <w:rPr>
          <w:rFonts w:ascii="Verdana" w:hAnsi="Verdana"/>
          <w:sz w:val="22"/>
          <w:szCs w:val="22"/>
        </w:rPr>
        <w:t>5</w:t>
      </w:r>
      <w:r w:rsidR="0053457D">
        <w:rPr>
          <w:rFonts w:ascii="Verdana" w:hAnsi="Verdana"/>
          <w:sz w:val="22"/>
          <w:szCs w:val="22"/>
        </w:rPr>
        <w:t xml:space="preserve">0.000 </w:t>
      </w:r>
      <w:r w:rsidRPr="00393E24">
        <w:rPr>
          <w:rFonts w:ascii="Verdana" w:hAnsi="Verdana"/>
          <w:sz w:val="22"/>
          <w:szCs w:val="22"/>
        </w:rPr>
        <w:t>zł (słownie</w:t>
      </w:r>
      <w:r w:rsidR="0053457D">
        <w:rPr>
          <w:rFonts w:ascii="Verdana" w:hAnsi="Verdana"/>
          <w:sz w:val="22"/>
          <w:szCs w:val="22"/>
        </w:rPr>
        <w:t>:</w:t>
      </w:r>
      <w:r w:rsidRPr="00393E24">
        <w:rPr>
          <w:rFonts w:ascii="Verdana" w:hAnsi="Verdana"/>
          <w:sz w:val="22"/>
          <w:szCs w:val="22"/>
        </w:rPr>
        <w:t xml:space="preserve"> </w:t>
      </w:r>
      <w:r w:rsidR="0053457D">
        <w:rPr>
          <w:rFonts w:ascii="Verdana" w:hAnsi="Verdana"/>
          <w:sz w:val="22"/>
          <w:szCs w:val="22"/>
        </w:rPr>
        <w:t xml:space="preserve">trzysta </w:t>
      </w:r>
      <w:r w:rsidR="00DC362C">
        <w:rPr>
          <w:rFonts w:ascii="Verdana" w:hAnsi="Verdana"/>
          <w:sz w:val="22"/>
          <w:szCs w:val="22"/>
        </w:rPr>
        <w:t xml:space="preserve">pięćdziesiąt </w:t>
      </w:r>
      <w:r w:rsidR="0053457D">
        <w:rPr>
          <w:rFonts w:ascii="Verdana" w:hAnsi="Verdana"/>
          <w:sz w:val="22"/>
          <w:szCs w:val="22"/>
        </w:rPr>
        <w:t>tysięcy złotych</w:t>
      </w:r>
      <w:r w:rsidRPr="00393E24">
        <w:rPr>
          <w:rFonts w:ascii="Verdana" w:hAnsi="Verdana"/>
          <w:sz w:val="22"/>
          <w:szCs w:val="22"/>
        </w:rPr>
        <w:t>).</w:t>
      </w:r>
    </w:p>
    <w:p w:rsidR="00030900" w:rsidRDefault="00030900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</w:p>
    <w:p w:rsidR="00030900" w:rsidRDefault="00030900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§ 9.</w:t>
      </w: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SPOSÓB OCENY REALIZACJI PROGRAMU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1. Wójt  lub upoważniona przez niego osoba dokonuje kontroli i oceny realizacji zadania wspieranego lub powierzanego organizacji pożytku publicznego na zasadach określonych w ustawie.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2. Bieżącym monitoringiem realizacji zadań Programu zajmuje się upoważniona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przez Wójta osoba ds. współpracy z organizacjami pozarządowymi.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lastRenderedPageBreak/>
        <w:t>3. Mierniki efektywności realizacji Programu oparte są na informacji dotyczącej jego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realizacji w ciągu ostatniego roku, a w szczególności: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- liczby ogłoszonych otwartych konkursów ofert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- liczby ofert, które wpłynęły od organizacji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- liczby umów zawartych z organizacjami na realizację zadań publicznych w ramach środków finansowych przekazanych organizacjom przez gminę Poraj;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- wysokości środków finansowych przeznaczonych z budżetu gminy na realizację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zadań publicznych przez organizacje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- liczby osób, które były adresatami (beneficjentami) działań publicznych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realizowanych przez organizacje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- liczby wspólnych przedsięwzięć podejmowanych przez organizacje pozarządowe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i gminę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- stopnia zgodności realizowanych przez organizacje zadań publicznych z priorytetami przyjętymi w programie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- liczbie organizacji pozarządowych i innych podmiotów biorących udział w realizacji programu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color w:val="000000"/>
        </w:rPr>
        <w:t>- liczbie osób zaangażowanych w realizację Programu</w:t>
      </w:r>
      <w:r w:rsidRPr="0063473F">
        <w:rPr>
          <w:rFonts w:ascii="Verdana" w:hAnsi="Verdana" w:cs="Arial"/>
          <w:b/>
          <w:bCs/>
          <w:color w:val="000000"/>
        </w:rPr>
        <w:t>.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4. Wójt składa Radzie Gminy sprawozdanie z realizacji Programu w terminie do dnia 30 kwietnia następnego roku.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5. Sprawozdanie, o którym mowa w ust. 4, zostanie upublicznione na stronie internetowej Urzędu oraz w Biuletynie Informacji Publicznej.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t>6. Na podstawie sprawozdania, oceny ewaluacyjnej Programu i po zebraniu uwag o jego realizacji oraz po konsultacjach społecznych, przygotowywany jest kolejny roczny program.</w:t>
      </w:r>
    </w:p>
    <w:p w:rsidR="006D2188" w:rsidRPr="0063473F" w:rsidRDefault="006D2188" w:rsidP="006D2188">
      <w:pPr>
        <w:autoSpaceDE w:val="0"/>
        <w:spacing w:line="360" w:lineRule="auto"/>
        <w:jc w:val="both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color w:val="000000"/>
        </w:rPr>
        <w:lastRenderedPageBreak/>
        <w:t>7. Roczny program współpracy uchwalany jest do dnia 30 listopada roku poprzedzającego okres jego obowiązywania.</w:t>
      </w: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color w:val="000000"/>
        </w:rPr>
      </w:pP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§ 10.</w:t>
      </w: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INFORMACJE O SPOSOBIE TWORZENIA PROGRAMU</w:t>
      </w: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ORAZ PRZEBIEGU KONSULTACJI</w:t>
      </w:r>
    </w:p>
    <w:p w:rsidR="006D2188" w:rsidRPr="00361B3E" w:rsidRDefault="006D2188" w:rsidP="006D2188">
      <w:pPr>
        <w:pStyle w:val="Default"/>
        <w:spacing w:after="120" w:line="300" w:lineRule="auto"/>
        <w:jc w:val="both"/>
        <w:rPr>
          <w:rFonts w:ascii="Verdana" w:hAnsi="Verdana"/>
          <w:color w:val="auto"/>
          <w:sz w:val="20"/>
          <w:szCs w:val="20"/>
        </w:rPr>
      </w:pPr>
      <w:r w:rsidRPr="00361B3E">
        <w:rPr>
          <w:rFonts w:ascii="Verdana" w:hAnsi="Verdana"/>
          <w:color w:val="auto"/>
          <w:sz w:val="20"/>
          <w:szCs w:val="20"/>
        </w:rPr>
        <w:t>Projekt Programu współpracy gminy Poraj z organizacjami pozarządowymi i innymi podmiotami prowadzącymi działalność pożytku publicznego w 202</w:t>
      </w:r>
      <w:r w:rsidR="00EE5F32">
        <w:rPr>
          <w:rFonts w:ascii="Verdana" w:hAnsi="Verdana"/>
          <w:color w:val="auto"/>
          <w:sz w:val="20"/>
          <w:szCs w:val="20"/>
        </w:rPr>
        <w:t>2</w:t>
      </w:r>
      <w:r w:rsidRPr="00361B3E">
        <w:rPr>
          <w:rFonts w:ascii="Verdana" w:hAnsi="Verdana"/>
          <w:color w:val="auto"/>
          <w:sz w:val="20"/>
          <w:szCs w:val="20"/>
        </w:rPr>
        <w:t xml:space="preserve"> roku powstał na bazie Programu na 20</w:t>
      </w:r>
      <w:r w:rsidR="00986CCC">
        <w:rPr>
          <w:rFonts w:ascii="Verdana" w:hAnsi="Verdana"/>
          <w:color w:val="auto"/>
          <w:sz w:val="20"/>
          <w:szCs w:val="20"/>
        </w:rPr>
        <w:t>2</w:t>
      </w:r>
      <w:r w:rsidR="00EE5F32">
        <w:rPr>
          <w:rFonts w:ascii="Verdana" w:hAnsi="Verdana"/>
          <w:color w:val="auto"/>
          <w:sz w:val="20"/>
          <w:szCs w:val="20"/>
        </w:rPr>
        <w:t>1</w:t>
      </w:r>
      <w:r w:rsidRPr="00361B3E">
        <w:rPr>
          <w:rFonts w:ascii="Verdana" w:hAnsi="Verdana"/>
          <w:color w:val="auto"/>
          <w:sz w:val="20"/>
          <w:szCs w:val="20"/>
        </w:rPr>
        <w:t xml:space="preserve"> rok. </w:t>
      </w:r>
    </w:p>
    <w:p w:rsidR="006D2188" w:rsidRPr="00361B3E" w:rsidRDefault="006D2188" w:rsidP="006D2188">
      <w:pPr>
        <w:pStyle w:val="Default"/>
        <w:spacing w:after="120" w:line="300" w:lineRule="auto"/>
        <w:jc w:val="both"/>
        <w:rPr>
          <w:rFonts w:ascii="Verdana" w:hAnsi="Verdana"/>
          <w:sz w:val="20"/>
          <w:szCs w:val="20"/>
        </w:rPr>
      </w:pPr>
      <w:r w:rsidRPr="00361B3E">
        <w:rPr>
          <w:rFonts w:ascii="Verdana" w:hAnsi="Verdana"/>
          <w:sz w:val="20"/>
          <w:szCs w:val="20"/>
        </w:rPr>
        <w:t>(dalsza część zostanie uzupełniona po zakończeniu konsultacji społecznych)</w:t>
      </w: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§ 11.</w:t>
      </w: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TRYB POWOŁYWANIA I ZASADY DZIAŁANIA KOMISJI KONKURSOWYCH DO OPINIOWANIA OFERT W OTWARTYCH KONKURSACH OFERT</w:t>
      </w:r>
    </w:p>
    <w:p w:rsidR="006D2188" w:rsidRPr="0063473F" w:rsidRDefault="006D2188" w:rsidP="006D2188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3473F">
        <w:rPr>
          <w:rFonts w:ascii="Verdana" w:hAnsi="Verdana"/>
          <w:sz w:val="20"/>
          <w:szCs w:val="20"/>
        </w:rPr>
        <w:t xml:space="preserve">Dla przeprowadzenia konkursu Wójt w drodze zarządzenia powołuje komisję konkursową i wyznacza jej przewodniczącego. </w:t>
      </w:r>
    </w:p>
    <w:p w:rsidR="006D2188" w:rsidRPr="0063473F" w:rsidRDefault="006D2188" w:rsidP="006D218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63473F">
        <w:rPr>
          <w:rFonts w:ascii="Verdana" w:hAnsi="Verdana"/>
          <w:sz w:val="20"/>
          <w:szCs w:val="20"/>
        </w:rPr>
        <w:t xml:space="preserve">2. Komisja Konkursowa, zwana dalej Komisją, obraduje na posiedzeniach zamkniętych bez udziału oferentów. </w:t>
      </w:r>
    </w:p>
    <w:p w:rsidR="006D2188" w:rsidRPr="0063473F" w:rsidRDefault="006D2188" w:rsidP="006D218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63473F">
        <w:rPr>
          <w:rFonts w:ascii="Verdana" w:hAnsi="Verdana"/>
          <w:sz w:val="20"/>
          <w:szCs w:val="20"/>
        </w:rPr>
        <w:t xml:space="preserve">3. W skład komisji konkursowej wchodzą osoby wskazane przez organizacje pozarządowe lub podmioty wymienione w art. 3 ust. 3, z wyłączeniem osób wskazanych przez organizacje pozarządowe lub podmioty wymienione w art. 3 ust. 3 biorące udział w konkursie. </w:t>
      </w:r>
    </w:p>
    <w:p w:rsidR="006D2188" w:rsidRPr="0063473F" w:rsidRDefault="006D2188" w:rsidP="006D218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63473F">
        <w:rPr>
          <w:rFonts w:ascii="Verdana" w:hAnsi="Verdana"/>
          <w:sz w:val="20"/>
          <w:szCs w:val="20"/>
        </w:rPr>
        <w:t xml:space="preserve">4. Komisja konkursowa może działać bez udziału osób wskazanych przez organizacje pozarządowe lub podmioty wymienione w art. 3 ust. 3 ustawy, jeżeli: </w:t>
      </w:r>
    </w:p>
    <w:p w:rsidR="006D2188" w:rsidRPr="0063473F" w:rsidRDefault="006D2188" w:rsidP="006D218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63473F">
        <w:rPr>
          <w:rFonts w:ascii="Verdana" w:hAnsi="Verdana"/>
          <w:sz w:val="20"/>
          <w:szCs w:val="20"/>
        </w:rPr>
        <w:t>a) żadna organizacja nie w</w:t>
      </w:r>
      <w:r w:rsidRPr="0063473F">
        <w:rPr>
          <w:rFonts w:ascii="Verdana" w:hAnsi="Verdana" w:cs="Calibri"/>
          <w:sz w:val="20"/>
          <w:szCs w:val="20"/>
        </w:rPr>
        <w:t>sk</w:t>
      </w:r>
      <w:r w:rsidRPr="0063473F">
        <w:rPr>
          <w:rFonts w:ascii="Verdana" w:hAnsi="Verdana"/>
          <w:sz w:val="20"/>
          <w:szCs w:val="20"/>
        </w:rPr>
        <w:t xml:space="preserve">aże do składu komisji konkursowej, lub </w:t>
      </w:r>
    </w:p>
    <w:p w:rsidR="006D2188" w:rsidRPr="0063473F" w:rsidRDefault="006D2188" w:rsidP="006D218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63473F">
        <w:rPr>
          <w:rFonts w:ascii="Verdana" w:hAnsi="Verdana"/>
          <w:sz w:val="20"/>
          <w:szCs w:val="20"/>
        </w:rPr>
        <w:t xml:space="preserve">b) wskazane osoby nie wezmą udziału w pracach komisji konkursowej, lub </w:t>
      </w:r>
    </w:p>
    <w:p w:rsidR="006D2188" w:rsidRPr="0063473F" w:rsidRDefault="006D2188" w:rsidP="006D218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63473F">
        <w:rPr>
          <w:rFonts w:ascii="Verdana" w:hAnsi="Verdana"/>
          <w:sz w:val="20"/>
          <w:szCs w:val="20"/>
        </w:rPr>
        <w:t xml:space="preserve">c) wszystkie powołane w skład komisji konkursowej osoby podlegają wyłączeniu na podstawie art. 15 ust. 2d lub art. 15 ust. 2f ustawy. </w:t>
      </w:r>
    </w:p>
    <w:p w:rsidR="006D2188" w:rsidRPr="0063473F" w:rsidRDefault="006D2188" w:rsidP="006D218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63473F">
        <w:rPr>
          <w:rFonts w:ascii="Verdana" w:hAnsi="Verdana"/>
          <w:sz w:val="20"/>
          <w:szCs w:val="20"/>
        </w:rPr>
        <w:t xml:space="preserve">5. Posiedzenie Komisji prowadzi Przewodniczący. </w:t>
      </w:r>
    </w:p>
    <w:p w:rsidR="006D2188" w:rsidRPr="0063473F" w:rsidRDefault="006D2188" w:rsidP="006D218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63473F">
        <w:rPr>
          <w:rFonts w:ascii="Verdana" w:hAnsi="Verdana"/>
          <w:sz w:val="20"/>
          <w:szCs w:val="20"/>
        </w:rPr>
        <w:t xml:space="preserve">6. Komisja działa w pełnym w składzie. </w:t>
      </w:r>
    </w:p>
    <w:p w:rsidR="006D2188" w:rsidRPr="0063473F" w:rsidRDefault="006D2188" w:rsidP="006D218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63473F">
        <w:rPr>
          <w:rFonts w:ascii="Verdana" w:hAnsi="Verdana"/>
          <w:sz w:val="20"/>
          <w:szCs w:val="20"/>
        </w:rPr>
        <w:t xml:space="preserve">7. W posiedzeniach Komisji mogą brać udział osoby nie będące członkami Komisji, wykonujące czynności związane z obsługą Komisji. </w:t>
      </w:r>
    </w:p>
    <w:p w:rsidR="006D2188" w:rsidRPr="0063473F" w:rsidRDefault="006D2188" w:rsidP="006D218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63473F">
        <w:rPr>
          <w:rFonts w:ascii="Verdana" w:hAnsi="Verdana"/>
          <w:sz w:val="20"/>
          <w:szCs w:val="20"/>
        </w:rPr>
        <w:t xml:space="preserve">8. Członkowie komisji oceniają oferty wpisując oceny w karty ocen. Każda karta zostaje podpisana przez osobę dokonująca oceny. </w:t>
      </w:r>
    </w:p>
    <w:p w:rsidR="006D2188" w:rsidRPr="0063473F" w:rsidRDefault="006D2188" w:rsidP="006D218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63473F">
        <w:rPr>
          <w:rFonts w:ascii="Verdana" w:hAnsi="Verdana"/>
          <w:sz w:val="20"/>
          <w:szCs w:val="20"/>
        </w:rPr>
        <w:lastRenderedPageBreak/>
        <w:t xml:space="preserve">9. Ocena łączna danej oferty, wystawiona przez członka Komisji jest sumą wystawionych ocen cząstkowych. </w:t>
      </w:r>
    </w:p>
    <w:p w:rsidR="006D2188" w:rsidRPr="0063473F" w:rsidRDefault="006D2188" w:rsidP="006D218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63473F">
        <w:rPr>
          <w:rFonts w:ascii="Verdana" w:hAnsi="Verdana"/>
          <w:sz w:val="20"/>
          <w:szCs w:val="20"/>
        </w:rPr>
        <w:t xml:space="preserve">10. Na ocenę końcową oferty składa się suma punktów przyznanych przez członków Komisji. </w:t>
      </w:r>
    </w:p>
    <w:p w:rsidR="006D2188" w:rsidRPr="0063473F" w:rsidRDefault="006D2188" w:rsidP="006D218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63473F">
        <w:rPr>
          <w:rFonts w:ascii="Verdana" w:hAnsi="Verdana"/>
          <w:sz w:val="20"/>
          <w:szCs w:val="20"/>
        </w:rPr>
        <w:t xml:space="preserve">11. Listę wyników konkursu ofert tworzy się porządkując oferty według uzyskanych ocen końcowych – od najwyższej do najniższej. Powyższa lista stanowi podstawę do przyznania dofinansowania. </w:t>
      </w:r>
    </w:p>
    <w:p w:rsidR="006D2188" w:rsidRPr="0063473F" w:rsidRDefault="006D2188" w:rsidP="006D218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63473F">
        <w:rPr>
          <w:rFonts w:ascii="Verdana" w:hAnsi="Verdana"/>
          <w:sz w:val="20"/>
          <w:szCs w:val="20"/>
        </w:rPr>
        <w:t xml:space="preserve">12. Komisja ocenia i przedstawia rozstrzygnięcie w formie protokołu. </w:t>
      </w:r>
    </w:p>
    <w:p w:rsidR="006D2188" w:rsidRPr="0063473F" w:rsidRDefault="006D2188" w:rsidP="006D218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63473F">
        <w:rPr>
          <w:rFonts w:ascii="Verdana" w:hAnsi="Verdana"/>
          <w:sz w:val="20"/>
          <w:szCs w:val="20"/>
        </w:rPr>
        <w:t xml:space="preserve">13. Wójt Gminy Poraj podejmuje rozstrzygnięcie o przyjęciu oferty do realizacji oraz przeznaczeniu i wysokości przeznaczonej dotacji po zapoznaniu się z opinią komisji konkursowej. </w:t>
      </w:r>
    </w:p>
    <w:p w:rsidR="006D2188" w:rsidRPr="0063473F" w:rsidRDefault="006D2188" w:rsidP="006D2188">
      <w:pPr>
        <w:autoSpaceDE w:val="0"/>
        <w:rPr>
          <w:rFonts w:ascii="Verdana" w:hAnsi="Verdana" w:cs="Arial"/>
          <w:color w:val="000000"/>
        </w:rPr>
      </w:pP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§ 12.</w:t>
      </w:r>
    </w:p>
    <w:p w:rsidR="006D2188" w:rsidRPr="0063473F" w:rsidRDefault="006D2188" w:rsidP="006D2188">
      <w:pPr>
        <w:autoSpaceDE w:val="0"/>
        <w:spacing w:line="360" w:lineRule="auto"/>
        <w:jc w:val="center"/>
        <w:rPr>
          <w:rFonts w:ascii="Verdana" w:hAnsi="Verdana" w:cs="Arial"/>
          <w:b/>
          <w:bCs/>
          <w:color w:val="000000"/>
        </w:rPr>
      </w:pPr>
      <w:r w:rsidRPr="0063473F">
        <w:rPr>
          <w:rFonts w:ascii="Verdana" w:hAnsi="Verdana" w:cs="Arial"/>
          <w:b/>
          <w:bCs/>
          <w:color w:val="000000"/>
        </w:rPr>
        <w:t>POSTANOWIENIA KO</w:t>
      </w:r>
      <w:r w:rsidRPr="0063473F">
        <w:rPr>
          <w:rFonts w:ascii="Verdana" w:eastAsia="Arial" w:hAnsi="Verdana" w:cs="Arial"/>
          <w:b/>
          <w:bCs/>
          <w:color w:val="000000"/>
        </w:rPr>
        <w:t>Ń</w:t>
      </w:r>
      <w:r w:rsidRPr="0063473F">
        <w:rPr>
          <w:rFonts w:ascii="Verdana" w:hAnsi="Verdana" w:cs="Arial"/>
          <w:b/>
          <w:bCs/>
          <w:color w:val="000000"/>
        </w:rPr>
        <w:t>COWE</w:t>
      </w:r>
    </w:p>
    <w:p w:rsidR="006D2188" w:rsidRPr="0063473F" w:rsidRDefault="006D2188" w:rsidP="006D2188">
      <w:pPr>
        <w:pStyle w:val="Defaul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3473F">
        <w:rPr>
          <w:rFonts w:ascii="Verdana" w:hAnsi="Verdana"/>
          <w:sz w:val="20"/>
          <w:szCs w:val="20"/>
        </w:rPr>
        <w:t>W terminie do 30 listopada 20</w:t>
      </w:r>
      <w:r>
        <w:rPr>
          <w:rFonts w:ascii="Verdana" w:hAnsi="Verdana"/>
          <w:sz w:val="20"/>
          <w:szCs w:val="20"/>
        </w:rPr>
        <w:t>2</w:t>
      </w:r>
      <w:r w:rsidR="00EE5F32">
        <w:rPr>
          <w:rFonts w:ascii="Verdana" w:hAnsi="Verdana"/>
          <w:sz w:val="20"/>
          <w:szCs w:val="20"/>
        </w:rPr>
        <w:t>2</w:t>
      </w:r>
      <w:r w:rsidRPr="0063473F">
        <w:rPr>
          <w:rFonts w:ascii="Verdana" w:hAnsi="Verdana"/>
          <w:sz w:val="20"/>
          <w:szCs w:val="20"/>
        </w:rPr>
        <w:t xml:space="preserve"> roku Rada Gminy uchwali roczny program współpracy gminy z organizacjami pozarządowymi na rok 20</w:t>
      </w:r>
      <w:r>
        <w:rPr>
          <w:rFonts w:ascii="Verdana" w:hAnsi="Verdana"/>
          <w:sz w:val="20"/>
          <w:szCs w:val="20"/>
        </w:rPr>
        <w:t>2</w:t>
      </w:r>
      <w:r w:rsidR="00EE5F32">
        <w:rPr>
          <w:rFonts w:ascii="Verdana" w:hAnsi="Verdana"/>
          <w:sz w:val="20"/>
          <w:szCs w:val="20"/>
        </w:rPr>
        <w:t>3</w:t>
      </w:r>
      <w:r w:rsidRPr="0063473F">
        <w:rPr>
          <w:rFonts w:ascii="Verdana" w:hAnsi="Verdana"/>
          <w:sz w:val="20"/>
          <w:szCs w:val="20"/>
        </w:rPr>
        <w:t xml:space="preserve">. </w:t>
      </w:r>
    </w:p>
    <w:p w:rsidR="006D2188" w:rsidRPr="0063473F" w:rsidRDefault="006D2188" w:rsidP="006D218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63473F">
        <w:rPr>
          <w:rFonts w:ascii="Verdana" w:hAnsi="Verdana"/>
          <w:sz w:val="20"/>
          <w:szCs w:val="20"/>
        </w:rPr>
        <w:t xml:space="preserve">2. Organizacja w okresie otrzymywania dotacji jest zobowiązana do zamieszczenia w swoich materiałach informacyjnych zapisu o finansowaniu lub dofinansowaniu zadania przez Gminę Poraj. </w:t>
      </w:r>
    </w:p>
    <w:p w:rsidR="006D2188" w:rsidRPr="0063473F" w:rsidRDefault="006D2188" w:rsidP="006D2188">
      <w:pPr>
        <w:pStyle w:val="Default"/>
        <w:spacing w:line="360" w:lineRule="auto"/>
        <w:jc w:val="both"/>
        <w:rPr>
          <w:rFonts w:ascii="Verdana" w:hAnsi="Verdana"/>
        </w:rPr>
      </w:pPr>
      <w:r w:rsidRPr="0063473F">
        <w:rPr>
          <w:rFonts w:ascii="Verdana" w:hAnsi="Verdana"/>
          <w:sz w:val="20"/>
          <w:szCs w:val="20"/>
        </w:rPr>
        <w:t xml:space="preserve">3. Koordynatorem współpracy organów gminy i organizacji jest </w:t>
      </w:r>
      <w:r w:rsidR="009E0B0F">
        <w:rPr>
          <w:rFonts w:ascii="Verdana" w:hAnsi="Verdana"/>
          <w:sz w:val="20"/>
          <w:szCs w:val="20"/>
        </w:rPr>
        <w:t xml:space="preserve">Zastępca Kierownika </w:t>
      </w:r>
      <w:r w:rsidRPr="0063473F">
        <w:rPr>
          <w:rFonts w:ascii="Verdana" w:hAnsi="Verdana"/>
          <w:sz w:val="20"/>
          <w:szCs w:val="20"/>
        </w:rPr>
        <w:t>Referat</w:t>
      </w:r>
      <w:r w:rsidR="009E0B0F">
        <w:rPr>
          <w:rFonts w:ascii="Verdana" w:hAnsi="Verdana"/>
          <w:sz w:val="20"/>
          <w:szCs w:val="20"/>
        </w:rPr>
        <w:t>u</w:t>
      </w:r>
      <w:r w:rsidRPr="0063473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Organizacyjn</w:t>
      </w:r>
      <w:r w:rsidR="009E0B0F">
        <w:rPr>
          <w:rFonts w:ascii="Verdana" w:hAnsi="Verdana"/>
          <w:sz w:val="20"/>
          <w:szCs w:val="20"/>
        </w:rPr>
        <w:t xml:space="preserve">ego i </w:t>
      </w:r>
      <w:r>
        <w:rPr>
          <w:rFonts w:ascii="Verdana" w:hAnsi="Verdana"/>
          <w:sz w:val="20"/>
          <w:szCs w:val="20"/>
        </w:rPr>
        <w:t xml:space="preserve">Spraw Społecznych. </w:t>
      </w:r>
    </w:p>
    <w:p w:rsidR="006D2188" w:rsidRDefault="006D2188"/>
    <w:sectPr w:rsidR="006D2188" w:rsidSect="00FA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6DD8"/>
    <w:multiLevelType w:val="hybridMultilevel"/>
    <w:tmpl w:val="5A90D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3E8"/>
    <w:multiLevelType w:val="hybridMultilevel"/>
    <w:tmpl w:val="96FE0BDA"/>
    <w:lvl w:ilvl="0" w:tplc="5D2AAC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0440F"/>
    <w:multiLevelType w:val="singleLevel"/>
    <w:tmpl w:val="5DE0C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Times New Roman"/>
      </w:rPr>
    </w:lvl>
  </w:abstractNum>
  <w:abstractNum w:abstractNumId="3">
    <w:nsid w:val="542B3F55"/>
    <w:multiLevelType w:val="hybridMultilevel"/>
    <w:tmpl w:val="E7CC3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3B2469"/>
    <w:rsid w:val="00030900"/>
    <w:rsid w:val="000B7E04"/>
    <w:rsid w:val="00234A87"/>
    <w:rsid w:val="00352FE0"/>
    <w:rsid w:val="00380B32"/>
    <w:rsid w:val="00393E24"/>
    <w:rsid w:val="003B2469"/>
    <w:rsid w:val="004B501B"/>
    <w:rsid w:val="00510F48"/>
    <w:rsid w:val="0053457D"/>
    <w:rsid w:val="005C1639"/>
    <w:rsid w:val="006335E4"/>
    <w:rsid w:val="006D2188"/>
    <w:rsid w:val="007B2290"/>
    <w:rsid w:val="00986CCC"/>
    <w:rsid w:val="009E0B0F"/>
    <w:rsid w:val="00A52E73"/>
    <w:rsid w:val="00B92B83"/>
    <w:rsid w:val="00C31B28"/>
    <w:rsid w:val="00C70C03"/>
    <w:rsid w:val="00CF5E9C"/>
    <w:rsid w:val="00D052D8"/>
    <w:rsid w:val="00D143EC"/>
    <w:rsid w:val="00D55281"/>
    <w:rsid w:val="00D57743"/>
    <w:rsid w:val="00DC362C"/>
    <w:rsid w:val="00DE62B8"/>
    <w:rsid w:val="00EA2907"/>
    <w:rsid w:val="00EE5F32"/>
    <w:rsid w:val="00F07141"/>
    <w:rsid w:val="00F42058"/>
    <w:rsid w:val="00F542E7"/>
    <w:rsid w:val="00FA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6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218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2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218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6D218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D21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D21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0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2874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17</cp:revision>
  <cp:lastPrinted>2021-10-26T08:59:00Z</cp:lastPrinted>
  <dcterms:created xsi:type="dcterms:W3CDTF">2019-10-22T07:51:00Z</dcterms:created>
  <dcterms:modified xsi:type="dcterms:W3CDTF">2021-10-27T10:57:00Z</dcterms:modified>
</cp:coreProperties>
</file>