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61" w:rsidRPr="00AB7261" w:rsidRDefault="00AB7261" w:rsidP="00AB7261">
      <w:pPr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261" w:rsidRPr="00AB7261" w:rsidRDefault="00AB7261" w:rsidP="00AB726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 w:rsidRPr="00AB7261">
        <w:rPr>
          <w:sz w:val="24"/>
          <w:szCs w:val="24"/>
          <w:lang w:val="pl-PL"/>
        </w:rPr>
        <w:t xml:space="preserve"> Gmina  Poraj</w:t>
      </w: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>42-360  Poraj</w:t>
      </w: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>ul. Jasna  21</w:t>
      </w: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>Tel. 34 3145-251</w:t>
      </w: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>Fax.34 3145 006</w:t>
      </w: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</w:p>
    <w:p w:rsidR="00AB7261" w:rsidRPr="00AB7261" w:rsidRDefault="00AB7261" w:rsidP="00AB7261">
      <w:pPr>
        <w:pStyle w:val="Akapitzlist"/>
        <w:rPr>
          <w:sz w:val="24"/>
          <w:szCs w:val="24"/>
          <w:lang w:val="pl-PL"/>
        </w:rPr>
      </w:pPr>
    </w:p>
    <w:p w:rsidR="00AB7261" w:rsidRPr="00AB7261" w:rsidRDefault="00AB7261" w:rsidP="00AB7261">
      <w:pPr>
        <w:rPr>
          <w:b/>
          <w:sz w:val="24"/>
          <w:szCs w:val="24"/>
          <w:lang w:val="pl-PL"/>
        </w:rPr>
      </w:pPr>
    </w:p>
    <w:p w:rsidR="00AB7261" w:rsidRPr="00AB7261" w:rsidRDefault="00AB7261" w:rsidP="00AB7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Znak sprawy: GK.271. </w:t>
      </w:r>
      <w:r w:rsidR="0076281D">
        <w:rPr>
          <w:b/>
          <w:sz w:val="24"/>
          <w:szCs w:val="24"/>
          <w:lang w:val="pl-PL"/>
        </w:rPr>
        <w:t>9</w:t>
      </w:r>
      <w:r>
        <w:rPr>
          <w:b/>
          <w:sz w:val="24"/>
          <w:szCs w:val="24"/>
          <w:lang w:val="pl-PL"/>
        </w:rPr>
        <w:t>.2021</w:t>
      </w:r>
    </w:p>
    <w:p w:rsidR="00AB7261" w:rsidRPr="00AB7261" w:rsidRDefault="00AB7261" w:rsidP="00AB7261">
      <w:pPr>
        <w:jc w:val="center"/>
        <w:rPr>
          <w:b/>
          <w:color w:val="FF0000"/>
          <w:sz w:val="24"/>
          <w:szCs w:val="24"/>
          <w:lang w:val="pl-PL"/>
        </w:rPr>
      </w:pPr>
    </w:p>
    <w:p w:rsidR="00AB7261" w:rsidRPr="00AB7261" w:rsidRDefault="00AB7261" w:rsidP="00AB7261">
      <w:pPr>
        <w:rPr>
          <w:b/>
          <w:sz w:val="24"/>
          <w:szCs w:val="24"/>
          <w:lang w:val="pl-PL"/>
        </w:rPr>
      </w:pPr>
      <w:r w:rsidRPr="00AB7261">
        <w:rPr>
          <w:b/>
          <w:sz w:val="24"/>
          <w:szCs w:val="24"/>
          <w:lang w:val="pl-PL"/>
        </w:rPr>
        <w:t xml:space="preserve">                                                          SPECYFIKACJA</w:t>
      </w:r>
    </w:p>
    <w:p w:rsidR="00AB7261" w:rsidRPr="00AB7261" w:rsidRDefault="00AB7261" w:rsidP="00AB7261">
      <w:pPr>
        <w:pStyle w:val="Akapitzlist"/>
        <w:rPr>
          <w:b/>
          <w:sz w:val="24"/>
          <w:szCs w:val="24"/>
          <w:lang w:val="pl-PL"/>
        </w:rPr>
      </w:pPr>
      <w:r w:rsidRPr="00AB7261">
        <w:rPr>
          <w:b/>
          <w:sz w:val="24"/>
          <w:szCs w:val="24"/>
          <w:lang w:val="pl-PL"/>
        </w:rPr>
        <w:t xml:space="preserve">      </w:t>
      </w:r>
      <w:r w:rsidR="00906A7A">
        <w:rPr>
          <w:b/>
          <w:sz w:val="24"/>
          <w:szCs w:val="24"/>
          <w:lang w:val="pl-PL"/>
        </w:rPr>
        <w:t xml:space="preserve">                                   </w:t>
      </w:r>
      <w:r w:rsidRPr="00AB7261">
        <w:rPr>
          <w:b/>
          <w:sz w:val="24"/>
          <w:szCs w:val="24"/>
          <w:lang w:val="pl-PL"/>
        </w:rPr>
        <w:t xml:space="preserve"> WARUNKÓW ZAMÓWIENIA</w:t>
      </w:r>
    </w:p>
    <w:p w:rsidR="00AB7261" w:rsidRPr="00AB7261" w:rsidRDefault="00AB7261" w:rsidP="00AB7261">
      <w:pPr>
        <w:pStyle w:val="Akapitzlist"/>
        <w:rPr>
          <w:b/>
          <w:sz w:val="24"/>
          <w:szCs w:val="24"/>
          <w:lang w:val="pl-PL"/>
        </w:rPr>
      </w:pPr>
      <w:r w:rsidRPr="00AB7261">
        <w:rPr>
          <w:b/>
          <w:sz w:val="24"/>
          <w:szCs w:val="24"/>
          <w:lang w:val="pl-PL"/>
        </w:rPr>
        <w:t xml:space="preserve">                         </w:t>
      </w:r>
      <w:r w:rsidR="00906A7A">
        <w:rPr>
          <w:b/>
          <w:sz w:val="24"/>
          <w:szCs w:val="24"/>
          <w:lang w:val="pl-PL"/>
        </w:rPr>
        <w:t xml:space="preserve">                                     (S</w:t>
      </w:r>
      <w:r w:rsidRPr="00AB7261">
        <w:rPr>
          <w:b/>
          <w:sz w:val="24"/>
          <w:szCs w:val="24"/>
          <w:lang w:val="pl-PL"/>
        </w:rPr>
        <w:t>WZ)</w:t>
      </w:r>
    </w:p>
    <w:p w:rsidR="00AB7261" w:rsidRPr="00AB7261" w:rsidRDefault="00AB7261" w:rsidP="00AB7261">
      <w:pPr>
        <w:adjustRightInd w:val="0"/>
        <w:jc w:val="center"/>
        <w:rPr>
          <w:sz w:val="24"/>
          <w:szCs w:val="24"/>
          <w:lang w:val="pl-PL"/>
        </w:rPr>
      </w:pPr>
    </w:p>
    <w:p w:rsidR="008B0FE2" w:rsidRPr="00AB7261" w:rsidRDefault="008B0FE2" w:rsidP="008B0FE2">
      <w:pPr>
        <w:pStyle w:val="Tekstpodstawowy"/>
        <w:rPr>
          <w:sz w:val="20"/>
          <w:lang w:val="pl-PL"/>
        </w:rPr>
      </w:pPr>
    </w:p>
    <w:p w:rsidR="008B0FE2" w:rsidRPr="00AB7261" w:rsidRDefault="008B0FE2" w:rsidP="008B0FE2">
      <w:pPr>
        <w:pStyle w:val="Tekstpodstawowy"/>
        <w:rPr>
          <w:sz w:val="20"/>
          <w:lang w:val="pl-PL"/>
        </w:rPr>
      </w:pPr>
    </w:p>
    <w:p w:rsidR="008B0FE2" w:rsidRPr="00AB7261" w:rsidRDefault="008B0FE2" w:rsidP="008B0FE2">
      <w:pPr>
        <w:pStyle w:val="Tekstpodstawowy"/>
        <w:spacing w:before="5"/>
        <w:rPr>
          <w:sz w:val="18"/>
          <w:lang w:val="pl-PL"/>
        </w:rPr>
      </w:pPr>
    </w:p>
    <w:p w:rsidR="008B0FE2" w:rsidRPr="00AB7261" w:rsidRDefault="008B0FE2" w:rsidP="008B0FE2">
      <w:pPr>
        <w:pStyle w:val="Tekstpodstawowy"/>
        <w:spacing w:before="7"/>
        <w:rPr>
          <w:b/>
          <w:sz w:val="44"/>
          <w:lang w:val="pl-PL"/>
        </w:rPr>
      </w:pPr>
    </w:p>
    <w:p w:rsidR="00603712" w:rsidRPr="00603712" w:rsidRDefault="00603712" w:rsidP="00603712">
      <w:pPr>
        <w:ind w:left="498" w:right="554"/>
        <w:jc w:val="center"/>
        <w:rPr>
          <w:b/>
          <w:color w:val="1D1D1D"/>
          <w:sz w:val="24"/>
          <w:szCs w:val="24"/>
          <w:lang w:val="pl-PL"/>
        </w:rPr>
      </w:pPr>
      <w:r w:rsidRPr="00603712">
        <w:rPr>
          <w:b/>
          <w:color w:val="1D1D1D"/>
          <w:sz w:val="24"/>
          <w:szCs w:val="24"/>
          <w:lang w:val="pl-PL"/>
        </w:rPr>
        <w:t xml:space="preserve">Odbiór, transport  i zagospodarowanie odpadów  komunalnych  z terenu Gminy Poraj </w:t>
      </w:r>
    </w:p>
    <w:p w:rsidR="008B0FE2" w:rsidRPr="00603712" w:rsidRDefault="008B0FE2" w:rsidP="008B0FE2">
      <w:pPr>
        <w:spacing w:before="66" w:line="283" w:lineRule="auto"/>
        <w:ind w:left="498" w:right="532"/>
        <w:jc w:val="center"/>
        <w:rPr>
          <w:b/>
          <w:sz w:val="24"/>
          <w:szCs w:val="24"/>
          <w:lang w:val="pl-PL"/>
        </w:rPr>
      </w:pPr>
    </w:p>
    <w:p w:rsidR="008B0FE2" w:rsidRPr="008B0FE2" w:rsidRDefault="008B0FE2" w:rsidP="008B0FE2">
      <w:pPr>
        <w:pStyle w:val="Tekstpodstawowy"/>
        <w:rPr>
          <w:b/>
          <w:i/>
          <w:sz w:val="34"/>
          <w:lang w:val="pl-PL"/>
        </w:rPr>
      </w:pPr>
    </w:p>
    <w:p w:rsidR="008B0FE2" w:rsidRPr="008B0FE2" w:rsidRDefault="008B0FE2" w:rsidP="008B0FE2">
      <w:pPr>
        <w:pStyle w:val="Tekstpodstawowy"/>
        <w:spacing w:before="8"/>
        <w:rPr>
          <w:b/>
          <w:i/>
          <w:sz w:val="39"/>
          <w:lang w:val="pl-PL"/>
        </w:rPr>
      </w:pPr>
    </w:p>
    <w:p w:rsidR="008B0FE2" w:rsidRPr="008B0FE2" w:rsidRDefault="008B0FE2" w:rsidP="008B0FE2">
      <w:pPr>
        <w:spacing w:before="1"/>
        <w:ind w:left="498" w:right="560"/>
        <w:jc w:val="center"/>
        <w:rPr>
          <w:b/>
          <w:sz w:val="27"/>
          <w:lang w:val="pl-PL"/>
        </w:rPr>
      </w:pPr>
      <w:r w:rsidRPr="008B0FE2">
        <w:rPr>
          <w:b/>
          <w:color w:val="1D1D1D"/>
          <w:spacing w:val="-1"/>
          <w:w w:val="105"/>
          <w:sz w:val="27"/>
          <w:lang w:val="pl-PL"/>
        </w:rPr>
        <w:t>Nr</w:t>
      </w:r>
      <w:r w:rsidRPr="008B0FE2">
        <w:rPr>
          <w:b/>
          <w:color w:val="1D1D1D"/>
          <w:spacing w:val="-14"/>
          <w:w w:val="105"/>
          <w:sz w:val="27"/>
          <w:lang w:val="pl-PL"/>
        </w:rPr>
        <w:t xml:space="preserve"> </w:t>
      </w:r>
      <w:r w:rsidRPr="008B0FE2">
        <w:rPr>
          <w:b/>
          <w:color w:val="1D1D1D"/>
          <w:spacing w:val="-1"/>
          <w:w w:val="105"/>
          <w:sz w:val="27"/>
          <w:lang w:val="pl-PL"/>
        </w:rPr>
        <w:t>referencyjny:</w:t>
      </w:r>
      <w:r w:rsidRPr="008B0FE2">
        <w:rPr>
          <w:b/>
          <w:color w:val="1D1D1D"/>
          <w:spacing w:val="3"/>
          <w:w w:val="105"/>
          <w:sz w:val="27"/>
          <w:lang w:val="pl-PL"/>
        </w:rPr>
        <w:t xml:space="preserve"> </w:t>
      </w:r>
      <w:r w:rsidR="000548FE">
        <w:rPr>
          <w:b/>
          <w:color w:val="1D1D1D"/>
          <w:spacing w:val="-1"/>
          <w:w w:val="105"/>
          <w:sz w:val="27"/>
          <w:lang w:val="pl-PL"/>
        </w:rPr>
        <w:t>GK</w:t>
      </w:r>
      <w:r w:rsidR="0076281D">
        <w:rPr>
          <w:b/>
          <w:color w:val="1D1D1D"/>
          <w:spacing w:val="-1"/>
          <w:w w:val="105"/>
          <w:sz w:val="27"/>
          <w:lang w:val="pl-PL"/>
        </w:rPr>
        <w:t>.271.9</w:t>
      </w:r>
      <w:r w:rsidR="00906A7A">
        <w:rPr>
          <w:b/>
          <w:color w:val="1D1D1D"/>
          <w:spacing w:val="-1"/>
          <w:w w:val="105"/>
          <w:sz w:val="27"/>
          <w:lang w:val="pl-PL"/>
        </w:rPr>
        <w:t>.</w:t>
      </w:r>
      <w:r w:rsidRPr="008B0FE2">
        <w:rPr>
          <w:b/>
          <w:color w:val="1D1D1D"/>
          <w:spacing w:val="-1"/>
          <w:w w:val="105"/>
          <w:sz w:val="27"/>
          <w:lang w:val="pl-PL"/>
        </w:rPr>
        <w:t>2021</w:t>
      </w:r>
    </w:p>
    <w:p w:rsidR="008B0FE2" w:rsidRPr="008B0FE2" w:rsidRDefault="008B0FE2" w:rsidP="008B0FE2">
      <w:pPr>
        <w:pStyle w:val="Tekstpodstawowy"/>
        <w:rPr>
          <w:b/>
          <w:sz w:val="29"/>
          <w:lang w:val="pl-PL"/>
        </w:rPr>
      </w:pPr>
    </w:p>
    <w:p w:rsidR="008B0FE2" w:rsidRPr="008B0FE2" w:rsidRDefault="00AB7261" w:rsidP="008B0FE2">
      <w:pPr>
        <w:pStyle w:val="Tekstpodstawowy"/>
        <w:spacing w:before="90"/>
        <w:ind w:left="144"/>
        <w:rPr>
          <w:lang w:val="pl-PL"/>
        </w:rPr>
      </w:pPr>
      <w:r>
        <w:rPr>
          <w:color w:val="1D1D1D"/>
          <w:sz w:val="24"/>
          <w:u w:val="thick" w:color="2D2D2D"/>
          <w:lang w:val="pl-PL"/>
        </w:rPr>
        <w:t>Tr</w:t>
      </w:r>
      <w:r w:rsidR="008B0FE2" w:rsidRPr="008B0FE2">
        <w:rPr>
          <w:color w:val="1D1D1D"/>
          <w:sz w:val="24"/>
          <w:u w:val="thick" w:color="2D2D2D"/>
          <w:lang w:val="pl-PL"/>
        </w:rPr>
        <w:t>yb</w:t>
      </w:r>
      <w:r w:rsidR="008B0FE2" w:rsidRPr="008B0FE2">
        <w:rPr>
          <w:color w:val="1D1D1D"/>
          <w:spacing w:val="18"/>
          <w:sz w:val="24"/>
          <w:u w:val="thick" w:color="2D2D2D"/>
          <w:lang w:val="pl-PL"/>
        </w:rPr>
        <w:t xml:space="preserve"> </w:t>
      </w:r>
      <w:r w:rsidR="008B0FE2" w:rsidRPr="008B0FE2">
        <w:rPr>
          <w:color w:val="1D1D1D"/>
          <w:u w:val="thick" w:color="2D2D2D"/>
          <w:lang w:val="pl-PL"/>
        </w:rPr>
        <w:t>udzielenia</w:t>
      </w:r>
      <w:r w:rsidR="008B0FE2" w:rsidRPr="008B0FE2">
        <w:rPr>
          <w:color w:val="1D1D1D"/>
          <w:spacing w:val="33"/>
          <w:u w:val="thick" w:color="2D2D2D"/>
          <w:lang w:val="pl-PL"/>
        </w:rPr>
        <w:t xml:space="preserve"> </w:t>
      </w:r>
      <w:r w:rsidR="0076281D">
        <w:rPr>
          <w:color w:val="2D2D2D"/>
          <w:u w:val="thick" w:color="2D2D2D"/>
          <w:lang w:val="pl-PL"/>
        </w:rPr>
        <w:t>zamó</w:t>
      </w:r>
      <w:r w:rsidR="008B0FE2" w:rsidRPr="008B0FE2">
        <w:rPr>
          <w:color w:val="2D2D2D"/>
          <w:u w:val="thick" w:color="2D2D2D"/>
          <w:lang w:val="pl-PL"/>
        </w:rPr>
        <w:t>wienia:</w:t>
      </w:r>
      <w:r w:rsidR="008B0FE2" w:rsidRPr="008B0FE2">
        <w:rPr>
          <w:color w:val="2D2D2D"/>
          <w:spacing w:val="35"/>
          <w:lang w:val="pl-PL"/>
        </w:rPr>
        <w:t xml:space="preserve"> </w:t>
      </w:r>
      <w:r w:rsidR="008B0FE2" w:rsidRPr="008B0FE2">
        <w:rPr>
          <w:color w:val="1D1D1D"/>
          <w:lang w:val="pl-PL"/>
        </w:rPr>
        <w:t>przetarg</w:t>
      </w:r>
      <w:r w:rsidR="008B0FE2" w:rsidRPr="008B0FE2">
        <w:rPr>
          <w:color w:val="1D1D1D"/>
          <w:spacing w:val="32"/>
          <w:lang w:val="pl-PL"/>
        </w:rPr>
        <w:t xml:space="preserve"> </w:t>
      </w:r>
      <w:r w:rsidR="008B0FE2" w:rsidRPr="008B0FE2">
        <w:rPr>
          <w:color w:val="1D1D1D"/>
          <w:lang w:val="pl-PL"/>
        </w:rPr>
        <w:t>nieograniczony</w:t>
      </w:r>
      <w:r w:rsidR="008B0FE2" w:rsidRPr="008B0FE2">
        <w:rPr>
          <w:color w:val="1D1D1D"/>
          <w:spacing w:val="7"/>
          <w:lang w:val="pl-PL"/>
        </w:rPr>
        <w:t xml:space="preserve"> </w:t>
      </w:r>
      <w:r w:rsidR="008B0FE2" w:rsidRPr="008B0FE2">
        <w:rPr>
          <w:color w:val="1D1D1D"/>
          <w:lang w:val="pl-PL"/>
        </w:rPr>
        <w:t>na</w:t>
      </w:r>
      <w:r w:rsidR="008B0FE2" w:rsidRPr="008B0FE2">
        <w:rPr>
          <w:color w:val="1D1D1D"/>
          <w:spacing w:val="9"/>
          <w:lang w:val="pl-PL"/>
        </w:rPr>
        <w:t xml:space="preserve"> </w:t>
      </w:r>
      <w:r w:rsidR="008B0FE2" w:rsidRPr="008B0FE2">
        <w:rPr>
          <w:color w:val="1D1D1D"/>
          <w:lang w:val="pl-PL"/>
        </w:rPr>
        <w:t>podstawie</w:t>
      </w:r>
      <w:r w:rsidR="008B0FE2" w:rsidRPr="008B0FE2">
        <w:rPr>
          <w:color w:val="1D1D1D"/>
          <w:spacing w:val="27"/>
          <w:lang w:val="pl-PL"/>
        </w:rPr>
        <w:t xml:space="preserve"> </w:t>
      </w:r>
      <w:r>
        <w:rPr>
          <w:rFonts w:ascii="Arial"/>
          <w:color w:val="1D1D1D"/>
          <w:sz w:val="20"/>
          <w:lang w:val="pl-PL"/>
        </w:rPr>
        <w:t>art</w:t>
      </w:r>
      <w:r w:rsidR="008B0FE2" w:rsidRPr="008B0FE2">
        <w:rPr>
          <w:rFonts w:ascii="Arial"/>
          <w:color w:val="1D1D1D"/>
          <w:sz w:val="20"/>
          <w:lang w:val="pl-PL"/>
        </w:rPr>
        <w:t>.</w:t>
      </w:r>
      <w:r w:rsidR="008B0FE2" w:rsidRPr="008B0FE2">
        <w:rPr>
          <w:rFonts w:ascii="Arial"/>
          <w:color w:val="1D1D1D"/>
          <w:spacing w:val="19"/>
          <w:sz w:val="20"/>
          <w:lang w:val="pl-PL"/>
        </w:rPr>
        <w:t xml:space="preserve"> </w:t>
      </w:r>
      <w:r w:rsidR="008B0FE2" w:rsidRPr="008B0FE2">
        <w:rPr>
          <w:color w:val="1D1D1D"/>
          <w:lang w:val="pl-PL"/>
        </w:rPr>
        <w:t>132</w:t>
      </w:r>
      <w:r w:rsidR="008B0FE2" w:rsidRPr="008B0FE2">
        <w:rPr>
          <w:color w:val="1D1D1D"/>
          <w:spacing w:val="21"/>
          <w:lang w:val="pl-PL"/>
        </w:rPr>
        <w:t xml:space="preserve"> </w:t>
      </w:r>
      <w:r w:rsidR="008B0FE2" w:rsidRPr="008B0FE2">
        <w:rPr>
          <w:color w:val="1D1D1D"/>
          <w:lang w:val="pl-PL"/>
        </w:rPr>
        <w:t>ustawy</w:t>
      </w:r>
      <w:r w:rsidR="008B0FE2" w:rsidRPr="008B0FE2">
        <w:rPr>
          <w:color w:val="1D1D1D"/>
          <w:spacing w:val="35"/>
          <w:lang w:val="pl-PL"/>
        </w:rPr>
        <w:t xml:space="preserve"> </w:t>
      </w:r>
      <w:r>
        <w:rPr>
          <w:color w:val="1D1D1D"/>
          <w:lang w:val="pl-PL"/>
        </w:rPr>
        <w:t>P</w:t>
      </w:r>
      <w:r w:rsidR="008B0FE2" w:rsidRPr="008B0FE2">
        <w:rPr>
          <w:color w:val="1D1D1D"/>
          <w:lang w:val="pl-PL"/>
        </w:rPr>
        <w:t>zp</w:t>
      </w:r>
    </w:p>
    <w:p w:rsidR="008B0FE2" w:rsidRPr="008B0FE2" w:rsidRDefault="008B0FE2" w:rsidP="008B0FE2">
      <w:pPr>
        <w:pStyle w:val="Tekstpodstawowy"/>
        <w:rPr>
          <w:sz w:val="26"/>
          <w:lang w:val="pl-PL"/>
        </w:rPr>
      </w:pPr>
    </w:p>
    <w:p w:rsidR="008B0FE2" w:rsidRPr="008B0FE2" w:rsidRDefault="008B0FE2" w:rsidP="008B0FE2">
      <w:pPr>
        <w:pStyle w:val="Tekstpodstawowy"/>
        <w:rPr>
          <w:sz w:val="26"/>
          <w:lang w:val="pl-PL"/>
        </w:rPr>
      </w:pPr>
    </w:p>
    <w:p w:rsidR="008B0FE2" w:rsidRPr="008B0FE2" w:rsidRDefault="008B0FE2" w:rsidP="008B0FE2">
      <w:pPr>
        <w:pStyle w:val="Tekstpodstawowy"/>
        <w:spacing w:before="4"/>
        <w:rPr>
          <w:sz w:val="35"/>
          <w:lang w:val="pl-PL"/>
        </w:rPr>
      </w:pPr>
    </w:p>
    <w:p w:rsidR="008B0FE2" w:rsidRPr="008B0FE2" w:rsidRDefault="00AB7261" w:rsidP="00AB7261">
      <w:pPr>
        <w:ind w:right="1363"/>
        <w:jc w:val="center"/>
        <w:rPr>
          <w:b/>
          <w:sz w:val="27"/>
          <w:lang w:val="pl-PL"/>
        </w:rPr>
      </w:pPr>
      <w:r>
        <w:rPr>
          <w:b/>
          <w:color w:val="1D1D1D"/>
          <w:sz w:val="27"/>
          <w:lang w:val="pl-PL"/>
        </w:rPr>
        <w:t xml:space="preserve">                                                                      </w:t>
      </w:r>
      <w:r w:rsidR="008B0FE2" w:rsidRPr="008B0FE2">
        <w:rPr>
          <w:b/>
          <w:color w:val="1D1D1D"/>
          <w:sz w:val="27"/>
          <w:lang w:val="pl-PL"/>
        </w:rPr>
        <w:t>Zatwierdzam:</w:t>
      </w:r>
    </w:p>
    <w:p w:rsidR="00AB7261" w:rsidRPr="00AB7261" w:rsidRDefault="00AB7261" w:rsidP="00AB7261">
      <w:pPr>
        <w:jc w:val="center"/>
        <w:rPr>
          <w:sz w:val="24"/>
          <w:szCs w:val="24"/>
          <w:lang w:val="pl-PL"/>
        </w:rPr>
      </w:pPr>
    </w:p>
    <w:p w:rsidR="00AB7261" w:rsidRPr="00AB7261" w:rsidRDefault="00AB7261" w:rsidP="00AB7261">
      <w:pPr>
        <w:adjustRightInd w:val="0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 xml:space="preserve">                                                                        </w:t>
      </w:r>
      <w:r>
        <w:rPr>
          <w:sz w:val="24"/>
          <w:szCs w:val="24"/>
          <w:lang w:val="pl-PL"/>
        </w:rPr>
        <w:t xml:space="preserve">          </w:t>
      </w:r>
    </w:p>
    <w:p w:rsidR="00AB7261" w:rsidRPr="00AB7261" w:rsidRDefault="00DB55F1" w:rsidP="00AB7261">
      <w:pPr>
        <w:adjustRightInd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Poraj ,dnia 26</w:t>
      </w:r>
      <w:r w:rsidR="0076281D">
        <w:rPr>
          <w:sz w:val="24"/>
          <w:szCs w:val="24"/>
          <w:lang w:val="pl-PL"/>
        </w:rPr>
        <w:t>.10.2021</w:t>
      </w:r>
    </w:p>
    <w:p w:rsidR="00AB7261" w:rsidRPr="00AB7261" w:rsidRDefault="00AB7261" w:rsidP="00AB7261">
      <w:pPr>
        <w:adjustRightInd w:val="0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 xml:space="preserve">                                                            </w:t>
      </w:r>
      <w:r>
        <w:rPr>
          <w:sz w:val="24"/>
          <w:szCs w:val="24"/>
          <w:lang w:val="pl-PL"/>
        </w:rPr>
        <w:t xml:space="preserve">                                         </w:t>
      </w:r>
      <w:r w:rsidRPr="00AB7261">
        <w:rPr>
          <w:sz w:val="24"/>
          <w:szCs w:val="24"/>
          <w:lang w:val="pl-PL"/>
        </w:rPr>
        <w:t>Wójt Gminy Poraj</w:t>
      </w:r>
    </w:p>
    <w:p w:rsidR="00AB7261" w:rsidRPr="00AB7261" w:rsidRDefault="00AB7261" w:rsidP="00AB7261">
      <w:pPr>
        <w:adjustRightInd w:val="0"/>
        <w:jc w:val="center"/>
        <w:rPr>
          <w:sz w:val="24"/>
          <w:szCs w:val="24"/>
          <w:lang w:val="pl-PL"/>
        </w:rPr>
      </w:pPr>
      <w:r w:rsidRPr="00AB7261">
        <w:rPr>
          <w:sz w:val="24"/>
          <w:szCs w:val="24"/>
          <w:lang w:val="pl-PL"/>
        </w:rPr>
        <w:t xml:space="preserve">                                                   </w:t>
      </w:r>
      <w:r>
        <w:rPr>
          <w:sz w:val="24"/>
          <w:szCs w:val="24"/>
          <w:lang w:val="pl-PL"/>
        </w:rPr>
        <w:t xml:space="preserve">                           </w:t>
      </w:r>
      <w:r w:rsidRPr="00AB7261">
        <w:rPr>
          <w:sz w:val="24"/>
          <w:szCs w:val="24"/>
          <w:lang w:val="pl-PL"/>
        </w:rPr>
        <w:t xml:space="preserve">   /-/ Katarzyna Kaźmierczak</w:t>
      </w:r>
    </w:p>
    <w:p w:rsidR="00AB7261" w:rsidRPr="00AB7261" w:rsidRDefault="00AB7261" w:rsidP="00AB7261">
      <w:pPr>
        <w:adjustRightInd w:val="0"/>
        <w:jc w:val="center"/>
        <w:rPr>
          <w:sz w:val="24"/>
          <w:szCs w:val="24"/>
          <w:lang w:val="pl-PL"/>
        </w:rPr>
      </w:pPr>
    </w:p>
    <w:p w:rsidR="008B0FE2" w:rsidRPr="00AB7261" w:rsidRDefault="008B0FE2" w:rsidP="008B0FE2">
      <w:pPr>
        <w:widowControl/>
        <w:autoSpaceDE/>
        <w:autoSpaceDN/>
        <w:rPr>
          <w:lang w:val="pl-PL"/>
        </w:rPr>
        <w:sectPr w:rsidR="008B0FE2" w:rsidRPr="00AB7261">
          <w:pgSz w:w="11910" w:h="16840"/>
          <w:pgMar w:top="1280" w:right="1160" w:bottom="980" w:left="1300" w:header="856" w:footer="782" w:gutter="0"/>
          <w:pgNumType w:start="1"/>
          <w:cols w:space="708"/>
        </w:sectPr>
      </w:pPr>
    </w:p>
    <w:p w:rsidR="008B0FE2" w:rsidRPr="00AB7261" w:rsidRDefault="008B0FE2" w:rsidP="008B0FE2">
      <w:pPr>
        <w:pStyle w:val="Tekstpodstawowy"/>
        <w:spacing w:before="8"/>
        <w:rPr>
          <w:sz w:val="14"/>
          <w:lang w:val="pl-PL"/>
        </w:rPr>
      </w:pPr>
    </w:p>
    <w:p w:rsidR="008B0FE2" w:rsidRPr="008164E3" w:rsidRDefault="008B0FE2" w:rsidP="00EE6F16">
      <w:pPr>
        <w:pStyle w:val="Nagwek11"/>
        <w:numPr>
          <w:ilvl w:val="0"/>
          <w:numId w:val="1"/>
        </w:numPr>
        <w:tabs>
          <w:tab w:val="left" w:pos="3003"/>
        </w:tabs>
        <w:spacing w:before="90"/>
        <w:rPr>
          <w:color w:val="1C1C1C"/>
          <w:sz w:val="24"/>
        </w:rPr>
      </w:pPr>
      <w:r>
        <w:rPr>
          <w:color w:val="1C1C1C"/>
          <w:w w:val="105"/>
        </w:rPr>
        <w:t>Nazwa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oraz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adres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Zamawiaj</w:t>
      </w:r>
      <w:r w:rsidR="008164E3">
        <w:rPr>
          <w:color w:val="1C1C1C"/>
          <w:w w:val="105"/>
        </w:rPr>
        <w:t>ą</w:t>
      </w:r>
      <w:r>
        <w:rPr>
          <w:color w:val="1C1C1C"/>
          <w:w w:val="105"/>
        </w:rPr>
        <w:t>cego</w:t>
      </w:r>
    </w:p>
    <w:p w:rsidR="008164E3" w:rsidRDefault="008164E3" w:rsidP="008164E3">
      <w:pPr>
        <w:pStyle w:val="Nagwek11"/>
        <w:tabs>
          <w:tab w:val="left" w:pos="3003"/>
        </w:tabs>
        <w:spacing w:before="90"/>
        <w:ind w:left="3002" w:firstLine="0"/>
        <w:rPr>
          <w:color w:val="1C1C1C"/>
          <w:sz w:val="24"/>
        </w:rPr>
      </w:pPr>
    </w:p>
    <w:p w:rsidR="00906A7A" w:rsidRDefault="008B0FE2" w:rsidP="008B0FE2">
      <w:pPr>
        <w:spacing w:before="67" w:line="300" w:lineRule="auto"/>
        <w:ind w:left="254" w:firstLine="1"/>
        <w:rPr>
          <w:color w:val="1C1C1C"/>
          <w:w w:val="110"/>
          <w:lang w:val="pl-PL"/>
        </w:rPr>
      </w:pPr>
      <w:r w:rsidRPr="008B0FE2">
        <w:rPr>
          <w:color w:val="1C1C1C"/>
          <w:w w:val="110"/>
          <w:lang w:val="pl-PL"/>
        </w:rPr>
        <w:t>Nazwa</w:t>
      </w:r>
      <w:r w:rsidRPr="008B0FE2">
        <w:rPr>
          <w:color w:val="1C1C1C"/>
          <w:spacing w:val="38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>oraz</w:t>
      </w:r>
      <w:r w:rsidRPr="008B0FE2">
        <w:rPr>
          <w:color w:val="1C1C1C"/>
          <w:spacing w:val="38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>adres</w:t>
      </w:r>
      <w:r w:rsidRPr="008B0FE2">
        <w:rPr>
          <w:color w:val="1C1C1C"/>
          <w:spacing w:val="40"/>
          <w:w w:val="110"/>
          <w:lang w:val="pl-PL"/>
        </w:rPr>
        <w:t xml:space="preserve"> </w:t>
      </w:r>
      <w:r w:rsidR="008164E3">
        <w:rPr>
          <w:color w:val="1C1C1C"/>
          <w:w w:val="110"/>
          <w:lang w:val="pl-PL"/>
        </w:rPr>
        <w:t>Zamawiają</w:t>
      </w:r>
      <w:r w:rsidRPr="008B0FE2">
        <w:rPr>
          <w:color w:val="1C1C1C"/>
          <w:w w:val="110"/>
          <w:lang w:val="pl-PL"/>
        </w:rPr>
        <w:t>cego:</w:t>
      </w:r>
    </w:p>
    <w:p w:rsidR="00906A7A" w:rsidRDefault="008B0FE2" w:rsidP="008B0FE2">
      <w:pPr>
        <w:spacing w:before="67" w:line="300" w:lineRule="auto"/>
        <w:ind w:left="254" w:firstLine="1"/>
        <w:rPr>
          <w:color w:val="1C1C1C"/>
          <w:w w:val="110"/>
          <w:lang w:val="pl-PL"/>
        </w:rPr>
      </w:pPr>
      <w:r w:rsidRPr="008B0FE2">
        <w:rPr>
          <w:color w:val="1C1C1C"/>
          <w:spacing w:val="35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>Gmina</w:t>
      </w:r>
      <w:r w:rsidRPr="008B0FE2">
        <w:rPr>
          <w:color w:val="1C1C1C"/>
          <w:spacing w:val="43"/>
          <w:w w:val="110"/>
          <w:lang w:val="pl-PL"/>
        </w:rPr>
        <w:t xml:space="preserve"> </w:t>
      </w:r>
      <w:r w:rsidR="00906A7A">
        <w:rPr>
          <w:color w:val="1C1C1C"/>
          <w:w w:val="110"/>
          <w:lang w:val="pl-PL"/>
        </w:rPr>
        <w:t>Por</w:t>
      </w:r>
      <w:r w:rsidR="002F464F">
        <w:rPr>
          <w:color w:val="1C1C1C"/>
          <w:w w:val="110"/>
          <w:lang w:val="pl-PL"/>
        </w:rPr>
        <w:t>aj</w:t>
      </w:r>
    </w:p>
    <w:p w:rsidR="00906A7A" w:rsidRDefault="002F464F" w:rsidP="008B0FE2">
      <w:pPr>
        <w:spacing w:before="67" w:line="300" w:lineRule="auto"/>
        <w:ind w:left="254" w:firstLine="1"/>
        <w:rPr>
          <w:color w:val="1C1C1C"/>
          <w:w w:val="110"/>
          <w:lang w:val="pl-PL"/>
        </w:rPr>
      </w:pPr>
      <w:r>
        <w:rPr>
          <w:color w:val="1C1C1C"/>
          <w:w w:val="110"/>
          <w:lang w:val="pl-PL"/>
        </w:rPr>
        <w:t xml:space="preserve"> ul. Jasna 21, </w:t>
      </w:r>
    </w:p>
    <w:p w:rsidR="00906A7A" w:rsidRDefault="002F464F" w:rsidP="008B0FE2">
      <w:pPr>
        <w:spacing w:before="67" w:line="300" w:lineRule="auto"/>
        <w:ind w:left="254" w:firstLine="1"/>
        <w:rPr>
          <w:color w:val="1C1C1C"/>
          <w:spacing w:val="5"/>
          <w:w w:val="110"/>
          <w:lang w:val="pl-PL"/>
        </w:rPr>
      </w:pPr>
      <w:r>
        <w:rPr>
          <w:color w:val="1C1C1C"/>
          <w:w w:val="110"/>
          <w:lang w:val="pl-PL"/>
        </w:rPr>
        <w:t>42-360 Poraj</w:t>
      </w:r>
      <w:r w:rsidR="008B0FE2" w:rsidRPr="008B0FE2">
        <w:rPr>
          <w:color w:val="1C1C1C"/>
          <w:spacing w:val="5"/>
          <w:w w:val="110"/>
          <w:lang w:val="pl-PL"/>
        </w:rPr>
        <w:t xml:space="preserve"> </w:t>
      </w:r>
    </w:p>
    <w:p w:rsidR="002F464F" w:rsidRDefault="002F464F" w:rsidP="008B0FE2">
      <w:pPr>
        <w:spacing w:before="67" w:line="300" w:lineRule="auto"/>
        <w:ind w:left="254" w:firstLine="1"/>
        <w:rPr>
          <w:color w:val="1C1C1C"/>
          <w:w w:val="110"/>
          <w:lang w:val="pl-PL"/>
        </w:rPr>
      </w:pPr>
      <w:r>
        <w:rPr>
          <w:color w:val="1C1C1C"/>
          <w:w w:val="110"/>
          <w:lang w:val="pl-PL"/>
        </w:rPr>
        <w:t>NIP:5771976351</w:t>
      </w:r>
    </w:p>
    <w:p w:rsidR="008B0FE2" w:rsidRPr="008B0FE2" w:rsidRDefault="008B0FE2" w:rsidP="008B0FE2">
      <w:pPr>
        <w:spacing w:before="67" w:line="300" w:lineRule="auto"/>
        <w:ind w:left="254" w:firstLine="1"/>
        <w:rPr>
          <w:lang w:val="pl-PL"/>
        </w:rPr>
      </w:pPr>
      <w:r w:rsidRPr="008B0FE2">
        <w:rPr>
          <w:color w:val="1C1C1C"/>
          <w:w w:val="110"/>
          <w:lang w:val="pl-PL"/>
        </w:rPr>
        <w:t>REGON:</w:t>
      </w:r>
      <w:r w:rsidRPr="008B0FE2">
        <w:rPr>
          <w:color w:val="1C1C1C"/>
          <w:spacing w:val="11"/>
          <w:w w:val="110"/>
          <w:lang w:val="pl-PL"/>
        </w:rPr>
        <w:t xml:space="preserve"> </w:t>
      </w:r>
      <w:r w:rsidR="002F464F">
        <w:rPr>
          <w:color w:val="1C1C1C"/>
          <w:w w:val="110"/>
          <w:lang w:val="pl-PL"/>
        </w:rPr>
        <w:t>151398528</w:t>
      </w:r>
    </w:p>
    <w:p w:rsidR="008B0FE2" w:rsidRPr="008B0FE2" w:rsidRDefault="008B0FE2" w:rsidP="008B0FE2">
      <w:pPr>
        <w:spacing w:before="2"/>
        <w:ind w:left="245"/>
        <w:rPr>
          <w:lang w:val="pl-PL"/>
        </w:rPr>
      </w:pPr>
      <w:r w:rsidRPr="008B0FE2">
        <w:rPr>
          <w:color w:val="1C1C1C"/>
          <w:w w:val="110"/>
          <w:lang w:val="pl-PL"/>
        </w:rPr>
        <w:t>Numer</w:t>
      </w:r>
      <w:r w:rsidRPr="008B0FE2">
        <w:rPr>
          <w:color w:val="1C1C1C"/>
          <w:spacing w:val="-9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>tel.:</w:t>
      </w:r>
      <w:r w:rsidRPr="008B0FE2">
        <w:rPr>
          <w:color w:val="1C1C1C"/>
          <w:spacing w:val="-7"/>
          <w:w w:val="110"/>
          <w:lang w:val="pl-PL"/>
        </w:rPr>
        <w:t xml:space="preserve"> </w:t>
      </w:r>
      <w:r w:rsidR="002F464F">
        <w:rPr>
          <w:color w:val="1C1C1C"/>
          <w:w w:val="110"/>
          <w:lang w:val="pl-PL"/>
        </w:rPr>
        <w:t>(34</w:t>
      </w:r>
      <w:r w:rsidRPr="008B0FE2">
        <w:rPr>
          <w:color w:val="1C1C1C"/>
          <w:w w:val="110"/>
          <w:lang w:val="pl-PL"/>
        </w:rPr>
        <w:t>)</w:t>
      </w:r>
      <w:r w:rsidRPr="008B0FE2">
        <w:rPr>
          <w:color w:val="1C1C1C"/>
          <w:spacing w:val="-10"/>
          <w:w w:val="110"/>
          <w:lang w:val="pl-PL"/>
        </w:rPr>
        <w:t xml:space="preserve"> </w:t>
      </w:r>
      <w:r w:rsidR="002F464F">
        <w:rPr>
          <w:color w:val="1C1C1C"/>
          <w:w w:val="110"/>
          <w:lang w:val="pl-PL"/>
        </w:rPr>
        <w:t>31-45-251 fax : (34</w:t>
      </w:r>
      <w:r w:rsidR="002F464F" w:rsidRPr="008B0FE2">
        <w:rPr>
          <w:color w:val="1C1C1C"/>
          <w:w w:val="110"/>
          <w:lang w:val="pl-PL"/>
        </w:rPr>
        <w:t>)</w:t>
      </w:r>
      <w:r w:rsidR="002F464F" w:rsidRPr="008B0FE2">
        <w:rPr>
          <w:color w:val="1C1C1C"/>
          <w:spacing w:val="-10"/>
          <w:w w:val="110"/>
          <w:lang w:val="pl-PL"/>
        </w:rPr>
        <w:t xml:space="preserve"> </w:t>
      </w:r>
      <w:r w:rsidR="002F464F">
        <w:rPr>
          <w:color w:val="1C1C1C"/>
          <w:w w:val="110"/>
          <w:lang w:val="pl-PL"/>
        </w:rPr>
        <w:t>31-45- 006</w:t>
      </w:r>
    </w:p>
    <w:p w:rsidR="008B0FE2" w:rsidRPr="005041E1" w:rsidRDefault="008B0FE2" w:rsidP="00906A7A">
      <w:pPr>
        <w:tabs>
          <w:tab w:val="left" w:pos="514"/>
        </w:tabs>
        <w:spacing w:before="125" w:line="283" w:lineRule="auto"/>
        <w:ind w:left="148" w:right="232"/>
        <w:rPr>
          <w:rFonts w:ascii="Arial"/>
          <w:color w:val="1C1C1C"/>
          <w:highlight w:val="yellow"/>
          <w:lang w:val="pl-PL"/>
        </w:rPr>
      </w:pPr>
      <w:r w:rsidRPr="00906A7A">
        <w:rPr>
          <w:color w:val="1C1C1C"/>
          <w:w w:val="105"/>
          <w:lang w:val="pl-PL"/>
        </w:rPr>
        <w:t>Oznaczenie</w:t>
      </w:r>
      <w:r w:rsidRPr="00906A7A">
        <w:rPr>
          <w:color w:val="1C1C1C"/>
          <w:spacing w:val="1"/>
          <w:w w:val="105"/>
          <w:lang w:val="pl-PL"/>
        </w:rPr>
        <w:t xml:space="preserve"> </w:t>
      </w:r>
      <w:r w:rsidRPr="00906A7A">
        <w:rPr>
          <w:color w:val="1C1C1C"/>
          <w:w w:val="105"/>
          <w:lang w:val="pl-PL"/>
        </w:rPr>
        <w:t>odbiorcy</w:t>
      </w:r>
      <w:r w:rsidRPr="00906A7A">
        <w:rPr>
          <w:color w:val="1C1C1C"/>
          <w:spacing w:val="1"/>
          <w:w w:val="105"/>
          <w:lang w:val="pl-PL"/>
        </w:rPr>
        <w:t xml:space="preserve"> </w:t>
      </w:r>
      <w:r w:rsidR="002F464F" w:rsidRPr="00906A7A">
        <w:rPr>
          <w:color w:val="1C1C1C"/>
          <w:w w:val="105"/>
          <w:lang w:val="pl-PL"/>
        </w:rPr>
        <w:t>(Zamawiającego) w for</w:t>
      </w:r>
      <w:r w:rsidRPr="00906A7A">
        <w:rPr>
          <w:color w:val="1C1C1C"/>
          <w:w w:val="105"/>
          <w:lang w:val="pl-PL"/>
        </w:rPr>
        <w:t>mularzach</w:t>
      </w:r>
      <w:r w:rsidRPr="00906A7A">
        <w:rPr>
          <w:color w:val="1C1C1C"/>
          <w:spacing w:val="1"/>
          <w:w w:val="105"/>
          <w:lang w:val="pl-PL"/>
        </w:rPr>
        <w:t xml:space="preserve"> </w:t>
      </w:r>
      <w:r w:rsidR="002F464F" w:rsidRPr="00906A7A">
        <w:rPr>
          <w:color w:val="1C1C1C"/>
          <w:w w:val="105"/>
          <w:lang w:val="pl-PL"/>
        </w:rPr>
        <w:t xml:space="preserve">ePUAP: </w:t>
      </w:r>
      <w:r w:rsidR="00906A7A" w:rsidRPr="00906A7A">
        <w:rPr>
          <w:color w:val="233F89"/>
          <w:w w:val="105"/>
          <w:sz w:val="23"/>
          <w:u w:val="thick" w:color="233F89"/>
          <w:lang w:val="pl-PL"/>
        </w:rPr>
        <w:t>https:</w:t>
      </w:r>
      <w:r w:rsidR="00906A7A" w:rsidRPr="00906A7A">
        <w:rPr>
          <w:color w:val="3B5D9E"/>
          <w:w w:val="105"/>
          <w:sz w:val="23"/>
          <w:u w:val="thick" w:color="233F89"/>
          <w:lang w:val="pl-PL"/>
        </w:rPr>
        <w:t>//</w:t>
      </w:r>
      <w:r w:rsidR="00906A7A" w:rsidRPr="00906A7A">
        <w:rPr>
          <w:color w:val="233F89"/>
          <w:w w:val="105"/>
          <w:sz w:val="23"/>
          <w:u w:val="thick" w:color="233F89"/>
          <w:lang w:val="pl-PL"/>
        </w:rPr>
        <w:t>epuap.gov</w:t>
      </w:r>
      <w:r w:rsidR="00906A7A" w:rsidRPr="00906A7A">
        <w:rPr>
          <w:color w:val="111F69"/>
          <w:w w:val="105"/>
          <w:sz w:val="23"/>
          <w:u w:val="thick" w:color="233F89"/>
          <w:lang w:val="pl-PL"/>
        </w:rPr>
        <w:t>.</w:t>
      </w:r>
      <w:r w:rsidR="00906A7A" w:rsidRPr="00906A7A">
        <w:rPr>
          <w:color w:val="233F89"/>
          <w:w w:val="105"/>
          <w:sz w:val="23"/>
          <w:u w:val="thick" w:color="233F89"/>
          <w:lang w:val="pl-PL"/>
        </w:rPr>
        <w:t>pl/wps</w:t>
      </w:r>
      <w:r w:rsidR="00906A7A" w:rsidRPr="00906A7A">
        <w:rPr>
          <w:color w:val="215E97"/>
          <w:w w:val="105"/>
          <w:sz w:val="23"/>
          <w:u w:val="thick" w:color="233F89"/>
          <w:lang w:val="pl-PL"/>
        </w:rPr>
        <w:t>/</w:t>
      </w:r>
      <w:r w:rsidR="00906A7A" w:rsidRPr="005041E1">
        <w:rPr>
          <w:color w:val="233F89"/>
          <w:w w:val="105"/>
          <w:sz w:val="23"/>
          <w:highlight w:val="yellow"/>
          <w:u w:val="thick" w:color="233F89"/>
          <w:lang w:val="pl-PL"/>
        </w:rPr>
        <w:t>po</w:t>
      </w:r>
      <w:r w:rsidR="005041E1">
        <w:rPr>
          <w:color w:val="233F89"/>
          <w:w w:val="105"/>
          <w:sz w:val="23"/>
          <w:highlight w:val="yellow"/>
          <w:u w:val="thick" w:color="233F89"/>
          <w:lang w:val="pl-PL"/>
        </w:rPr>
        <w:t>rtal</w:t>
      </w:r>
    </w:p>
    <w:p w:rsidR="008B0FE2" w:rsidRPr="008B0FE2" w:rsidRDefault="008B0FE2" w:rsidP="008B0FE2">
      <w:pPr>
        <w:spacing w:line="240" w:lineRule="exact"/>
        <w:ind w:left="240"/>
        <w:rPr>
          <w:lang w:val="pl-PL"/>
        </w:rPr>
      </w:pPr>
      <w:r w:rsidRPr="005041E1">
        <w:rPr>
          <w:color w:val="1C1C1C"/>
          <w:w w:val="105"/>
          <w:highlight w:val="yellow"/>
          <w:lang w:val="pl-PL"/>
        </w:rPr>
        <w:t>Adres</w:t>
      </w:r>
      <w:r w:rsidRPr="005041E1">
        <w:rPr>
          <w:color w:val="1C1C1C"/>
          <w:spacing w:val="36"/>
          <w:w w:val="105"/>
          <w:highlight w:val="yellow"/>
          <w:lang w:val="pl-PL"/>
        </w:rPr>
        <w:t xml:space="preserve"> </w:t>
      </w:r>
      <w:r w:rsidRPr="005041E1">
        <w:rPr>
          <w:color w:val="1C1C1C"/>
          <w:w w:val="105"/>
          <w:highlight w:val="yellow"/>
          <w:lang w:val="pl-PL"/>
        </w:rPr>
        <w:t>poczty</w:t>
      </w:r>
      <w:r w:rsidRPr="005041E1">
        <w:rPr>
          <w:color w:val="1C1C1C"/>
          <w:spacing w:val="48"/>
          <w:w w:val="105"/>
          <w:highlight w:val="yellow"/>
          <w:lang w:val="pl-PL"/>
        </w:rPr>
        <w:t xml:space="preserve"> </w:t>
      </w:r>
      <w:r w:rsidRPr="005041E1">
        <w:rPr>
          <w:color w:val="1C1C1C"/>
          <w:w w:val="105"/>
          <w:highlight w:val="yellow"/>
          <w:lang w:val="pl-PL"/>
        </w:rPr>
        <w:t>elektronicznej</w:t>
      </w:r>
      <w:r w:rsidR="002F464F">
        <w:rPr>
          <w:color w:val="3A3A3A"/>
          <w:w w:val="105"/>
          <w:lang w:val="pl-PL"/>
        </w:rPr>
        <w:t>: sekretariat@ugporaj.pl</w:t>
      </w:r>
    </w:p>
    <w:p w:rsidR="008B0FE2" w:rsidRPr="008B0FE2" w:rsidRDefault="008B0FE2" w:rsidP="008B0FE2">
      <w:pPr>
        <w:spacing w:before="64"/>
        <w:ind w:left="236"/>
        <w:rPr>
          <w:lang w:val="pl-PL"/>
        </w:rPr>
      </w:pPr>
      <w:r w:rsidRPr="008B0FE2">
        <w:rPr>
          <w:color w:val="1C1C1C"/>
          <w:spacing w:val="-1"/>
          <w:w w:val="110"/>
          <w:lang w:val="pl-PL"/>
        </w:rPr>
        <w:t>Adres</w:t>
      </w:r>
      <w:r w:rsidRPr="008B0FE2">
        <w:rPr>
          <w:color w:val="1C1C1C"/>
          <w:spacing w:val="-14"/>
          <w:w w:val="110"/>
          <w:lang w:val="pl-PL"/>
        </w:rPr>
        <w:t xml:space="preserve"> </w:t>
      </w:r>
      <w:r w:rsidRPr="008B0FE2">
        <w:rPr>
          <w:color w:val="1C1C1C"/>
          <w:spacing w:val="-1"/>
          <w:w w:val="110"/>
          <w:lang w:val="pl-PL"/>
        </w:rPr>
        <w:t>strony</w:t>
      </w:r>
      <w:r w:rsidRPr="008B0FE2">
        <w:rPr>
          <w:color w:val="1C1C1C"/>
          <w:spacing w:val="-13"/>
          <w:w w:val="110"/>
          <w:lang w:val="pl-PL"/>
        </w:rPr>
        <w:t xml:space="preserve"> </w:t>
      </w:r>
      <w:r w:rsidRPr="008B0FE2">
        <w:rPr>
          <w:color w:val="1C1C1C"/>
          <w:spacing w:val="-1"/>
          <w:w w:val="110"/>
          <w:lang w:val="pl-PL"/>
        </w:rPr>
        <w:t>internetowej</w:t>
      </w:r>
      <w:r w:rsidRPr="008B0FE2">
        <w:rPr>
          <w:color w:val="1C1C1C"/>
          <w:spacing w:val="-7"/>
          <w:w w:val="110"/>
          <w:lang w:val="pl-PL"/>
        </w:rPr>
        <w:t xml:space="preserve"> </w:t>
      </w:r>
      <w:r w:rsidRPr="008B0FE2">
        <w:rPr>
          <w:color w:val="1C1C1C"/>
          <w:spacing w:val="-1"/>
          <w:w w:val="110"/>
          <w:lang w:val="pl-PL"/>
        </w:rPr>
        <w:t>prowadzonego</w:t>
      </w:r>
      <w:r w:rsidRPr="008B0FE2">
        <w:rPr>
          <w:color w:val="1C1C1C"/>
          <w:spacing w:val="-2"/>
          <w:w w:val="110"/>
          <w:lang w:val="pl-PL"/>
        </w:rPr>
        <w:t xml:space="preserve"> </w:t>
      </w:r>
      <w:r w:rsidR="002F464F">
        <w:rPr>
          <w:color w:val="1C1C1C"/>
          <w:w w:val="110"/>
          <w:lang w:val="pl-PL"/>
        </w:rPr>
        <w:t>postę</w:t>
      </w:r>
      <w:r w:rsidRPr="008B0FE2">
        <w:rPr>
          <w:color w:val="1C1C1C"/>
          <w:w w:val="110"/>
          <w:lang w:val="pl-PL"/>
        </w:rPr>
        <w:t>powania:</w:t>
      </w:r>
      <w:r w:rsidRPr="008B0FE2">
        <w:rPr>
          <w:color w:val="1C1C1C"/>
          <w:spacing w:val="-9"/>
          <w:w w:val="110"/>
          <w:lang w:val="pl-PL"/>
        </w:rPr>
        <w:t xml:space="preserve"> </w:t>
      </w:r>
      <w:r w:rsidRPr="002F464F">
        <w:rPr>
          <w:w w:val="110"/>
          <w:u w:color="21418C"/>
          <w:lang w:val="pl-PL"/>
        </w:rPr>
        <w:t>www.</w:t>
      </w:r>
      <w:r w:rsidR="002F464F">
        <w:rPr>
          <w:w w:val="110"/>
          <w:u w:color="21418C"/>
          <w:lang w:val="pl-PL"/>
        </w:rPr>
        <w:t>poraj.bip.net.pl</w:t>
      </w:r>
    </w:p>
    <w:p w:rsidR="008B0FE2" w:rsidRPr="008B0FE2" w:rsidRDefault="008B0FE2" w:rsidP="008B0FE2">
      <w:pPr>
        <w:pStyle w:val="Tekstpodstawowy"/>
        <w:spacing w:before="10"/>
        <w:rPr>
          <w:sz w:val="32"/>
          <w:lang w:val="pl-PL"/>
        </w:rPr>
      </w:pPr>
    </w:p>
    <w:p w:rsidR="008B0FE2" w:rsidRPr="008164E3" w:rsidRDefault="008B0FE2" w:rsidP="00EE6F16">
      <w:pPr>
        <w:pStyle w:val="Nagwek11"/>
        <w:numPr>
          <w:ilvl w:val="0"/>
          <w:numId w:val="1"/>
        </w:numPr>
        <w:tabs>
          <w:tab w:val="left" w:pos="640"/>
        </w:tabs>
        <w:spacing w:line="283" w:lineRule="auto"/>
        <w:ind w:left="934" w:right="243" w:hanging="626"/>
        <w:rPr>
          <w:color w:val="1C1C1C"/>
          <w:lang w:val="pl-PL"/>
        </w:rPr>
      </w:pPr>
      <w:r w:rsidRPr="008B0FE2">
        <w:rPr>
          <w:color w:val="1C1C1C"/>
          <w:w w:val="105"/>
          <w:lang w:val="pl-PL"/>
        </w:rPr>
        <w:t>Adres</w:t>
      </w:r>
      <w:r w:rsidRPr="008B0FE2">
        <w:rPr>
          <w:color w:val="1C1C1C"/>
          <w:spacing w:val="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strony</w:t>
      </w:r>
      <w:r w:rsidRPr="008B0FE2">
        <w:rPr>
          <w:color w:val="1C1C1C"/>
          <w:spacing w:val="6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internetowej,</w:t>
      </w:r>
      <w:r w:rsidRPr="008B0FE2">
        <w:rPr>
          <w:color w:val="1C1C1C"/>
          <w:spacing w:val="16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na</w:t>
      </w:r>
      <w:r w:rsidRPr="008B0FE2">
        <w:rPr>
          <w:color w:val="1C1C1C"/>
          <w:spacing w:val="-1"/>
          <w:w w:val="105"/>
          <w:lang w:val="pl-PL"/>
        </w:rPr>
        <w:t xml:space="preserve"> </w:t>
      </w:r>
      <w:r w:rsidR="008164E3">
        <w:rPr>
          <w:color w:val="1C1C1C"/>
          <w:w w:val="105"/>
          <w:lang w:val="pl-PL"/>
        </w:rPr>
        <w:t>któ</w:t>
      </w:r>
      <w:r w:rsidRPr="008B0FE2">
        <w:rPr>
          <w:color w:val="1C1C1C"/>
          <w:w w:val="105"/>
          <w:lang w:val="pl-PL"/>
        </w:rPr>
        <w:t>rej</w:t>
      </w:r>
      <w:r w:rsidRPr="008B0FE2">
        <w:rPr>
          <w:color w:val="1C1C1C"/>
          <w:spacing w:val="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udost</w:t>
      </w:r>
      <w:r w:rsidR="008164E3">
        <w:rPr>
          <w:color w:val="1C1C1C"/>
          <w:spacing w:val="-4"/>
          <w:w w:val="105"/>
          <w:lang w:val="pl-PL"/>
        </w:rPr>
        <w:t>ę</w:t>
      </w:r>
      <w:r w:rsidRPr="008B0FE2">
        <w:rPr>
          <w:color w:val="1C1C1C"/>
          <w:w w:val="105"/>
          <w:lang w:val="pl-PL"/>
        </w:rPr>
        <w:t>pniane</w:t>
      </w:r>
      <w:r w:rsidRPr="008B0FE2">
        <w:rPr>
          <w:color w:val="1C1C1C"/>
          <w:spacing w:val="16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b</w:t>
      </w:r>
      <w:r w:rsidR="008164E3">
        <w:rPr>
          <w:color w:val="1C1C1C"/>
          <w:spacing w:val="22"/>
          <w:w w:val="105"/>
          <w:lang w:val="pl-PL"/>
        </w:rPr>
        <w:t>ę</w:t>
      </w:r>
      <w:r w:rsidRPr="008B0FE2">
        <w:rPr>
          <w:color w:val="1C1C1C"/>
          <w:w w:val="105"/>
          <w:lang w:val="pl-PL"/>
        </w:rPr>
        <w:t>d</w:t>
      </w:r>
      <w:r w:rsidR="008164E3">
        <w:rPr>
          <w:color w:val="1C1C1C"/>
          <w:w w:val="105"/>
          <w:lang w:val="pl-PL"/>
        </w:rPr>
        <w:t>ą</w:t>
      </w:r>
      <w:r w:rsidRPr="008B0FE2">
        <w:rPr>
          <w:color w:val="1C1C1C"/>
          <w:spacing w:val="7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zmiany</w:t>
      </w:r>
      <w:r w:rsidRPr="008B0FE2">
        <w:rPr>
          <w:color w:val="1C1C1C"/>
          <w:spacing w:val="13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i</w:t>
      </w:r>
      <w:r w:rsidRPr="008B0FE2">
        <w:rPr>
          <w:color w:val="1C1C1C"/>
          <w:spacing w:val="-10"/>
          <w:w w:val="105"/>
          <w:lang w:val="pl-PL"/>
        </w:rPr>
        <w:t xml:space="preserve"> </w:t>
      </w:r>
      <w:r w:rsidR="008164E3">
        <w:rPr>
          <w:color w:val="1C1C1C"/>
          <w:w w:val="105"/>
          <w:lang w:val="pl-PL"/>
        </w:rPr>
        <w:t xml:space="preserve">wyjaśnienia </w:t>
      </w:r>
      <w:r w:rsidRPr="008B0FE2">
        <w:rPr>
          <w:color w:val="1C1C1C"/>
          <w:spacing w:val="-63"/>
          <w:w w:val="105"/>
          <w:lang w:val="pl-PL"/>
        </w:rPr>
        <w:t xml:space="preserve"> </w:t>
      </w:r>
      <w:r w:rsidR="008164E3">
        <w:rPr>
          <w:color w:val="1C1C1C"/>
          <w:spacing w:val="-63"/>
          <w:w w:val="105"/>
          <w:lang w:val="pl-PL"/>
        </w:rPr>
        <w:t xml:space="preserve">      </w:t>
      </w:r>
      <w:r w:rsidR="008164E3">
        <w:rPr>
          <w:color w:val="1C1C1C"/>
          <w:w w:val="105"/>
          <w:lang w:val="pl-PL"/>
        </w:rPr>
        <w:t>treś</w:t>
      </w:r>
      <w:r w:rsidRPr="008B0FE2">
        <w:rPr>
          <w:color w:val="1C1C1C"/>
          <w:w w:val="105"/>
          <w:lang w:val="pl-PL"/>
        </w:rPr>
        <w:t>ci</w:t>
      </w:r>
      <w:r w:rsidRPr="008B0FE2">
        <w:rPr>
          <w:color w:val="1C1C1C"/>
          <w:spacing w:val="-2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SWZ</w:t>
      </w:r>
      <w:r w:rsidRPr="008B0FE2">
        <w:rPr>
          <w:color w:val="1C1C1C"/>
          <w:spacing w:val="-1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oraz</w:t>
      </w:r>
      <w:r w:rsidRPr="008B0FE2">
        <w:rPr>
          <w:color w:val="1C1C1C"/>
          <w:spacing w:val="-5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inne</w:t>
      </w:r>
      <w:r w:rsidRPr="008B0FE2">
        <w:rPr>
          <w:color w:val="1C1C1C"/>
          <w:spacing w:val="-1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dokumenty</w:t>
      </w:r>
      <w:r w:rsidRPr="008B0FE2">
        <w:rPr>
          <w:color w:val="1C1C1C"/>
          <w:spacing w:val="3"/>
          <w:w w:val="105"/>
          <w:lang w:val="pl-PL"/>
        </w:rPr>
        <w:t xml:space="preserve"> </w:t>
      </w:r>
      <w:r w:rsidR="00E15C61">
        <w:rPr>
          <w:color w:val="1C1C1C"/>
          <w:w w:val="105"/>
          <w:lang w:val="pl-PL"/>
        </w:rPr>
        <w:t>zamó</w:t>
      </w:r>
      <w:r w:rsidRPr="008B0FE2">
        <w:rPr>
          <w:color w:val="1C1C1C"/>
          <w:w w:val="105"/>
          <w:lang w:val="pl-PL"/>
        </w:rPr>
        <w:t>wienia</w:t>
      </w:r>
      <w:r w:rsidRPr="008B0FE2">
        <w:rPr>
          <w:color w:val="1C1C1C"/>
          <w:spacing w:val="19"/>
          <w:w w:val="105"/>
          <w:lang w:val="pl-PL"/>
        </w:rPr>
        <w:t xml:space="preserve"> </w:t>
      </w:r>
      <w:r w:rsidR="008164E3">
        <w:rPr>
          <w:color w:val="1C1C1C"/>
          <w:w w:val="105"/>
          <w:lang w:val="pl-PL"/>
        </w:rPr>
        <w:t>bezpoś</w:t>
      </w:r>
      <w:r w:rsidRPr="008B0FE2">
        <w:rPr>
          <w:color w:val="1C1C1C"/>
          <w:w w:val="105"/>
          <w:lang w:val="pl-PL"/>
        </w:rPr>
        <w:t>rednio</w:t>
      </w:r>
      <w:r w:rsidRPr="008B0FE2">
        <w:rPr>
          <w:color w:val="1C1C1C"/>
          <w:spacing w:val="7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zw</w:t>
      </w:r>
      <w:r w:rsidR="008164E3">
        <w:rPr>
          <w:color w:val="1C1C1C"/>
          <w:w w:val="105"/>
          <w:lang w:val="pl-PL"/>
        </w:rPr>
        <w:t>iąza</w:t>
      </w:r>
      <w:r w:rsidRPr="008B0FE2">
        <w:rPr>
          <w:color w:val="1C1C1C"/>
          <w:w w:val="105"/>
          <w:lang w:val="pl-PL"/>
        </w:rPr>
        <w:t>ne</w:t>
      </w:r>
      <w:r w:rsidR="008164E3">
        <w:rPr>
          <w:color w:val="1C1C1C"/>
          <w:w w:val="105"/>
          <w:lang w:val="pl-PL"/>
        </w:rPr>
        <w:t xml:space="preserve"> </w:t>
      </w:r>
      <w:r w:rsidRPr="008164E3">
        <w:rPr>
          <w:color w:val="1C1C1C"/>
          <w:spacing w:val="-1"/>
          <w:w w:val="105"/>
          <w:lang w:val="pl-PL"/>
        </w:rPr>
        <w:t>z</w:t>
      </w:r>
      <w:r w:rsidRPr="008164E3">
        <w:rPr>
          <w:color w:val="1C1C1C"/>
          <w:spacing w:val="-11"/>
          <w:w w:val="105"/>
          <w:lang w:val="pl-PL"/>
        </w:rPr>
        <w:t xml:space="preserve"> </w:t>
      </w:r>
      <w:r w:rsidRPr="008164E3">
        <w:rPr>
          <w:color w:val="1C1C1C"/>
          <w:spacing w:val="-1"/>
          <w:w w:val="105"/>
          <w:lang w:val="pl-PL"/>
        </w:rPr>
        <w:t>post</w:t>
      </w:r>
      <w:r w:rsidR="008164E3">
        <w:rPr>
          <w:color w:val="1C1C1C"/>
          <w:spacing w:val="-1"/>
          <w:w w:val="105"/>
          <w:lang w:val="pl-PL"/>
        </w:rPr>
        <w:t>ę</w:t>
      </w:r>
      <w:r w:rsidRPr="008164E3">
        <w:rPr>
          <w:color w:val="1C1C1C"/>
          <w:spacing w:val="-1"/>
          <w:w w:val="105"/>
          <w:lang w:val="pl-PL"/>
        </w:rPr>
        <w:t>powaniem</w:t>
      </w:r>
      <w:r w:rsidRPr="008164E3">
        <w:rPr>
          <w:color w:val="1C1C1C"/>
          <w:spacing w:val="26"/>
          <w:w w:val="105"/>
          <w:lang w:val="pl-PL"/>
        </w:rPr>
        <w:t xml:space="preserve"> </w:t>
      </w:r>
      <w:r w:rsidRPr="008164E3">
        <w:rPr>
          <w:color w:val="1C1C1C"/>
          <w:spacing w:val="-1"/>
          <w:w w:val="105"/>
          <w:lang w:val="pl-PL"/>
        </w:rPr>
        <w:t>o</w:t>
      </w:r>
      <w:r w:rsidRPr="008164E3">
        <w:rPr>
          <w:color w:val="1C1C1C"/>
          <w:spacing w:val="-14"/>
          <w:w w:val="105"/>
          <w:lang w:val="pl-PL"/>
        </w:rPr>
        <w:t xml:space="preserve"> </w:t>
      </w:r>
      <w:r w:rsidRPr="008164E3">
        <w:rPr>
          <w:color w:val="1C1C1C"/>
          <w:spacing w:val="-1"/>
          <w:w w:val="105"/>
          <w:lang w:val="pl-PL"/>
        </w:rPr>
        <w:t>udzielenie</w:t>
      </w:r>
      <w:r w:rsidRPr="008164E3">
        <w:rPr>
          <w:color w:val="1C1C1C"/>
          <w:spacing w:val="7"/>
          <w:w w:val="105"/>
          <w:lang w:val="pl-PL"/>
        </w:rPr>
        <w:t xml:space="preserve"> </w:t>
      </w:r>
      <w:r w:rsidR="00887E21">
        <w:rPr>
          <w:color w:val="1C1C1C"/>
          <w:spacing w:val="-1"/>
          <w:w w:val="105"/>
          <w:lang w:val="pl-PL"/>
        </w:rPr>
        <w:t>za</w:t>
      </w:r>
      <w:r w:rsidR="00E15C61">
        <w:rPr>
          <w:color w:val="1C1C1C"/>
          <w:spacing w:val="-1"/>
          <w:w w:val="105"/>
          <w:lang w:val="pl-PL"/>
        </w:rPr>
        <w:t>m</w:t>
      </w:r>
      <w:r w:rsidR="00887E21">
        <w:rPr>
          <w:color w:val="1C1C1C"/>
          <w:spacing w:val="-1"/>
          <w:w w:val="105"/>
          <w:lang w:val="pl-PL"/>
        </w:rPr>
        <w:t>ó</w:t>
      </w:r>
      <w:r w:rsidRPr="008164E3">
        <w:rPr>
          <w:color w:val="1C1C1C"/>
          <w:spacing w:val="-1"/>
          <w:w w:val="105"/>
          <w:lang w:val="pl-PL"/>
        </w:rPr>
        <w:t>wienia</w:t>
      </w:r>
    </w:p>
    <w:p w:rsidR="008164E3" w:rsidRPr="008B0FE2" w:rsidRDefault="0076281D" w:rsidP="008164E3">
      <w:pPr>
        <w:spacing w:before="64"/>
        <w:ind w:left="236"/>
        <w:rPr>
          <w:lang w:val="pl-PL"/>
        </w:rPr>
      </w:pPr>
      <w:r>
        <w:rPr>
          <w:color w:val="1C1C1C"/>
          <w:w w:val="110"/>
          <w:lang w:val="pl-PL"/>
        </w:rPr>
        <w:t>Zmiany i wyjaśnienia treś</w:t>
      </w:r>
      <w:r w:rsidR="008B0FE2" w:rsidRPr="008B0FE2">
        <w:rPr>
          <w:color w:val="1C1C1C"/>
          <w:w w:val="110"/>
          <w:lang w:val="pl-PL"/>
        </w:rPr>
        <w:t>ci SWZ oraz inne dokumenty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164E3">
        <w:rPr>
          <w:color w:val="1C1C1C"/>
          <w:w w:val="110"/>
          <w:lang w:val="pl-PL"/>
        </w:rPr>
        <w:t>zamówienia  bezpośrednio zwią</w:t>
      </w:r>
      <w:r w:rsidR="008B0FE2" w:rsidRPr="008B0FE2">
        <w:rPr>
          <w:color w:val="1C1C1C"/>
          <w:w w:val="110"/>
          <w:lang w:val="pl-PL"/>
        </w:rPr>
        <w:t>zane</w:t>
      </w:r>
      <w:r w:rsidR="008B0FE2" w:rsidRPr="008B0FE2">
        <w:rPr>
          <w:color w:val="1C1C1C"/>
          <w:spacing w:val="-58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164E3">
        <w:rPr>
          <w:color w:val="1C1C1C"/>
          <w:w w:val="110"/>
          <w:lang w:val="pl-PL"/>
        </w:rPr>
        <w:t>postę</w:t>
      </w:r>
      <w:r w:rsidR="008B0FE2" w:rsidRPr="008B0FE2">
        <w:rPr>
          <w:color w:val="1C1C1C"/>
          <w:w w:val="110"/>
          <w:lang w:val="pl-PL"/>
        </w:rPr>
        <w:t>powaniem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o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udzielenie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zam6wienia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164E3">
        <w:rPr>
          <w:color w:val="1C1C1C"/>
          <w:w w:val="110"/>
          <w:lang w:val="pl-PL"/>
        </w:rPr>
        <w:t>bę</w:t>
      </w:r>
      <w:r w:rsidR="008B0FE2" w:rsidRPr="008B0FE2">
        <w:rPr>
          <w:color w:val="1C1C1C"/>
          <w:w w:val="110"/>
          <w:lang w:val="pl-PL"/>
        </w:rPr>
        <w:t>d</w:t>
      </w:r>
      <w:r w:rsidR="008164E3">
        <w:rPr>
          <w:color w:val="1C1C1C"/>
          <w:w w:val="110"/>
          <w:lang w:val="pl-PL"/>
        </w:rPr>
        <w:t>ą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164E3">
        <w:rPr>
          <w:color w:val="1C1C1C"/>
          <w:w w:val="110"/>
          <w:lang w:val="pl-PL"/>
        </w:rPr>
        <w:t>udostę</w:t>
      </w:r>
      <w:r w:rsidR="008B0FE2" w:rsidRPr="008B0FE2">
        <w:rPr>
          <w:color w:val="1C1C1C"/>
          <w:w w:val="110"/>
          <w:lang w:val="pl-PL"/>
        </w:rPr>
        <w:t>pniane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na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stronie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internetow</w:t>
      </w:r>
      <w:r w:rsidR="008164E3">
        <w:rPr>
          <w:color w:val="1C1C1C"/>
          <w:w w:val="110"/>
          <w:lang w:val="pl-PL"/>
        </w:rPr>
        <w:t>ej:</w:t>
      </w:r>
      <w:r w:rsidR="008164E3" w:rsidRPr="008164E3">
        <w:rPr>
          <w:w w:val="110"/>
          <w:u w:color="21418C"/>
          <w:lang w:val="pl-PL"/>
        </w:rPr>
        <w:t xml:space="preserve"> </w:t>
      </w:r>
      <w:r w:rsidR="008164E3" w:rsidRPr="002F464F">
        <w:rPr>
          <w:w w:val="110"/>
          <w:u w:color="21418C"/>
          <w:lang w:val="pl-PL"/>
        </w:rPr>
        <w:t>www.</w:t>
      </w:r>
      <w:r w:rsidR="008164E3">
        <w:rPr>
          <w:w w:val="110"/>
          <w:u w:color="21418C"/>
          <w:lang w:val="pl-PL"/>
        </w:rPr>
        <w:t>poraj.bip.net.pl</w:t>
      </w:r>
    </w:p>
    <w:p w:rsidR="008B0FE2" w:rsidRPr="008B0FE2" w:rsidRDefault="008B0FE2" w:rsidP="008B0FE2">
      <w:pPr>
        <w:pStyle w:val="Tekstpodstawowy"/>
        <w:spacing w:before="2"/>
        <w:rPr>
          <w:sz w:val="26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3386"/>
        </w:tabs>
        <w:ind w:left="3385" w:hanging="434"/>
        <w:rPr>
          <w:color w:val="1C1C1C"/>
        </w:rPr>
      </w:pPr>
      <w:r>
        <w:rPr>
          <w:color w:val="1C1C1C"/>
        </w:rPr>
        <w:t>Tryb</w:t>
      </w:r>
      <w:r>
        <w:rPr>
          <w:color w:val="1C1C1C"/>
          <w:spacing w:val="20"/>
        </w:rPr>
        <w:t xml:space="preserve"> </w:t>
      </w:r>
      <w:r w:rsidR="00BD32E2">
        <w:rPr>
          <w:color w:val="1C1C1C"/>
          <w:spacing w:val="20"/>
        </w:rPr>
        <w:t xml:space="preserve"> </w:t>
      </w:r>
      <w:r>
        <w:rPr>
          <w:color w:val="1C1C1C"/>
        </w:rPr>
        <w:t>udzielenia</w:t>
      </w:r>
      <w:r>
        <w:rPr>
          <w:color w:val="1C1C1C"/>
          <w:spacing w:val="43"/>
        </w:rPr>
        <w:t xml:space="preserve"> </w:t>
      </w:r>
      <w:r w:rsidR="00BD32E2">
        <w:rPr>
          <w:color w:val="1C1C1C"/>
        </w:rPr>
        <w:t>zamó</w:t>
      </w:r>
      <w:r>
        <w:rPr>
          <w:color w:val="1C1C1C"/>
        </w:rPr>
        <w:t>wienia</w:t>
      </w:r>
    </w:p>
    <w:p w:rsidR="008164E3" w:rsidRDefault="008164E3" w:rsidP="00906A7A">
      <w:pPr>
        <w:pStyle w:val="Nagwek11"/>
        <w:tabs>
          <w:tab w:val="left" w:pos="3386"/>
        </w:tabs>
        <w:ind w:hanging="728"/>
        <w:rPr>
          <w:color w:val="1C1C1C"/>
        </w:rPr>
      </w:pPr>
    </w:p>
    <w:p w:rsidR="008B0FE2" w:rsidRPr="00BD32E2" w:rsidRDefault="00BD32E2" w:rsidP="00EE6F16">
      <w:pPr>
        <w:pStyle w:val="Akapitzlist"/>
        <w:numPr>
          <w:ilvl w:val="0"/>
          <w:numId w:val="2"/>
        </w:numPr>
        <w:tabs>
          <w:tab w:val="left" w:pos="557"/>
        </w:tabs>
        <w:spacing w:before="187" w:line="300" w:lineRule="auto"/>
        <w:ind w:right="165" w:hanging="342"/>
        <w:rPr>
          <w:rFonts w:ascii="Arial"/>
          <w:color w:val="1C1C1C"/>
          <w:lang w:val="pl-PL"/>
        </w:rPr>
      </w:pPr>
      <w:r>
        <w:rPr>
          <w:color w:val="1C1C1C"/>
          <w:w w:val="110"/>
          <w:lang w:val="pl-PL"/>
        </w:rPr>
        <w:t>Postępowanie o udzielenie zamó</w:t>
      </w:r>
      <w:r w:rsidR="008B0FE2" w:rsidRPr="008B0FE2">
        <w:rPr>
          <w:color w:val="1C1C1C"/>
          <w:w w:val="110"/>
          <w:lang w:val="pl-PL"/>
        </w:rPr>
        <w:t>wienia publicznego prowadzone jest w trybie przetargu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nieograniczonego, na podstawie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1E374C">
        <w:rPr>
          <w:color w:val="1C1C1C"/>
          <w:w w:val="110"/>
          <w:lang w:val="pl-PL"/>
        </w:rPr>
        <w:t>art. 132 ustawy z dnia 11 wrześ</w:t>
      </w:r>
      <w:r w:rsidR="008B0FE2" w:rsidRPr="008B0FE2">
        <w:rPr>
          <w:color w:val="1C1C1C"/>
          <w:w w:val="110"/>
          <w:lang w:val="pl-PL"/>
        </w:rPr>
        <w:t>nia 2019 r. - Prawo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zamó</w:t>
      </w:r>
      <w:r w:rsidR="008B0FE2" w:rsidRPr="008B0FE2">
        <w:rPr>
          <w:color w:val="1C1C1C"/>
          <w:w w:val="110"/>
          <w:lang w:val="pl-PL"/>
        </w:rPr>
        <w:t>wie</w:t>
      </w:r>
      <w:r>
        <w:rPr>
          <w:color w:val="1C1C1C"/>
          <w:w w:val="110"/>
          <w:lang w:val="pl-PL"/>
        </w:rPr>
        <w:t>ń</w:t>
      </w:r>
      <w:r w:rsidR="008B0FE2" w:rsidRPr="008B0FE2">
        <w:rPr>
          <w:color w:val="1C1C1C"/>
          <w:spacing w:val="4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publicznych</w:t>
      </w:r>
      <w:r w:rsidR="008B0FE2" w:rsidRPr="008B0FE2">
        <w:rPr>
          <w:color w:val="1C1C1C"/>
          <w:spacing w:val="55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(Dz.</w:t>
      </w:r>
      <w:r w:rsidR="008B0FE2" w:rsidRPr="008B0FE2">
        <w:rPr>
          <w:color w:val="1C1C1C"/>
          <w:spacing w:val="36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U.</w:t>
      </w:r>
      <w:r w:rsidR="008B0FE2" w:rsidRPr="008B0FE2">
        <w:rPr>
          <w:color w:val="1C1C1C"/>
          <w:spacing w:val="38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</w:t>
      </w:r>
      <w:r w:rsidR="008B0FE2" w:rsidRPr="008B0FE2">
        <w:rPr>
          <w:color w:val="1C1C1C"/>
          <w:spacing w:val="33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2019</w:t>
      </w:r>
      <w:r w:rsidR="008B0FE2" w:rsidRPr="008B0FE2">
        <w:rPr>
          <w:color w:val="1C1C1C"/>
          <w:spacing w:val="43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r.</w:t>
      </w:r>
      <w:r w:rsidR="008B0FE2" w:rsidRPr="008B0FE2">
        <w:rPr>
          <w:color w:val="1C1C1C"/>
          <w:spacing w:val="32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poz.</w:t>
      </w:r>
      <w:r w:rsidR="008B0FE2" w:rsidRPr="008B0FE2">
        <w:rPr>
          <w:color w:val="1C1C1C"/>
          <w:spacing w:val="4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2019</w:t>
      </w:r>
      <w:r w:rsidR="008B0FE2" w:rsidRPr="008B0FE2">
        <w:rPr>
          <w:color w:val="1C1C1C"/>
          <w:spacing w:val="4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</w:t>
      </w:r>
      <w:r w:rsidR="008B0FE2" w:rsidRPr="008B0FE2">
        <w:rPr>
          <w:color w:val="1C1C1C"/>
          <w:spacing w:val="36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p6zn.</w:t>
      </w:r>
      <w:r w:rsidR="008B0FE2" w:rsidRPr="008B0FE2">
        <w:rPr>
          <w:color w:val="1C1C1C"/>
          <w:spacing w:val="4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zm.)</w:t>
      </w:r>
      <w:r w:rsidR="008B0FE2" w:rsidRPr="008B0FE2">
        <w:rPr>
          <w:color w:val="1C1C1C"/>
          <w:spacing w:val="44"/>
          <w:w w:val="110"/>
          <w:lang w:val="pl-PL"/>
        </w:rPr>
        <w:t xml:space="preserve"> </w:t>
      </w:r>
      <w:r w:rsidR="008B0FE2" w:rsidRPr="00BD32E2">
        <w:rPr>
          <w:color w:val="1C1C1C"/>
          <w:w w:val="110"/>
          <w:lang w:val="pl-PL"/>
        </w:rPr>
        <w:t>[zwanej</w:t>
      </w:r>
      <w:r w:rsidR="008B0FE2" w:rsidRPr="00BD32E2">
        <w:rPr>
          <w:color w:val="1C1C1C"/>
          <w:spacing w:val="50"/>
          <w:w w:val="110"/>
          <w:lang w:val="pl-PL"/>
        </w:rPr>
        <w:t xml:space="preserve"> </w:t>
      </w:r>
      <w:r w:rsidR="008B0FE2" w:rsidRPr="00BD32E2">
        <w:rPr>
          <w:color w:val="1C1C1C"/>
          <w:w w:val="110"/>
          <w:lang w:val="pl-PL"/>
        </w:rPr>
        <w:t>dalej</w:t>
      </w:r>
      <w:r w:rsidR="008B0FE2" w:rsidRPr="00BD32E2">
        <w:rPr>
          <w:color w:val="1C1C1C"/>
          <w:spacing w:val="39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takż</w:t>
      </w:r>
      <w:r w:rsidR="008B0FE2" w:rsidRPr="00BD32E2">
        <w:rPr>
          <w:color w:val="1C1C1C"/>
          <w:w w:val="110"/>
          <w:lang w:val="pl-PL"/>
        </w:rPr>
        <w:t>e</w:t>
      </w:r>
    </w:p>
    <w:p w:rsidR="008B0FE2" w:rsidRPr="008B0FE2" w:rsidRDefault="008B0FE2" w:rsidP="008B0FE2">
      <w:pPr>
        <w:spacing w:line="261" w:lineRule="exact"/>
        <w:ind w:left="543"/>
        <w:rPr>
          <w:lang w:val="pl-PL"/>
        </w:rPr>
      </w:pPr>
      <w:r w:rsidRPr="008B0FE2">
        <w:rPr>
          <w:color w:val="3A3A3A"/>
          <w:w w:val="105"/>
          <w:lang w:val="pl-PL"/>
        </w:rPr>
        <w:t>,,</w:t>
      </w:r>
      <w:r w:rsidR="00BD32E2">
        <w:rPr>
          <w:color w:val="1C1C1C"/>
          <w:w w:val="105"/>
          <w:lang w:val="pl-PL"/>
        </w:rPr>
        <w:t xml:space="preserve"> P</w:t>
      </w:r>
      <w:r w:rsidRPr="008B0FE2">
        <w:rPr>
          <w:color w:val="1C1C1C"/>
          <w:w w:val="105"/>
          <w:lang w:val="pl-PL"/>
        </w:rPr>
        <w:t>zp"].</w:t>
      </w:r>
      <w:r w:rsidRPr="008B0FE2">
        <w:rPr>
          <w:color w:val="1C1C1C"/>
          <w:spacing w:val="43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W</w:t>
      </w:r>
      <w:r w:rsidRPr="008B0FE2">
        <w:rPr>
          <w:color w:val="1C1C1C"/>
          <w:spacing w:val="25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sprawach</w:t>
      </w:r>
      <w:r w:rsidRPr="008B0FE2">
        <w:rPr>
          <w:color w:val="1C1C1C"/>
          <w:spacing w:val="34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nieuregulowanych</w:t>
      </w:r>
      <w:r w:rsidRPr="008B0FE2">
        <w:rPr>
          <w:color w:val="1C1C1C"/>
          <w:spacing w:val="12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zapisami</w:t>
      </w:r>
      <w:r w:rsidRPr="008B0FE2">
        <w:rPr>
          <w:color w:val="1C1C1C"/>
          <w:spacing w:val="38"/>
          <w:w w:val="105"/>
          <w:lang w:val="pl-PL"/>
        </w:rPr>
        <w:t xml:space="preserve"> </w:t>
      </w:r>
      <w:r w:rsidRPr="008B0FE2">
        <w:rPr>
          <w:b/>
          <w:color w:val="1C1C1C"/>
          <w:w w:val="105"/>
          <w:sz w:val="24"/>
          <w:lang w:val="pl-PL"/>
        </w:rPr>
        <w:t>SWZ,</w:t>
      </w:r>
      <w:r w:rsidRPr="008B0FE2">
        <w:rPr>
          <w:b/>
          <w:color w:val="1C1C1C"/>
          <w:spacing w:val="31"/>
          <w:w w:val="105"/>
          <w:sz w:val="24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stosuje</w:t>
      </w:r>
      <w:r w:rsidRPr="008B0FE2">
        <w:rPr>
          <w:color w:val="1C1C1C"/>
          <w:spacing w:val="32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siy</w:t>
      </w:r>
      <w:r w:rsidRPr="008B0FE2">
        <w:rPr>
          <w:color w:val="1C1C1C"/>
          <w:spacing w:val="2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przepisy</w:t>
      </w:r>
      <w:r w:rsidRPr="008B0FE2">
        <w:rPr>
          <w:color w:val="1C1C1C"/>
          <w:spacing w:val="51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wspomnianej</w:t>
      </w:r>
    </w:p>
    <w:p w:rsidR="008B0FE2" w:rsidRDefault="008B0FE2" w:rsidP="008B0FE2">
      <w:pPr>
        <w:spacing w:before="70"/>
        <w:ind w:left="545"/>
      </w:pPr>
      <w:r>
        <w:rPr>
          <w:color w:val="1C1C1C"/>
          <w:w w:val="105"/>
        </w:rPr>
        <w:t>ustawy.</w:t>
      </w:r>
    </w:p>
    <w:p w:rsidR="008B0FE2" w:rsidRPr="008B0FE2" w:rsidRDefault="00BD32E2" w:rsidP="00EE6F16">
      <w:pPr>
        <w:pStyle w:val="Akapitzlist"/>
        <w:numPr>
          <w:ilvl w:val="0"/>
          <w:numId w:val="2"/>
        </w:numPr>
        <w:tabs>
          <w:tab w:val="left" w:pos="543"/>
        </w:tabs>
        <w:spacing w:before="59" w:line="300" w:lineRule="auto"/>
        <w:ind w:left="536" w:right="182" w:hanging="347"/>
        <w:rPr>
          <w:color w:val="1C1C1C"/>
          <w:lang w:val="pl-PL"/>
        </w:rPr>
      </w:pPr>
      <w:r>
        <w:rPr>
          <w:color w:val="1C1C1C"/>
          <w:w w:val="105"/>
          <w:lang w:val="pl-PL"/>
        </w:rPr>
        <w:t>Zamawiają</w:t>
      </w:r>
      <w:r w:rsidR="008B0FE2" w:rsidRPr="008B0FE2">
        <w:rPr>
          <w:color w:val="1C1C1C"/>
          <w:w w:val="105"/>
          <w:lang w:val="pl-PL"/>
        </w:rPr>
        <w:t>cy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najpierw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dokona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badania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i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oceny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ofer</w:t>
      </w:r>
      <w:r w:rsidR="008B0FE2" w:rsidRPr="008B0FE2">
        <w:rPr>
          <w:color w:val="1C1C1C"/>
          <w:w w:val="105"/>
          <w:lang w:val="pl-PL"/>
        </w:rPr>
        <w:t>t,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nastypnie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dokona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kwalifikacji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podmiotowej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wykonawcy,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kt6rego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ofer</w:t>
      </w:r>
      <w:r w:rsidR="008B0FE2" w:rsidRPr="008B0FE2">
        <w:rPr>
          <w:color w:val="1C1C1C"/>
          <w:w w:val="105"/>
          <w:lang w:val="pl-PL"/>
        </w:rPr>
        <w:t>ta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został</w:t>
      </w:r>
      <w:r w:rsidR="008B0FE2" w:rsidRPr="008B0FE2">
        <w:rPr>
          <w:color w:val="1C1C1C"/>
          <w:w w:val="105"/>
          <w:lang w:val="pl-PL"/>
        </w:rPr>
        <w:t>a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najwyż</w:t>
      </w:r>
      <w:r w:rsidR="008B0FE2" w:rsidRPr="008B0FE2">
        <w:rPr>
          <w:color w:val="1C1C1C"/>
          <w:w w:val="105"/>
          <w:lang w:val="pl-PL"/>
        </w:rPr>
        <w:t>ej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oceniona</w:t>
      </w:r>
      <w:r w:rsidR="008B0FE2" w:rsidRPr="008B0FE2">
        <w:rPr>
          <w:color w:val="3A3A3A"/>
          <w:w w:val="105"/>
          <w:lang w:val="pl-PL"/>
        </w:rPr>
        <w:t>,</w:t>
      </w:r>
      <w:r w:rsidR="008B0FE2" w:rsidRPr="008B0FE2">
        <w:rPr>
          <w:color w:val="3A3A3A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w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zakresie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braku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podstaw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wykluczenia  oraz spełniania warunk6w  udziału w postę</w:t>
      </w:r>
      <w:r w:rsidR="008B0FE2" w:rsidRPr="008B0FE2">
        <w:rPr>
          <w:color w:val="1C1C1C"/>
          <w:w w:val="105"/>
          <w:lang w:val="pl-PL"/>
        </w:rPr>
        <w:t>powaniu,  zgodnie  z art.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139</w:t>
      </w:r>
      <w:r w:rsidR="008B0FE2" w:rsidRPr="008B0FE2">
        <w:rPr>
          <w:color w:val="1C1C1C"/>
          <w:spacing w:val="4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ust.</w:t>
      </w:r>
      <w:r w:rsidR="008B0FE2" w:rsidRPr="008B0FE2">
        <w:rPr>
          <w:color w:val="1C1C1C"/>
          <w:spacing w:val="14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1</w:t>
      </w:r>
      <w:r w:rsidR="008B0FE2" w:rsidRPr="008B0FE2">
        <w:rPr>
          <w:color w:val="1C1C1C"/>
          <w:spacing w:val="9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pzp</w:t>
      </w:r>
      <w:r w:rsidR="008B0FE2" w:rsidRPr="008B0FE2">
        <w:rPr>
          <w:color w:val="1C1C1C"/>
          <w:spacing w:val="8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(tzw</w:t>
      </w:r>
      <w:r w:rsidR="008B0FE2" w:rsidRPr="008B0FE2">
        <w:rPr>
          <w:color w:val="3A3A3A"/>
          <w:w w:val="105"/>
          <w:lang w:val="pl-PL"/>
        </w:rPr>
        <w:t>.</w:t>
      </w:r>
      <w:r w:rsidR="008B0FE2" w:rsidRPr="008B0FE2">
        <w:rPr>
          <w:color w:val="3A3A3A"/>
          <w:spacing w:val="-3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,,procedura</w:t>
      </w:r>
      <w:r w:rsidR="008B0FE2" w:rsidRPr="008B0FE2">
        <w:rPr>
          <w:color w:val="1C1C1C"/>
          <w:spacing w:val="17"/>
          <w:w w:val="105"/>
          <w:lang w:val="pl-PL"/>
        </w:rPr>
        <w:t xml:space="preserve"> </w:t>
      </w:r>
      <w:r w:rsidR="0076281D">
        <w:rPr>
          <w:color w:val="1C1C1C"/>
          <w:w w:val="105"/>
          <w:lang w:val="pl-PL"/>
        </w:rPr>
        <w:t>odwó</w:t>
      </w:r>
      <w:r w:rsidR="008B0FE2" w:rsidRPr="008B0FE2">
        <w:rPr>
          <w:color w:val="1C1C1C"/>
          <w:w w:val="105"/>
          <w:lang w:val="pl-PL"/>
        </w:rPr>
        <w:t>cona").</w:t>
      </w:r>
    </w:p>
    <w:p w:rsidR="008B0FE2" w:rsidRPr="008B0FE2" w:rsidRDefault="008B0FE2" w:rsidP="008B0FE2">
      <w:pPr>
        <w:pStyle w:val="Tekstpodstawowy"/>
        <w:spacing w:before="2"/>
        <w:rPr>
          <w:sz w:val="27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3295"/>
        </w:tabs>
        <w:spacing w:before="1"/>
        <w:ind w:left="3294" w:hanging="425"/>
        <w:rPr>
          <w:color w:val="1C1C1C"/>
        </w:rPr>
      </w:pPr>
      <w:r>
        <w:rPr>
          <w:color w:val="1C1C1C"/>
        </w:rPr>
        <w:t>Opis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przedmiotu</w:t>
      </w:r>
      <w:r>
        <w:rPr>
          <w:color w:val="1C1C1C"/>
          <w:spacing w:val="47"/>
        </w:rPr>
        <w:t xml:space="preserve"> </w:t>
      </w:r>
      <w:r w:rsidR="00BD32E2">
        <w:rPr>
          <w:color w:val="1C1C1C"/>
        </w:rPr>
        <w:t>zamó</w:t>
      </w:r>
      <w:r>
        <w:rPr>
          <w:color w:val="1C1C1C"/>
        </w:rPr>
        <w:t>wienia</w:t>
      </w:r>
    </w:p>
    <w:p w:rsidR="00BD32E2" w:rsidRDefault="00BD32E2" w:rsidP="00BD32E2">
      <w:pPr>
        <w:pStyle w:val="Nagwek11"/>
        <w:tabs>
          <w:tab w:val="left" w:pos="3295"/>
        </w:tabs>
        <w:spacing w:before="1"/>
        <w:ind w:left="3294" w:firstLine="0"/>
        <w:rPr>
          <w:color w:val="1C1C1C"/>
        </w:rPr>
      </w:pPr>
    </w:p>
    <w:p w:rsidR="008B0FE2" w:rsidRPr="008B0FE2" w:rsidRDefault="008B0FE2" w:rsidP="00EE6F16">
      <w:pPr>
        <w:pStyle w:val="Akapitzlist"/>
        <w:numPr>
          <w:ilvl w:val="0"/>
          <w:numId w:val="3"/>
        </w:numPr>
        <w:tabs>
          <w:tab w:val="left" w:pos="523"/>
        </w:tabs>
        <w:spacing w:before="173" w:line="300" w:lineRule="auto"/>
        <w:ind w:right="201" w:hanging="342"/>
        <w:rPr>
          <w:color w:val="1C1C1C"/>
          <w:sz w:val="23"/>
          <w:lang w:val="pl-PL"/>
        </w:rPr>
      </w:pPr>
      <w:r w:rsidRPr="008B0FE2">
        <w:rPr>
          <w:color w:val="1C1C1C"/>
          <w:w w:val="110"/>
          <w:lang w:val="pl-PL"/>
        </w:rPr>
        <w:t xml:space="preserve">Przedmiotem </w:t>
      </w:r>
      <w:r w:rsidRPr="008B0FE2">
        <w:rPr>
          <w:color w:val="1C1C1C"/>
          <w:spacing w:val="1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zamó</w:t>
      </w:r>
      <w:r w:rsidRPr="008B0FE2">
        <w:rPr>
          <w:color w:val="1C1C1C"/>
          <w:w w:val="110"/>
          <w:lang w:val="pl-PL"/>
        </w:rPr>
        <w:t xml:space="preserve">wienia </w:t>
      </w:r>
      <w:r w:rsidRPr="008B0FE2">
        <w:rPr>
          <w:color w:val="1C1C1C"/>
          <w:spacing w:val="10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 xml:space="preserve">jest </w:t>
      </w:r>
      <w:r w:rsidRPr="008B0FE2">
        <w:rPr>
          <w:color w:val="1C1C1C"/>
          <w:spacing w:val="7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ś</w:t>
      </w:r>
      <w:r w:rsidRPr="008B0FE2">
        <w:rPr>
          <w:color w:val="1C1C1C"/>
          <w:w w:val="110"/>
          <w:lang w:val="pl-PL"/>
        </w:rPr>
        <w:t xml:space="preserve">wiadczenie </w:t>
      </w:r>
      <w:r w:rsidRPr="008B0FE2">
        <w:rPr>
          <w:color w:val="1C1C1C"/>
          <w:spacing w:val="12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usł</w:t>
      </w:r>
      <w:r w:rsidRPr="008B0FE2">
        <w:rPr>
          <w:color w:val="1C1C1C"/>
          <w:w w:val="110"/>
          <w:lang w:val="pl-PL"/>
        </w:rPr>
        <w:t xml:space="preserve">ugi </w:t>
      </w:r>
      <w:r w:rsidRPr="008B0FE2">
        <w:rPr>
          <w:color w:val="1C1C1C"/>
          <w:spacing w:val="7"/>
          <w:w w:val="110"/>
          <w:lang w:val="pl-PL"/>
        </w:rPr>
        <w:t xml:space="preserve"> </w:t>
      </w:r>
      <w:r w:rsidRPr="008B0FE2">
        <w:rPr>
          <w:color w:val="1C1C1C"/>
          <w:w w:val="110"/>
          <w:lang w:val="pl-PL"/>
        </w:rPr>
        <w:t xml:space="preserve">odbierania </w:t>
      </w:r>
      <w:r w:rsidRPr="008B0FE2">
        <w:rPr>
          <w:color w:val="1C1C1C"/>
          <w:spacing w:val="2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odpadó</w:t>
      </w:r>
      <w:r w:rsidRPr="008B0FE2">
        <w:rPr>
          <w:color w:val="1C1C1C"/>
          <w:w w:val="110"/>
          <w:lang w:val="pl-PL"/>
        </w:rPr>
        <w:t>w  komunalnych</w:t>
      </w:r>
      <w:r w:rsidRPr="008B0FE2">
        <w:rPr>
          <w:color w:val="1C1C1C"/>
          <w:spacing w:val="-58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i zagospodarowania tych odpadów od właścicieli nieruchomoś</w:t>
      </w:r>
      <w:r w:rsidRPr="008B0FE2">
        <w:rPr>
          <w:color w:val="1C1C1C"/>
          <w:w w:val="110"/>
          <w:lang w:val="pl-PL"/>
        </w:rPr>
        <w:t>ci</w:t>
      </w:r>
      <w:r w:rsidRPr="008B0FE2">
        <w:rPr>
          <w:color w:val="3A3A3A"/>
          <w:w w:val="110"/>
          <w:lang w:val="pl-PL"/>
        </w:rPr>
        <w:t xml:space="preserve">, </w:t>
      </w:r>
      <w:r w:rsidR="00BD32E2">
        <w:rPr>
          <w:color w:val="1C1C1C"/>
          <w:w w:val="110"/>
          <w:lang w:val="pl-PL"/>
        </w:rPr>
        <w:t>na któ</w:t>
      </w:r>
      <w:r w:rsidRPr="008B0FE2">
        <w:rPr>
          <w:color w:val="1C1C1C"/>
          <w:w w:val="110"/>
          <w:lang w:val="pl-PL"/>
        </w:rPr>
        <w:t>rych zamieszkuj</w:t>
      </w:r>
      <w:r w:rsidR="00BD32E2">
        <w:rPr>
          <w:color w:val="1C1C1C"/>
          <w:w w:val="110"/>
          <w:lang w:val="pl-PL"/>
        </w:rPr>
        <w:t>ą</w:t>
      </w:r>
      <w:r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mieszkań</w:t>
      </w:r>
      <w:r w:rsidRPr="008B0FE2">
        <w:rPr>
          <w:color w:val="1C1C1C"/>
          <w:w w:val="110"/>
          <w:lang w:val="pl-PL"/>
        </w:rPr>
        <w:t>cy,</w:t>
      </w:r>
      <w:r w:rsidR="00BD32E2">
        <w:rPr>
          <w:color w:val="1C1C1C"/>
          <w:spacing w:val="18"/>
          <w:w w:val="110"/>
          <w:lang w:val="pl-PL"/>
        </w:rPr>
        <w:t>.</w:t>
      </w:r>
    </w:p>
    <w:p w:rsidR="008B0FE2" w:rsidRPr="008B0FE2" w:rsidRDefault="00CB20BC" w:rsidP="00EE6F16">
      <w:pPr>
        <w:pStyle w:val="Akapitzlist"/>
        <w:numPr>
          <w:ilvl w:val="0"/>
          <w:numId w:val="3"/>
        </w:numPr>
        <w:tabs>
          <w:tab w:val="left" w:pos="514"/>
        </w:tabs>
        <w:spacing w:before="5" w:line="300" w:lineRule="auto"/>
        <w:ind w:left="495" w:right="205" w:hanging="340"/>
        <w:rPr>
          <w:color w:val="1C1C1C"/>
          <w:lang w:val="pl-PL"/>
        </w:rPr>
      </w:pPr>
      <w:r>
        <w:rPr>
          <w:color w:val="1C1C1C"/>
          <w:w w:val="110"/>
          <w:lang w:val="pl-PL"/>
        </w:rPr>
        <w:t>Zakres przedmiotu zamó</w:t>
      </w:r>
      <w:r w:rsidR="008B0FE2" w:rsidRPr="008B0FE2">
        <w:rPr>
          <w:color w:val="1C1C1C"/>
          <w:w w:val="110"/>
          <w:lang w:val="pl-PL"/>
        </w:rPr>
        <w:t>wienia obejmu</w:t>
      </w:r>
      <w:r w:rsidR="00E15C61">
        <w:rPr>
          <w:color w:val="1C1C1C"/>
          <w:w w:val="110"/>
          <w:lang w:val="pl-PL"/>
        </w:rPr>
        <w:t>je odbió</w:t>
      </w:r>
      <w:r w:rsidR="00BD32E2">
        <w:rPr>
          <w:color w:val="1C1C1C"/>
          <w:w w:val="110"/>
          <w:lang w:val="pl-PL"/>
        </w:rPr>
        <w:t>r i zagospodarowanie cał</w:t>
      </w:r>
      <w:r w:rsidR="008B0FE2" w:rsidRPr="008B0FE2">
        <w:rPr>
          <w:color w:val="1C1C1C"/>
          <w:w w:val="110"/>
          <w:lang w:val="pl-PL"/>
        </w:rPr>
        <w:t>ego strumienia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odpadó</w:t>
      </w:r>
      <w:r w:rsidR="008B0FE2" w:rsidRPr="008B0FE2">
        <w:rPr>
          <w:color w:val="1C1C1C"/>
          <w:w w:val="110"/>
          <w:lang w:val="pl-PL"/>
        </w:rPr>
        <w:t>w komunalnych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przekazanych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przez właś</w:t>
      </w:r>
      <w:r w:rsidR="008B0FE2" w:rsidRPr="008B0FE2">
        <w:rPr>
          <w:color w:val="1C1C1C"/>
          <w:w w:val="110"/>
          <w:lang w:val="pl-PL"/>
        </w:rPr>
        <w:t>cicieli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nieruchomoś</w:t>
      </w:r>
      <w:r w:rsidR="008B0FE2" w:rsidRPr="008B0FE2">
        <w:rPr>
          <w:color w:val="1C1C1C"/>
          <w:w w:val="110"/>
          <w:lang w:val="pl-PL"/>
        </w:rPr>
        <w:t>ci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10"/>
          <w:lang w:val="pl-PL"/>
        </w:rPr>
        <w:t>położ</w:t>
      </w:r>
      <w:r w:rsidR="008B0FE2" w:rsidRPr="008B0FE2">
        <w:rPr>
          <w:color w:val="1C1C1C"/>
          <w:w w:val="110"/>
          <w:lang w:val="pl-PL"/>
        </w:rPr>
        <w:t>onych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na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BD32E2">
        <w:rPr>
          <w:color w:val="1C1C1C"/>
          <w:w w:val="105"/>
          <w:lang w:val="pl-PL"/>
        </w:rPr>
        <w:t>terenie Gminy Poraj, na których zamieszkują mieszkań</w:t>
      </w:r>
      <w:r w:rsidR="0076281D">
        <w:rPr>
          <w:color w:val="1C1C1C"/>
          <w:w w:val="105"/>
          <w:lang w:val="pl-PL"/>
        </w:rPr>
        <w:t>cy, w sposó</w:t>
      </w:r>
      <w:r w:rsidR="009F3C7B">
        <w:rPr>
          <w:color w:val="1C1C1C"/>
          <w:w w:val="105"/>
          <w:lang w:val="pl-PL"/>
        </w:rPr>
        <w:t>b zapewniają</w:t>
      </w:r>
      <w:r w:rsidR="008B0FE2" w:rsidRPr="008B0FE2">
        <w:rPr>
          <w:color w:val="1C1C1C"/>
          <w:w w:val="105"/>
          <w:lang w:val="pl-PL"/>
        </w:rPr>
        <w:t>cy</w:t>
      </w:r>
      <w:r w:rsidR="008B0FE2" w:rsidRPr="008B0FE2">
        <w:rPr>
          <w:color w:val="1C1C1C"/>
          <w:spacing w:val="1"/>
          <w:w w:val="105"/>
          <w:lang w:val="pl-PL"/>
        </w:rPr>
        <w:t xml:space="preserve"> </w:t>
      </w:r>
      <w:r w:rsidR="009F3C7B">
        <w:rPr>
          <w:color w:val="1C1C1C"/>
          <w:w w:val="110"/>
          <w:lang w:val="pl-PL"/>
        </w:rPr>
        <w:t>osiągnię</w:t>
      </w:r>
      <w:r w:rsidR="0076281D">
        <w:rPr>
          <w:color w:val="1C1C1C"/>
          <w:w w:val="110"/>
          <w:lang w:val="pl-PL"/>
        </w:rPr>
        <w:t>cie odpowiednich  poziomó</w:t>
      </w:r>
      <w:r w:rsidR="008B0FE2" w:rsidRPr="008B0FE2">
        <w:rPr>
          <w:color w:val="1C1C1C"/>
          <w:w w:val="110"/>
          <w:lang w:val="pl-PL"/>
        </w:rPr>
        <w:t xml:space="preserve">w recyklingu, </w:t>
      </w:r>
      <w:r w:rsidR="009F3C7B">
        <w:rPr>
          <w:color w:val="1C1C1C"/>
          <w:w w:val="110"/>
          <w:lang w:val="pl-PL"/>
        </w:rPr>
        <w:t xml:space="preserve"> przygotowania  do ponownego  uż</w:t>
      </w:r>
      <w:r w:rsidR="008B0FE2" w:rsidRPr="008B0FE2">
        <w:rPr>
          <w:color w:val="1C1C1C"/>
          <w:w w:val="110"/>
          <w:lang w:val="pl-PL"/>
        </w:rPr>
        <w:t>ycia</w:t>
      </w:r>
      <w:r w:rsidR="008B0FE2" w:rsidRPr="008B0FE2">
        <w:rPr>
          <w:color w:val="1C1C1C"/>
          <w:spacing w:val="-58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i</w:t>
      </w:r>
      <w:r w:rsidR="009F3C7B">
        <w:rPr>
          <w:color w:val="1C1C1C"/>
          <w:w w:val="110"/>
          <w:lang w:val="pl-PL"/>
        </w:rPr>
        <w:t xml:space="preserve"> odzysku innymi metodami niektórych frakcji odpadó</w:t>
      </w:r>
      <w:r w:rsidR="008B0FE2" w:rsidRPr="008B0FE2">
        <w:rPr>
          <w:color w:val="1C1C1C"/>
          <w:w w:val="110"/>
          <w:lang w:val="pl-PL"/>
        </w:rPr>
        <w:t>w komunalnych oraz ograniczenia</w:t>
      </w:r>
      <w:r w:rsidR="008B0FE2" w:rsidRPr="008B0FE2">
        <w:rPr>
          <w:color w:val="1C1C1C"/>
          <w:spacing w:val="1"/>
          <w:w w:val="110"/>
          <w:lang w:val="pl-PL"/>
        </w:rPr>
        <w:t xml:space="preserve"> </w:t>
      </w:r>
      <w:r w:rsidR="009F3C7B">
        <w:rPr>
          <w:color w:val="1C1C1C"/>
          <w:w w:val="110"/>
          <w:lang w:val="pl-PL"/>
        </w:rPr>
        <w:t>masy odpadó</w:t>
      </w:r>
      <w:r w:rsidR="00E15C61">
        <w:rPr>
          <w:color w:val="1C1C1C"/>
          <w:w w:val="110"/>
          <w:lang w:val="pl-PL"/>
        </w:rPr>
        <w:t>w komunalnych ulegają</w:t>
      </w:r>
      <w:r w:rsidR="008B0FE2" w:rsidRPr="008B0FE2">
        <w:rPr>
          <w:color w:val="1C1C1C"/>
          <w:w w:val="110"/>
          <w:lang w:val="pl-PL"/>
        </w:rPr>
        <w:t>cych biodegradacji przeka</w:t>
      </w:r>
      <w:r w:rsidR="009F3C7B">
        <w:rPr>
          <w:color w:val="1C1C1C"/>
          <w:w w:val="110"/>
          <w:lang w:val="pl-PL"/>
        </w:rPr>
        <w:t>zywanych do skł</w:t>
      </w:r>
      <w:r w:rsidR="008B0FE2" w:rsidRPr="008B0FE2">
        <w:rPr>
          <w:color w:val="1C1C1C"/>
          <w:w w:val="110"/>
          <w:lang w:val="pl-PL"/>
        </w:rPr>
        <w:t>adowania</w:t>
      </w:r>
      <w:r w:rsidR="008B0FE2" w:rsidRPr="008B0FE2">
        <w:rPr>
          <w:color w:val="1C1C1C"/>
          <w:spacing w:val="-58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w</w:t>
      </w:r>
      <w:r w:rsidR="008B0FE2" w:rsidRPr="008B0FE2">
        <w:rPr>
          <w:color w:val="1C1C1C"/>
          <w:spacing w:val="-5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lastRenderedPageBreak/>
        <w:t>ramach</w:t>
      </w:r>
      <w:r w:rsidR="008B0FE2" w:rsidRPr="008B0FE2">
        <w:rPr>
          <w:color w:val="1C1C1C"/>
          <w:spacing w:val="3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powierzonego</w:t>
      </w:r>
      <w:r w:rsidR="008B0FE2" w:rsidRPr="008B0FE2">
        <w:rPr>
          <w:color w:val="1C1C1C"/>
          <w:spacing w:val="21"/>
          <w:w w:val="110"/>
          <w:lang w:val="pl-PL"/>
        </w:rPr>
        <w:t xml:space="preserve"> </w:t>
      </w:r>
      <w:r w:rsidR="008B0FE2" w:rsidRPr="008B0FE2">
        <w:rPr>
          <w:color w:val="1C1C1C"/>
          <w:w w:val="110"/>
          <w:lang w:val="pl-PL"/>
        </w:rPr>
        <w:t>zadania.</w:t>
      </w:r>
    </w:p>
    <w:p w:rsidR="008B0FE2" w:rsidRPr="008B0FE2" w:rsidRDefault="009F3C7B" w:rsidP="00EE6F16">
      <w:pPr>
        <w:pStyle w:val="Akapitzlist"/>
        <w:numPr>
          <w:ilvl w:val="0"/>
          <w:numId w:val="3"/>
        </w:numPr>
        <w:tabs>
          <w:tab w:val="left" w:pos="494"/>
        </w:tabs>
        <w:spacing w:line="245" w:lineRule="exact"/>
        <w:ind w:left="493" w:hanging="357"/>
        <w:rPr>
          <w:color w:val="1C1C1C"/>
          <w:lang w:val="pl-PL"/>
        </w:rPr>
      </w:pPr>
      <w:r>
        <w:rPr>
          <w:color w:val="1C1C1C"/>
          <w:w w:val="105"/>
          <w:lang w:val="pl-PL"/>
        </w:rPr>
        <w:t>Szczegół</w:t>
      </w:r>
      <w:r w:rsidR="008B0FE2" w:rsidRPr="008B0FE2">
        <w:rPr>
          <w:color w:val="1C1C1C"/>
          <w:w w:val="105"/>
          <w:lang w:val="pl-PL"/>
        </w:rPr>
        <w:t>owy</w:t>
      </w:r>
      <w:r w:rsidR="008B0FE2" w:rsidRPr="008B0FE2">
        <w:rPr>
          <w:color w:val="1C1C1C"/>
          <w:spacing w:val="33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opis</w:t>
      </w:r>
      <w:r w:rsidR="008B0FE2" w:rsidRPr="008B0FE2">
        <w:rPr>
          <w:color w:val="1C1C1C"/>
          <w:spacing w:val="15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zawiera</w:t>
      </w:r>
      <w:r w:rsidR="008B0FE2" w:rsidRPr="008B0FE2">
        <w:rPr>
          <w:color w:val="1C1C1C"/>
          <w:spacing w:val="18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Załą</w:t>
      </w:r>
      <w:r w:rsidR="008B0FE2" w:rsidRPr="008B0FE2">
        <w:rPr>
          <w:color w:val="1C1C1C"/>
          <w:w w:val="105"/>
          <w:lang w:val="pl-PL"/>
        </w:rPr>
        <w:t>cznik</w:t>
      </w:r>
      <w:r w:rsidR="008B0FE2" w:rsidRPr="008B0FE2">
        <w:rPr>
          <w:color w:val="1C1C1C"/>
          <w:spacing w:val="34"/>
          <w:w w:val="105"/>
          <w:lang w:val="pl-PL"/>
        </w:rPr>
        <w:t xml:space="preserve"> </w:t>
      </w:r>
      <w:r w:rsidR="00E15C61">
        <w:rPr>
          <w:color w:val="1C1C1C"/>
          <w:w w:val="105"/>
          <w:lang w:val="pl-PL"/>
        </w:rPr>
        <w:t>n</w:t>
      </w:r>
      <w:r>
        <w:rPr>
          <w:color w:val="1C1C1C"/>
          <w:w w:val="105"/>
          <w:lang w:val="pl-PL"/>
        </w:rPr>
        <w:t>r.</w:t>
      </w:r>
      <w:r w:rsidR="008B0FE2" w:rsidRPr="008B0FE2">
        <w:rPr>
          <w:color w:val="1C1C1C"/>
          <w:spacing w:val="32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sz w:val="23"/>
          <w:lang w:val="pl-PL"/>
        </w:rPr>
        <w:t>1</w:t>
      </w:r>
      <w:r w:rsidR="008B0FE2" w:rsidRPr="008B0FE2">
        <w:rPr>
          <w:color w:val="1C1C1C"/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do</w:t>
      </w:r>
      <w:r w:rsidR="008B0FE2" w:rsidRPr="008B0FE2">
        <w:rPr>
          <w:color w:val="1C1C1C"/>
          <w:spacing w:val="23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SWZ</w:t>
      </w:r>
      <w:r w:rsidR="008B0FE2" w:rsidRPr="008B0FE2">
        <w:rPr>
          <w:color w:val="1C1C1C"/>
          <w:spacing w:val="17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(Opis</w:t>
      </w:r>
      <w:r w:rsidR="008B0FE2" w:rsidRPr="008B0FE2">
        <w:rPr>
          <w:color w:val="1C1C1C"/>
          <w:spacing w:val="16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Przedmiotu</w:t>
      </w:r>
      <w:r w:rsidR="008B0FE2" w:rsidRPr="008B0FE2">
        <w:rPr>
          <w:color w:val="1C1C1C"/>
          <w:spacing w:val="33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Zamó</w:t>
      </w:r>
      <w:r w:rsidR="008B0FE2" w:rsidRPr="008B0FE2">
        <w:rPr>
          <w:color w:val="1C1C1C"/>
          <w:w w:val="105"/>
          <w:lang w:val="pl-PL"/>
        </w:rPr>
        <w:t>wienia).</w:t>
      </w:r>
    </w:p>
    <w:p w:rsidR="008B0FE2" w:rsidRPr="008B0FE2" w:rsidRDefault="009F3C7B" w:rsidP="00EE6F16">
      <w:pPr>
        <w:pStyle w:val="Akapitzlist"/>
        <w:numPr>
          <w:ilvl w:val="0"/>
          <w:numId w:val="3"/>
        </w:numPr>
        <w:tabs>
          <w:tab w:val="left" w:pos="490"/>
        </w:tabs>
        <w:spacing w:before="63"/>
        <w:ind w:left="489" w:hanging="357"/>
        <w:rPr>
          <w:color w:val="1C1C1C"/>
          <w:lang w:val="pl-PL"/>
        </w:rPr>
      </w:pPr>
      <w:r>
        <w:rPr>
          <w:color w:val="1C1C1C"/>
          <w:w w:val="105"/>
          <w:lang w:val="pl-PL"/>
        </w:rPr>
        <w:t>Zamawiają</w:t>
      </w:r>
      <w:r w:rsidR="008B0FE2" w:rsidRPr="008B0FE2">
        <w:rPr>
          <w:color w:val="1C1C1C"/>
          <w:w w:val="105"/>
          <w:lang w:val="pl-PL"/>
        </w:rPr>
        <w:t>cy</w:t>
      </w:r>
      <w:r w:rsidR="008B0FE2" w:rsidRPr="008B0FE2">
        <w:rPr>
          <w:color w:val="1C1C1C"/>
          <w:spacing w:val="29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nie</w:t>
      </w:r>
      <w:r w:rsidR="008B0FE2" w:rsidRPr="008B0FE2">
        <w:rPr>
          <w:color w:val="1C1C1C"/>
          <w:spacing w:val="12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dopuszcza</w:t>
      </w:r>
      <w:r w:rsidR="008B0FE2" w:rsidRPr="008B0FE2">
        <w:rPr>
          <w:color w:val="1C1C1C"/>
          <w:spacing w:val="21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skł</w:t>
      </w:r>
      <w:r w:rsidR="008B0FE2" w:rsidRPr="008B0FE2">
        <w:rPr>
          <w:color w:val="1C1C1C"/>
          <w:w w:val="105"/>
          <w:lang w:val="pl-PL"/>
        </w:rPr>
        <w:t>adania</w:t>
      </w:r>
      <w:r w:rsidR="008B0FE2" w:rsidRPr="008B0FE2">
        <w:rPr>
          <w:color w:val="1C1C1C"/>
          <w:spacing w:val="10"/>
          <w:w w:val="105"/>
          <w:lang w:val="pl-PL"/>
        </w:rPr>
        <w:t xml:space="preserve"> </w:t>
      </w:r>
      <w:r w:rsidR="008B0FE2" w:rsidRPr="008B0FE2">
        <w:rPr>
          <w:color w:val="1C1C1C"/>
          <w:w w:val="105"/>
          <w:lang w:val="pl-PL"/>
        </w:rPr>
        <w:t>ofe</w:t>
      </w:r>
      <w:r>
        <w:rPr>
          <w:color w:val="1C1C1C"/>
          <w:w w:val="105"/>
          <w:lang w:val="pl-PL"/>
        </w:rPr>
        <w:t>rt częściowych</w:t>
      </w:r>
      <w:r w:rsidR="008B0FE2" w:rsidRPr="008B0FE2">
        <w:rPr>
          <w:color w:val="1C1C1C"/>
          <w:w w:val="105"/>
          <w:lang w:val="pl-PL"/>
        </w:rPr>
        <w:t>.</w:t>
      </w:r>
    </w:p>
    <w:p w:rsidR="008B0FE2" w:rsidRDefault="008B0FE2" w:rsidP="008B0FE2">
      <w:pPr>
        <w:widowControl/>
        <w:autoSpaceDE/>
        <w:autoSpaceDN/>
        <w:rPr>
          <w:lang w:val="pl-PL"/>
        </w:rPr>
      </w:pPr>
    </w:p>
    <w:p w:rsidR="005041E1" w:rsidRPr="008B0FE2" w:rsidRDefault="005041E1" w:rsidP="008B0FE2">
      <w:pPr>
        <w:widowControl/>
        <w:autoSpaceDE/>
        <w:autoSpaceDN/>
        <w:rPr>
          <w:lang w:val="pl-PL"/>
        </w:rPr>
        <w:sectPr w:rsidR="005041E1" w:rsidRPr="008B0FE2">
          <w:pgSz w:w="11910" w:h="16840"/>
          <w:pgMar w:top="1260" w:right="1160" w:bottom="1020" w:left="1300" w:header="832" w:footer="825" w:gutter="0"/>
          <w:cols w:space="708"/>
        </w:sectPr>
      </w:pPr>
    </w:p>
    <w:p w:rsidR="008B0FE2" w:rsidRPr="008B0FE2" w:rsidRDefault="008B0FE2" w:rsidP="008B0FE2">
      <w:pPr>
        <w:pStyle w:val="Tekstpodstawowy"/>
        <w:spacing w:before="7"/>
        <w:rPr>
          <w:sz w:val="14"/>
          <w:lang w:val="pl-PL"/>
        </w:rPr>
      </w:pPr>
    </w:p>
    <w:p w:rsidR="008B0FE2" w:rsidRPr="008B0FE2" w:rsidRDefault="008B0FE2" w:rsidP="00EE6F16">
      <w:pPr>
        <w:pStyle w:val="Akapitzlist"/>
        <w:numPr>
          <w:ilvl w:val="0"/>
          <w:numId w:val="3"/>
        </w:numPr>
        <w:tabs>
          <w:tab w:val="left" w:pos="602"/>
        </w:tabs>
        <w:spacing w:before="90"/>
        <w:ind w:left="601" w:hanging="352"/>
        <w:jc w:val="left"/>
        <w:rPr>
          <w:sz w:val="23"/>
          <w:lang w:val="pl-PL"/>
        </w:rPr>
      </w:pPr>
      <w:r w:rsidRPr="008B0FE2">
        <w:rPr>
          <w:spacing w:val="-2"/>
          <w:w w:val="105"/>
          <w:sz w:val="23"/>
          <w:lang w:val="pl-PL"/>
        </w:rPr>
        <w:t>Nazwy</w:t>
      </w:r>
      <w:r w:rsidRPr="008B0FE2">
        <w:rPr>
          <w:spacing w:val="-1"/>
          <w:w w:val="105"/>
          <w:sz w:val="23"/>
          <w:lang w:val="pl-PL"/>
        </w:rPr>
        <w:t xml:space="preserve"> i</w:t>
      </w:r>
      <w:r w:rsidRPr="008B0FE2">
        <w:rPr>
          <w:spacing w:val="-14"/>
          <w:w w:val="105"/>
          <w:sz w:val="23"/>
          <w:lang w:val="pl-PL"/>
        </w:rPr>
        <w:t xml:space="preserve"> </w:t>
      </w:r>
      <w:r w:rsidRPr="008B0FE2">
        <w:rPr>
          <w:spacing w:val="-1"/>
          <w:w w:val="105"/>
          <w:sz w:val="23"/>
          <w:lang w:val="pl-PL"/>
        </w:rPr>
        <w:t>kody</w:t>
      </w:r>
      <w:r w:rsidRPr="008B0FE2">
        <w:rPr>
          <w:spacing w:val="-4"/>
          <w:w w:val="105"/>
          <w:sz w:val="23"/>
          <w:lang w:val="pl-PL"/>
        </w:rPr>
        <w:t xml:space="preserve"> </w:t>
      </w:r>
      <w:r w:rsidR="009F3C7B">
        <w:rPr>
          <w:spacing w:val="-1"/>
          <w:w w:val="105"/>
          <w:sz w:val="23"/>
          <w:lang w:val="pl-PL"/>
        </w:rPr>
        <w:t>zamó</w:t>
      </w:r>
      <w:r w:rsidRPr="008B0FE2">
        <w:rPr>
          <w:spacing w:val="-1"/>
          <w:w w:val="105"/>
          <w:sz w:val="23"/>
          <w:lang w:val="pl-PL"/>
        </w:rPr>
        <w:t>wienia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="009F3C7B">
        <w:rPr>
          <w:spacing w:val="-1"/>
          <w:w w:val="105"/>
          <w:sz w:val="23"/>
          <w:lang w:val="pl-PL"/>
        </w:rPr>
        <w:t>wedł</w:t>
      </w:r>
      <w:r w:rsidRPr="008B0FE2">
        <w:rPr>
          <w:spacing w:val="-1"/>
          <w:w w:val="105"/>
          <w:sz w:val="23"/>
          <w:lang w:val="pl-PL"/>
        </w:rPr>
        <w:t>ug</w:t>
      </w:r>
      <w:r w:rsidRPr="008B0FE2">
        <w:rPr>
          <w:w w:val="105"/>
          <w:sz w:val="23"/>
          <w:lang w:val="pl-PL"/>
        </w:rPr>
        <w:t xml:space="preserve"> </w:t>
      </w:r>
      <w:r w:rsidRPr="008B0FE2">
        <w:rPr>
          <w:spacing w:val="-1"/>
          <w:w w:val="105"/>
          <w:sz w:val="23"/>
          <w:lang w:val="pl-PL"/>
        </w:rPr>
        <w:t>Wsp</w:t>
      </w:r>
      <w:r w:rsidR="009F3C7B">
        <w:rPr>
          <w:spacing w:val="-1"/>
          <w:w w:val="105"/>
          <w:sz w:val="23"/>
          <w:lang w:val="pl-PL"/>
        </w:rPr>
        <w:t>ó</w:t>
      </w:r>
      <w:r w:rsidRPr="008B0FE2">
        <w:rPr>
          <w:spacing w:val="-1"/>
          <w:w w:val="105"/>
          <w:sz w:val="23"/>
          <w:lang w:val="pl-PL"/>
        </w:rPr>
        <w:t>lnego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="009F3C7B">
        <w:rPr>
          <w:spacing w:val="-1"/>
          <w:w w:val="105"/>
          <w:sz w:val="23"/>
          <w:lang w:val="pl-PL"/>
        </w:rPr>
        <w:t>Sł</w:t>
      </w:r>
      <w:r w:rsidRPr="008B0FE2">
        <w:rPr>
          <w:spacing w:val="-1"/>
          <w:w w:val="105"/>
          <w:sz w:val="23"/>
          <w:lang w:val="pl-PL"/>
        </w:rPr>
        <w:t>ownika</w:t>
      </w:r>
      <w:r w:rsidRPr="008B0FE2">
        <w:rPr>
          <w:spacing w:val="-4"/>
          <w:w w:val="105"/>
          <w:sz w:val="23"/>
          <w:lang w:val="pl-PL"/>
        </w:rPr>
        <w:t xml:space="preserve"> </w:t>
      </w:r>
      <w:r w:rsidRPr="008B0FE2">
        <w:rPr>
          <w:spacing w:val="-1"/>
          <w:w w:val="105"/>
          <w:sz w:val="23"/>
          <w:lang w:val="pl-PL"/>
        </w:rPr>
        <w:t>Zam6wien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spacing w:val="-1"/>
          <w:w w:val="105"/>
          <w:sz w:val="23"/>
          <w:lang w:val="pl-PL"/>
        </w:rPr>
        <w:t>(CPV):</w:t>
      </w:r>
    </w:p>
    <w:p w:rsidR="008B0FE2" w:rsidRPr="008B0FE2" w:rsidRDefault="008B0FE2" w:rsidP="008B0FE2">
      <w:pPr>
        <w:pStyle w:val="Tekstpodstawowy"/>
        <w:spacing w:before="5"/>
        <w:rPr>
          <w:sz w:val="5"/>
          <w:lang w:val="pl-PL"/>
        </w:rPr>
      </w:pPr>
    </w:p>
    <w:tbl>
      <w:tblPr>
        <w:tblStyle w:val="TableNormal"/>
        <w:tblW w:w="0" w:type="auto"/>
        <w:tblInd w:w="892" w:type="dxa"/>
        <w:tblLayout w:type="fixed"/>
        <w:tblLook w:val="01E0" w:firstRow="1" w:lastRow="1" w:firstColumn="1" w:lastColumn="1" w:noHBand="0" w:noVBand="0"/>
      </w:tblPr>
      <w:tblGrid>
        <w:gridCol w:w="1271"/>
        <w:gridCol w:w="6939"/>
      </w:tblGrid>
      <w:tr w:rsidR="008B0FE2" w:rsidTr="008B0FE2">
        <w:trPr>
          <w:trHeight w:val="288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line="255" w:lineRule="exact"/>
              <w:ind w:left="39" w:right="8"/>
              <w:jc w:val="center"/>
              <w:rPr>
                <w:sz w:val="23"/>
              </w:rPr>
            </w:pPr>
            <w:r>
              <w:rPr>
                <w:sz w:val="23"/>
              </w:rPr>
              <w:t>90500000-2</w:t>
            </w:r>
          </w:p>
        </w:tc>
        <w:tc>
          <w:tcPr>
            <w:tcW w:w="6939" w:type="dxa"/>
            <w:hideMark/>
          </w:tcPr>
          <w:p w:rsidR="008B0FE2" w:rsidRDefault="009F3C7B">
            <w:pPr>
              <w:pStyle w:val="TableParagraph"/>
              <w:spacing w:line="255" w:lineRule="exact"/>
              <w:ind w:left="80"/>
              <w:rPr>
                <w:sz w:val="23"/>
              </w:rPr>
            </w:pPr>
            <w:r>
              <w:rPr>
                <w:sz w:val="23"/>
              </w:rPr>
              <w:t>usł</w:t>
            </w:r>
            <w:r w:rsidR="008B0FE2">
              <w:rPr>
                <w:sz w:val="23"/>
              </w:rPr>
              <w:t>ugi</w:t>
            </w:r>
            <w:r w:rsidR="008B0FE2"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zwią</w:t>
            </w:r>
            <w:r w:rsidR="008B0FE2">
              <w:rPr>
                <w:sz w:val="23"/>
              </w:rPr>
              <w:t>zane</w:t>
            </w:r>
            <w:r w:rsidR="008B0FE2">
              <w:rPr>
                <w:spacing w:val="32"/>
                <w:sz w:val="23"/>
              </w:rPr>
              <w:t xml:space="preserve"> </w:t>
            </w:r>
            <w:r w:rsidR="008B0FE2">
              <w:rPr>
                <w:sz w:val="23"/>
              </w:rPr>
              <w:t>z</w:t>
            </w:r>
            <w:r w:rsidR="008B0FE2">
              <w:rPr>
                <w:spacing w:val="16"/>
                <w:sz w:val="23"/>
              </w:rPr>
              <w:t xml:space="preserve"> </w:t>
            </w:r>
            <w:r w:rsidR="008B0FE2">
              <w:rPr>
                <w:sz w:val="23"/>
              </w:rPr>
              <w:t>odpadami</w:t>
            </w:r>
          </w:p>
        </w:tc>
      </w:tr>
      <w:tr w:rsidR="008B0FE2" w:rsidTr="008B0FE2">
        <w:trPr>
          <w:trHeight w:val="319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4"/>
              <w:ind w:left="39" w:right="18"/>
              <w:jc w:val="center"/>
              <w:rPr>
                <w:sz w:val="23"/>
              </w:rPr>
            </w:pPr>
            <w:r>
              <w:rPr>
                <w:sz w:val="23"/>
              </w:rPr>
              <w:t>90511000-2</w:t>
            </w:r>
          </w:p>
        </w:tc>
        <w:tc>
          <w:tcPr>
            <w:tcW w:w="6939" w:type="dxa"/>
            <w:hideMark/>
          </w:tcPr>
          <w:p w:rsidR="008B0FE2" w:rsidRDefault="009F3C7B">
            <w:pPr>
              <w:pStyle w:val="TableParagraph"/>
              <w:spacing w:before="24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usł</w:t>
            </w:r>
            <w:r w:rsidR="008B0FE2">
              <w:rPr>
                <w:w w:val="105"/>
                <w:sz w:val="23"/>
              </w:rPr>
              <w:t>ugi</w:t>
            </w:r>
            <w:r w:rsidR="008B0FE2">
              <w:rPr>
                <w:spacing w:val="-1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wywozu</w:t>
            </w:r>
            <w:r w:rsidR="008B0FE2"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odpadó</w:t>
            </w:r>
            <w:r w:rsidR="008B0FE2">
              <w:rPr>
                <w:w w:val="105"/>
                <w:sz w:val="23"/>
              </w:rPr>
              <w:t>w</w:t>
            </w:r>
          </w:p>
        </w:tc>
      </w:tr>
      <w:tr w:rsidR="008B0FE2" w:rsidRPr="007E291C" w:rsidTr="008B0FE2">
        <w:trPr>
          <w:trHeight w:val="317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/>
              <w:ind w:left="35" w:right="23"/>
              <w:jc w:val="center"/>
              <w:rPr>
                <w:sz w:val="23"/>
              </w:rPr>
            </w:pPr>
            <w:r>
              <w:rPr>
                <w:sz w:val="23"/>
              </w:rPr>
              <w:t>90511200-4</w:t>
            </w:r>
          </w:p>
        </w:tc>
        <w:tc>
          <w:tcPr>
            <w:tcW w:w="6939" w:type="dxa"/>
            <w:hideMark/>
          </w:tcPr>
          <w:p w:rsidR="008B0FE2" w:rsidRPr="008B0FE2" w:rsidRDefault="009F3C7B">
            <w:pPr>
              <w:pStyle w:val="TableParagraph"/>
              <w:spacing w:before="21"/>
              <w:ind w:left="71"/>
              <w:rPr>
                <w:sz w:val="23"/>
                <w:lang w:val="pl-PL"/>
              </w:rPr>
            </w:pPr>
            <w:r>
              <w:rPr>
                <w:w w:val="105"/>
                <w:sz w:val="23"/>
                <w:lang w:val="pl-PL"/>
              </w:rPr>
              <w:t>usł</w:t>
            </w:r>
            <w:r w:rsidR="008B0FE2" w:rsidRPr="008B0FE2">
              <w:rPr>
                <w:w w:val="105"/>
                <w:sz w:val="23"/>
                <w:lang w:val="pl-PL"/>
              </w:rPr>
              <w:t>ugi</w:t>
            </w:r>
            <w:r w:rsidR="008B0FE2" w:rsidRPr="008B0FE2">
              <w:rPr>
                <w:spacing w:val="-8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gromadzenia</w:t>
            </w:r>
            <w:r w:rsidR="008B0FE2" w:rsidRPr="008B0FE2">
              <w:rPr>
                <w:spacing w:val="-11"/>
                <w:w w:val="105"/>
                <w:sz w:val="23"/>
                <w:lang w:val="pl-PL"/>
              </w:rPr>
              <w:t xml:space="preserve"> </w:t>
            </w:r>
            <w:r w:rsidR="00E15C61">
              <w:rPr>
                <w:w w:val="105"/>
                <w:sz w:val="23"/>
                <w:lang w:val="pl-PL"/>
              </w:rPr>
              <w:t>odpadó</w:t>
            </w:r>
            <w:r w:rsidR="008B0FE2" w:rsidRPr="008B0FE2">
              <w:rPr>
                <w:w w:val="105"/>
                <w:sz w:val="23"/>
                <w:lang w:val="pl-PL"/>
              </w:rPr>
              <w:t>w</w:t>
            </w:r>
            <w:r w:rsidR="008B0FE2" w:rsidRPr="008B0FE2">
              <w:rPr>
                <w:spacing w:val="-13"/>
                <w:w w:val="105"/>
                <w:sz w:val="23"/>
                <w:lang w:val="pl-PL"/>
              </w:rPr>
              <w:t xml:space="preserve"> </w:t>
            </w:r>
            <w:r>
              <w:rPr>
                <w:w w:val="105"/>
                <w:sz w:val="23"/>
                <w:lang w:val="pl-PL"/>
              </w:rPr>
              <w:t>pochodzą</w:t>
            </w:r>
            <w:r w:rsidR="008B0FE2" w:rsidRPr="008B0FE2">
              <w:rPr>
                <w:w w:val="105"/>
                <w:sz w:val="23"/>
                <w:lang w:val="pl-PL"/>
              </w:rPr>
              <w:t>cych</w:t>
            </w:r>
            <w:r w:rsidR="008B0FE2" w:rsidRPr="008B0FE2">
              <w:rPr>
                <w:spacing w:val="-1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z</w:t>
            </w:r>
            <w:r w:rsidR="008B0FE2" w:rsidRPr="008B0FE2">
              <w:rPr>
                <w:spacing w:val="-14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gospodarstw</w:t>
            </w:r>
            <w:r w:rsidR="008B0FE2" w:rsidRPr="008B0FE2">
              <w:rPr>
                <w:spacing w:val="-6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domowych</w:t>
            </w:r>
          </w:p>
        </w:tc>
      </w:tr>
      <w:tr w:rsidR="008B0FE2" w:rsidTr="008B0FE2">
        <w:trPr>
          <w:trHeight w:val="319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/>
              <w:ind w:left="25" w:right="23"/>
              <w:jc w:val="center"/>
              <w:rPr>
                <w:sz w:val="23"/>
              </w:rPr>
            </w:pPr>
            <w:r>
              <w:rPr>
                <w:sz w:val="23"/>
              </w:rPr>
              <w:t>90511300-5</w:t>
            </w:r>
          </w:p>
        </w:tc>
        <w:tc>
          <w:tcPr>
            <w:tcW w:w="6939" w:type="dxa"/>
            <w:hideMark/>
          </w:tcPr>
          <w:p w:rsidR="008B0FE2" w:rsidRDefault="008B0FE2" w:rsidP="009F3C7B">
            <w:pPr>
              <w:pStyle w:val="TableParagraph"/>
              <w:spacing w:before="2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us</w:t>
            </w:r>
            <w:r w:rsidR="009F3C7B">
              <w:rPr>
                <w:w w:val="105"/>
                <w:sz w:val="23"/>
              </w:rPr>
              <w:t>ł</w:t>
            </w:r>
            <w:r>
              <w:rPr>
                <w:w w:val="105"/>
                <w:sz w:val="23"/>
              </w:rPr>
              <w:t>ugi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zbierania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 w:rsidR="009F3C7B">
              <w:rPr>
                <w:w w:val="105"/>
                <w:sz w:val="23"/>
              </w:rPr>
              <w:t>ś</w:t>
            </w:r>
            <w:r>
              <w:rPr>
                <w:w w:val="105"/>
                <w:sz w:val="23"/>
              </w:rPr>
              <w:t>mieci</w:t>
            </w:r>
          </w:p>
        </w:tc>
      </w:tr>
      <w:tr w:rsidR="008B0FE2" w:rsidTr="008B0FE2">
        <w:trPr>
          <w:trHeight w:val="319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4"/>
              <w:ind w:left="25" w:right="23"/>
              <w:jc w:val="center"/>
              <w:rPr>
                <w:sz w:val="23"/>
              </w:rPr>
            </w:pPr>
            <w:r>
              <w:rPr>
                <w:sz w:val="23"/>
              </w:rPr>
              <w:t>90533000-2</w:t>
            </w:r>
          </w:p>
        </w:tc>
        <w:tc>
          <w:tcPr>
            <w:tcW w:w="6939" w:type="dxa"/>
            <w:hideMark/>
          </w:tcPr>
          <w:p w:rsidR="008B0FE2" w:rsidRDefault="009F3C7B">
            <w:pPr>
              <w:pStyle w:val="TableParagraph"/>
              <w:spacing w:before="24"/>
              <w:ind w:left="66"/>
              <w:rPr>
                <w:sz w:val="23"/>
              </w:rPr>
            </w:pPr>
            <w:r>
              <w:rPr>
                <w:w w:val="105"/>
                <w:sz w:val="23"/>
              </w:rPr>
              <w:t>usł</w:t>
            </w:r>
            <w:r w:rsidR="008B0FE2">
              <w:rPr>
                <w:w w:val="105"/>
                <w:sz w:val="23"/>
              </w:rPr>
              <w:t>ugi</w:t>
            </w:r>
            <w:r w:rsidR="008B0FE2">
              <w:rPr>
                <w:spacing w:val="-8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gospodarki</w:t>
            </w:r>
            <w:r w:rsidR="008B0FE2">
              <w:rPr>
                <w:spacing w:val="-1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odpadami</w:t>
            </w:r>
          </w:p>
        </w:tc>
      </w:tr>
      <w:tr w:rsidR="008B0FE2" w:rsidTr="008B0FE2">
        <w:trPr>
          <w:trHeight w:val="317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/>
              <w:ind w:left="18" w:right="23"/>
              <w:jc w:val="center"/>
              <w:rPr>
                <w:sz w:val="23"/>
              </w:rPr>
            </w:pPr>
            <w:r>
              <w:rPr>
                <w:sz w:val="23"/>
              </w:rPr>
              <w:t>90512000-9</w:t>
            </w:r>
          </w:p>
        </w:tc>
        <w:tc>
          <w:tcPr>
            <w:tcW w:w="6939" w:type="dxa"/>
            <w:hideMark/>
          </w:tcPr>
          <w:p w:rsidR="008B0FE2" w:rsidRDefault="009F3C7B">
            <w:pPr>
              <w:pStyle w:val="TableParagraph"/>
              <w:spacing w:before="21"/>
              <w:ind w:left="66"/>
              <w:rPr>
                <w:sz w:val="23"/>
              </w:rPr>
            </w:pPr>
            <w:r>
              <w:rPr>
                <w:w w:val="105"/>
                <w:sz w:val="23"/>
              </w:rPr>
              <w:t>usł</w:t>
            </w:r>
            <w:r w:rsidR="008B0FE2">
              <w:rPr>
                <w:w w:val="105"/>
                <w:sz w:val="23"/>
              </w:rPr>
              <w:t>ugi</w:t>
            </w:r>
            <w:r w:rsidR="008B0FE2">
              <w:rPr>
                <w:spacing w:val="-8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transportu</w:t>
            </w:r>
            <w:r w:rsidR="008B0FE2">
              <w:rPr>
                <w:spacing w:val="1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odpad</w:t>
            </w:r>
            <w:r>
              <w:rPr>
                <w:w w:val="105"/>
                <w:sz w:val="23"/>
              </w:rPr>
              <w:t>ó</w:t>
            </w:r>
            <w:r w:rsidR="008B0FE2">
              <w:rPr>
                <w:w w:val="105"/>
                <w:sz w:val="23"/>
              </w:rPr>
              <w:t>w</w:t>
            </w:r>
          </w:p>
        </w:tc>
      </w:tr>
      <w:tr w:rsidR="008B0FE2" w:rsidRPr="007E291C" w:rsidTr="008B0FE2">
        <w:trPr>
          <w:trHeight w:val="317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/>
              <w:ind w:left="39" w:right="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90513100-7</w:t>
            </w:r>
          </w:p>
        </w:tc>
        <w:tc>
          <w:tcPr>
            <w:tcW w:w="6939" w:type="dxa"/>
            <w:hideMark/>
          </w:tcPr>
          <w:p w:rsidR="008B0FE2" w:rsidRPr="008B0FE2" w:rsidRDefault="009F3C7B">
            <w:pPr>
              <w:pStyle w:val="TableParagraph"/>
              <w:spacing w:before="21"/>
              <w:ind w:left="61"/>
              <w:rPr>
                <w:sz w:val="23"/>
                <w:lang w:val="pl-PL"/>
              </w:rPr>
            </w:pPr>
            <w:r>
              <w:rPr>
                <w:w w:val="105"/>
                <w:sz w:val="23"/>
                <w:lang w:val="pl-PL"/>
              </w:rPr>
              <w:t>usł</w:t>
            </w:r>
            <w:r w:rsidR="008B0FE2" w:rsidRPr="008B0FE2">
              <w:rPr>
                <w:w w:val="105"/>
                <w:sz w:val="23"/>
                <w:lang w:val="pl-PL"/>
              </w:rPr>
              <w:t>ugi</w:t>
            </w:r>
            <w:r w:rsidR="008B0FE2" w:rsidRPr="008B0FE2">
              <w:rPr>
                <w:spacing w:val="-10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wywozu</w:t>
            </w:r>
            <w:r w:rsidR="008B0FE2" w:rsidRPr="008B0FE2">
              <w:rPr>
                <w:spacing w:val="-8"/>
                <w:w w:val="105"/>
                <w:sz w:val="23"/>
                <w:lang w:val="pl-PL"/>
              </w:rPr>
              <w:t xml:space="preserve"> </w:t>
            </w:r>
            <w:r w:rsidR="00E15C61">
              <w:rPr>
                <w:w w:val="105"/>
                <w:sz w:val="23"/>
                <w:lang w:val="pl-PL"/>
              </w:rPr>
              <w:t>odpadó</w:t>
            </w:r>
            <w:r w:rsidR="008B0FE2" w:rsidRPr="008B0FE2">
              <w:rPr>
                <w:w w:val="105"/>
                <w:sz w:val="23"/>
                <w:lang w:val="pl-PL"/>
              </w:rPr>
              <w:t>w</w:t>
            </w:r>
            <w:r w:rsidR="008B0FE2" w:rsidRPr="008B0FE2">
              <w:rPr>
                <w:spacing w:val="-13"/>
                <w:w w:val="105"/>
                <w:sz w:val="23"/>
                <w:lang w:val="pl-PL"/>
              </w:rPr>
              <w:t xml:space="preserve"> </w:t>
            </w:r>
            <w:r>
              <w:rPr>
                <w:w w:val="105"/>
                <w:sz w:val="23"/>
                <w:lang w:val="pl-PL"/>
              </w:rPr>
              <w:t>pochodzą</w:t>
            </w:r>
            <w:r w:rsidR="008B0FE2" w:rsidRPr="008B0FE2">
              <w:rPr>
                <w:w w:val="105"/>
                <w:sz w:val="23"/>
                <w:lang w:val="pl-PL"/>
              </w:rPr>
              <w:t>cych</w:t>
            </w:r>
            <w:r w:rsidR="008B0FE2" w:rsidRPr="008B0FE2">
              <w:rPr>
                <w:spacing w:val="-3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z</w:t>
            </w:r>
            <w:r w:rsidR="008B0FE2" w:rsidRPr="008B0FE2">
              <w:rPr>
                <w:spacing w:val="-14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gospodarstw</w:t>
            </w:r>
            <w:r w:rsidR="008B0FE2" w:rsidRPr="008B0FE2">
              <w:rPr>
                <w:spacing w:val="-4"/>
                <w:w w:val="105"/>
                <w:sz w:val="23"/>
                <w:lang w:val="pl-PL"/>
              </w:rPr>
              <w:t xml:space="preserve"> </w:t>
            </w:r>
            <w:r w:rsidR="008B0FE2" w:rsidRPr="008B0FE2">
              <w:rPr>
                <w:w w:val="105"/>
                <w:sz w:val="23"/>
                <w:lang w:val="pl-PL"/>
              </w:rPr>
              <w:t>domowych</w:t>
            </w:r>
          </w:p>
        </w:tc>
      </w:tr>
      <w:tr w:rsidR="008B0FE2" w:rsidTr="008B0FE2">
        <w:trPr>
          <w:trHeight w:val="317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/>
              <w:ind w:left="9" w:right="23"/>
              <w:jc w:val="center"/>
              <w:rPr>
                <w:sz w:val="23"/>
              </w:rPr>
            </w:pPr>
            <w:r>
              <w:rPr>
                <w:sz w:val="23"/>
              </w:rPr>
              <w:t>90514000-3</w:t>
            </w:r>
          </w:p>
        </w:tc>
        <w:tc>
          <w:tcPr>
            <w:tcW w:w="6939" w:type="dxa"/>
            <w:hideMark/>
          </w:tcPr>
          <w:p w:rsidR="008B0FE2" w:rsidRDefault="009F3C7B">
            <w:pPr>
              <w:pStyle w:val="TableParagraph"/>
              <w:spacing w:before="21"/>
              <w:ind w:left="61"/>
              <w:rPr>
                <w:sz w:val="23"/>
              </w:rPr>
            </w:pPr>
            <w:r>
              <w:rPr>
                <w:w w:val="105"/>
                <w:sz w:val="23"/>
              </w:rPr>
              <w:t>usł</w:t>
            </w:r>
            <w:r w:rsidR="008B0FE2">
              <w:rPr>
                <w:w w:val="105"/>
                <w:sz w:val="23"/>
              </w:rPr>
              <w:t>ugi</w:t>
            </w:r>
            <w:r w:rsidR="008B0FE2">
              <w:rPr>
                <w:spacing w:val="-4"/>
                <w:w w:val="105"/>
                <w:sz w:val="23"/>
              </w:rPr>
              <w:t xml:space="preserve"> </w:t>
            </w:r>
            <w:r w:rsidR="008B0FE2">
              <w:rPr>
                <w:w w:val="105"/>
                <w:sz w:val="23"/>
              </w:rPr>
              <w:t>recyklingu</w:t>
            </w:r>
            <w:r w:rsidR="008B0FE2"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odpadó</w:t>
            </w:r>
            <w:r w:rsidR="008B0FE2">
              <w:rPr>
                <w:w w:val="105"/>
                <w:sz w:val="23"/>
              </w:rPr>
              <w:t>w</w:t>
            </w:r>
          </w:p>
        </w:tc>
      </w:tr>
      <w:tr w:rsidR="008B0FE2" w:rsidRPr="007E291C" w:rsidTr="008B0FE2">
        <w:trPr>
          <w:trHeight w:val="286"/>
        </w:trPr>
        <w:tc>
          <w:tcPr>
            <w:tcW w:w="1271" w:type="dxa"/>
            <w:hideMark/>
          </w:tcPr>
          <w:p w:rsidR="008B0FE2" w:rsidRDefault="008B0FE2">
            <w:pPr>
              <w:pStyle w:val="TableParagraph"/>
              <w:spacing w:before="21" w:line="245" w:lineRule="exact"/>
              <w:ind w:left="39" w:right="72"/>
              <w:jc w:val="center"/>
              <w:rPr>
                <w:sz w:val="23"/>
              </w:rPr>
            </w:pPr>
            <w:r>
              <w:rPr>
                <w:sz w:val="23"/>
              </w:rPr>
              <w:t>34928480-6</w:t>
            </w:r>
          </w:p>
        </w:tc>
        <w:tc>
          <w:tcPr>
            <w:tcW w:w="6939" w:type="dxa"/>
            <w:hideMark/>
          </w:tcPr>
          <w:p w:rsidR="008B0FE2" w:rsidRPr="008B0FE2" w:rsidRDefault="008B0FE2">
            <w:pPr>
              <w:pStyle w:val="TableParagraph"/>
              <w:spacing w:before="21" w:line="245" w:lineRule="exact"/>
              <w:ind w:left="48"/>
              <w:rPr>
                <w:sz w:val="23"/>
                <w:lang w:val="pl-PL"/>
              </w:rPr>
            </w:pPr>
            <w:r w:rsidRPr="008B0FE2">
              <w:rPr>
                <w:w w:val="105"/>
                <w:sz w:val="23"/>
                <w:lang w:val="pl-PL"/>
              </w:rPr>
              <w:t>pojemniki</w:t>
            </w:r>
            <w:r w:rsidRPr="008B0FE2">
              <w:rPr>
                <w:spacing w:val="-3"/>
                <w:w w:val="105"/>
                <w:sz w:val="23"/>
                <w:lang w:val="pl-PL"/>
              </w:rPr>
              <w:t xml:space="preserve"> </w:t>
            </w:r>
            <w:r w:rsidRPr="008B0FE2">
              <w:rPr>
                <w:w w:val="105"/>
                <w:sz w:val="23"/>
                <w:lang w:val="pl-PL"/>
              </w:rPr>
              <w:t>i</w:t>
            </w:r>
            <w:r w:rsidRPr="008B0FE2">
              <w:rPr>
                <w:spacing w:val="-7"/>
                <w:w w:val="105"/>
                <w:sz w:val="23"/>
                <w:lang w:val="pl-PL"/>
              </w:rPr>
              <w:t xml:space="preserve"> </w:t>
            </w:r>
            <w:r w:rsidRPr="008B0FE2">
              <w:rPr>
                <w:w w:val="105"/>
                <w:sz w:val="23"/>
                <w:lang w:val="pl-PL"/>
              </w:rPr>
              <w:t>kosze</w:t>
            </w:r>
            <w:r w:rsidRPr="008B0FE2">
              <w:rPr>
                <w:spacing w:val="-5"/>
                <w:w w:val="105"/>
                <w:sz w:val="23"/>
                <w:lang w:val="pl-PL"/>
              </w:rPr>
              <w:t xml:space="preserve"> </w:t>
            </w:r>
            <w:r w:rsidRPr="008B0FE2">
              <w:rPr>
                <w:w w:val="105"/>
                <w:sz w:val="23"/>
                <w:lang w:val="pl-PL"/>
              </w:rPr>
              <w:t>na</w:t>
            </w:r>
            <w:r w:rsidRPr="008B0FE2">
              <w:rPr>
                <w:spacing w:val="-8"/>
                <w:w w:val="105"/>
                <w:sz w:val="23"/>
                <w:lang w:val="pl-PL"/>
              </w:rPr>
              <w:t xml:space="preserve"> </w:t>
            </w:r>
            <w:r w:rsidRPr="008B0FE2">
              <w:rPr>
                <w:w w:val="105"/>
                <w:sz w:val="23"/>
                <w:lang w:val="pl-PL"/>
              </w:rPr>
              <w:t>odpady</w:t>
            </w:r>
            <w:r w:rsidRPr="008B0FE2">
              <w:rPr>
                <w:spacing w:val="1"/>
                <w:w w:val="105"/>
                <w:sz w:val="23"/>
                <w:lang w:val="pl-PL"/>
              </w:rPr>
              <w:t xml:space="preserve"> </w:t>
            </w:r>
            <w:r w:rsidRPr="008B0FE2">
              <w:rPr>
                <w:w w:val="105"/>
                <w:sz w:val="23"/>
                <w:lang w:val="pl-PL"/>
              </w:rPr>
              <w:t>i</w:t>
            </w:r>
            <w:r w:rsidRPr="008B0FE2">
              <w:rPr>
                <w:spacing w:val="-2"/>
                <w:w w:val="105"/>
                <w:sz w:val="23"/>
                <w:lang w:val="pl-PL"/>
              </w:rPr>
              <w:t xml:space="preserve"> </w:t>
            </w:r>
            <w:r w:rsidR="009F3C7B">
              <w:rPr>
                <w:w w:val="105"/>
                <w:sz w:val="23"/>
                <w:lang w:val="pl-PL"/>
              </w:rPr>
              <w:t>ś</w:t>
            </w:r>
            <w:r w:rsidRPr="008B0FE2">
              <w:rPr>
                <w:w w:val="105"/>
                <w:sz w:val="23"/>
                <w:lang w:val="pl-PL"/>
              </w:rPr>
              <w:t>mieci.</w:t>
            </w:r>
          </w:p>
        </w:tc>
      </w:tr>
    </w:tbl>
    <w:p w:rsidR="008B0FE2" w:rsidRPr="008B0FE2" w:rsidRDefault="008B0FE2" w:rsidP="008B0FE2">
      <w:pPr>
        <w:pStyle w:val="Tekstpodstawowy"/>
        <w:rPr>
          <w:sz w:val="33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3156"/>
        </w:tabs>
        <w:ind w:left="3155" w:hanging="316"/>
      </w:pPr>
      <w:r>
        <w:t>Termin</w:t>
      </w:r>
      <w:r>
        <w:rPr>
          <w:spacing w:val="25"/>
        </w:rPr>
        <w:t xml:space="preserve"> </w:t>
      </w:r>
      <w:r>
        <w:t>wykonania</w:t>
      </w:r>
      <w:r>
        <w:rPr>
          <w:spacing w:val="45"/>
        </w:rPr>
        <w:t xml:space="preserve"> </w:t>
      </w:r>
      <w:r w:rsidR="009F3C7B">
        <w:t>zamó</w:t>
      </w:r>
      <w:r>
        <w:t>wienia</w:t>
      </w:r>
    </w:p>
    <w:p w:rsidR="009F3C7B" w:rsidRDefault="009F3C7B" w:rsidP="00A6251C">
      <w:pPr>
        <w:pStyle w:val="Nagwek11"/>
        <w:tabs>
          <w:tab w:val="left" w:pos="3156"/>
        </w:tabs>
        <w:ind w:hanging="728"/>
      </w:pPr>
    </w:p>
    <w:p w:rsidR="0076281D" w:rsidRPr="005041E1" w:rsidRDefault="008B0FE2" w:rsidP="0076281D">
      <w:pPr>
        <w:pStyle w:val="Akapitzlist"/>
        <w:numPr>
          <w:ilvl w:val="0"/>
          <w:numId w:val="4"/>
        </w:numPr>
        <w:tabs>
          <w:tab w:val="left" w:pos="567"/>
        </w:tabs>
        <w:spacing w:before="174" w:line="288" w:lineRule="auto"/>
        <w:ind w:right="156" w:hanging="333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Wykonawca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zobowią</w:t>
      </w:r>
      <w:r w:rsidRPr="008B0FE2">
        <w:rPr>
          <w:w w:val="105"/>
          <w:sz w:val="23"/>
          <w:lang w:val="pl-PL"/>
        </w:rPr>
        <w:t>zany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jest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zrealizowa</w:t>
      </w:r>
      <w:r w:rsidR="009F3C7B">
        <w:rPr>
          <w:w w:val="105"/>
          <w:sz w:val="23"/>
          <w:lang w:val="pl-PL"/>
        </w:rPr>
        <w:t>ć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przedmiot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9F3C7B">
        <w:rPr>
          <w:w w:val="105"/>
          <w:sz w:val="23"/>
          <w:lang w:val="pl-PL"/>
        </w:rPr>
        <w:t>zamó</w:t>
      </w:r>
      <w:r w:rsidRPr="008B0FE2">
        <w:rPr>
          <w:w w:val="105"/>
          <w:sz w:val="23"/>
          <w:lang w:val="pl-PL"/>
        </w:rPr>
        <w:t>wienia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terminie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….miesięcy, począwsz</w:t>
      </w:r>
      <w:r w:rsidR="0076281D">
        <w:rPr>
          <w:w w:val="105"/>
          <w:sz w:val="23"/>
          <w:lang w:val="pl-PL"/>
        </w:rPr>
        <w:t xml:space="preserve">y </w:t>
      </w:r>
      <w:r w:rsidR="0076281D" w:rsidRPr="005041E1">
        <w:rPr>
          <w:b/>
          <w:w w:val="105"/>
          <w:sz w:val="23"/>
          <w:lang w:val="pl-PL"/>
        </w:rPr>
        <w:t xml:space="preserve">od 01.01.2022 r. do 31.03.2023 </w:t>
      </w:r>
      <w:r w:rsidR="00E15C61" w:rsidRPr="005041E1">
        <w:rPr>
          <w:b/>
          <w:w w:val="105"/>
          <w:sz w:val="23"/>
          <w:lang w:val="pl-PL"/>
        </w:rPr>
        <w:t>r</w:t>
      </w:r>
      <w:r w:rsidR="00E15C61">
        <w:rPr>
          <w:w w:val="105"/>
          <w:sz w:val="23"/>
          <w:lang w:val="pl-PL"/>
        </w:rPr>
        <w:t>., nie dłuż</w:t>
      </w:r>
      <w:r w:rsidR="00A10E9A">
        <w:rPr>
          <w:w w:val="105"/>
          <w:sz w:val="23"/>
          <w:lang w:val="pl-PL"/>
        </w:rPr>
        <w:t>ej jednak niż</w:t>
      </w:r>
      <w:r w:rsidRPr="008B0FE2">
        <w:rPr>
          <w:w w:val="105"/>
          <w:sz w:val="23"/>
          <w:lang w:val="pl-PL"/>
        </w:rPr>
        <w:t xml:space="preserve"> do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(włą</w:t>
      </w:r>
      <w:r w:rsidRPr="008B0FE2">
        <w:rPr>
          <w:w w:val="105"/>
          <w:sz w:val="23"/>
          <w:lang w:val="pl-PL"/>
        </w:rPr>
        <w:t>cznie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 tym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dniem),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w któ</w:t>
      </w:r>
      <w:r w:rsidRPr="008B0FE2">
        <w:rPr>
          <w:w w:val="105"/>
          <w:sz w:val="23"/>
          <w:lang w:val="pl-PL"/>
        </w:rPr>
        <w:t>rym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wynagrodzenie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Wykonawcy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wykonanie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E15C61">
        <w:rPr>
          <w:w w:val="105"/>
          <w:sz w:val="23"/>
          <w:lang w:val="pl-PL"/>
        </w:rPr>
        <w:t>umowy osiągnie całkowitą cenę</w:t>
      </w:r>
      <w:r w:rsidR="00A10E9A">
        <w:rPr>
          <w:w w:val="105"/>
          <w:sz w:val="23"/>
          <w:lang w:val="pl-PL"/>
        </w:rPr>
        <w:t xml:space="preserve"> oferty za przewidywaną ilość odpadów, tj. kwoty, któ</w:t>
      </w:r>
      <w:r w:rsidRPr="008B0FE2">
        <w:rPr>
          <w:w w:val="105"/>
          <w:sz w:val="23"/>
          <w:lang w:val="pl-PL"/>
        </w:rPr>
        <w:t>ra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bę</w:t>
      </w:r>
      <w:r w:rsidRPr="008B0FE2">
        <w:rPr>
          <w:w w:val="105"/>
          <w:sz w:val="23"/>
          <w:lang w:val="pl-PL"/>
        </w:rPr>
        <w:t>dzie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okre</w:t>
      </w:r>
      <w:r w:rsidR="00A10E9A">
        <w:rPr>
          <w:w w:val="105"/>
          <w:sz w:val="23"/>
          <w:lang w:val="pl-PL"/>
        </w:rPr>
        <w:t>ś</w:t>
      </w:r>
      <w:r w:rsidRPr="008B0FE2">
        <w:rPr>
          <w:w w:val="105"/>
          <w:sz w:val="23"/>
          <w:lang w:val="pl-PL"/>
        </w:rPr>
        <w:t>lona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 § 6 ust.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2 projektowanych postanowie</w:t>
      </w:r>
      <w:r w:rsidR="00A10E9A">
        <w:rPr>
          <w:w w:val="105"/>
          <w:sz w:val="23"/>
          <w:lang w:val="pl-PL"/>
        </w:rPr>
        <w:t>ń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umowy,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a w przypadku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skorzystania przez Zamawiają</w:t>
      </w:r>
      <w:r w:rsidRPr="008B0FE2">
        <w:rPr>
          <w:w w:val="105"/>
          <w:sz w:val="23"/>
          <w:lang w:val="pl-PL"/>
        </w:rPr>
        <w:t>cego</w:t>
      </w:r>
      <w:r w:rsidR="00A10E9A">
        <w:rPr>
          <w:w w:val="105"/>
          <w:sz w:val="23"/>
          <w:lang w:val="pl-PL"/>
        </w:rPr>
        <w:t xml:space="preserve"> z prawa opcji do momentu, w któ</w:t>
      </w:r>
      <w:r w:rsidRPr="008B0FE2">
        <w:rPr>
          <w:w w:val="105"/>
          <w:sz w:val="23"/>
          <w:lang w:val="pl-PL"/>
        </w:rPr>
        <w:t>rym wynagrodzenie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za wykonanie przedmiotu umowy zostanie wycz</w:t>
      </w:r>
      <w:r w:rsidR="00066BAC">
        <w:rPr>
          <w:w w:val="105"/>
          <w:sz w:val="23"/>
          <w:lang w:val="pl-PL"/>
        </w:rPr>
        <w:t>erpane - Wykonawca jest zobowią</w:t>
      </w:r>
      <w:r w:rsidRPr="008B0FE2">
        <w:rPr>
          <w:w w:val="105"/>
          <w:sz w:val="23"/>
          <w:lang w:val="pl-PL"/>
        </w:rPr>
        <w:t>zany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E15C61">
        <w:rPr>
          <w:w w:val="105"/>
          <w:sz w:val="23"/>
          <w:lang w:val="pl-PL"/>
        </w:rPr>
        <w:t>do świadczenia usł</w:t>
      </w:r>
      <w:r w:rsidRPr="008B0FE2">
        <w:rPr>
          <w:w w:val="105"/>
          <w:sz w:val="23"/>
          <w:lang w:val="pl-PL"/>
        </w:rPr>
        <w:t>ugi odbioru i zagospodarowan</w:t>
      </w:r>
      <w:r w:rsidR="00E15C61">
        <w:rPr>
          <w:w w:val="105"/>
          <w:sz w:val="23"/>
          <w:lang w:val="pl-PL"/>
        </w:rPr>
        <w:t>ia odpadó</w:t>
      </w:r>
      <w:r w:rsidR="00A10E9A">
        <w:rPr>
          <w:w w:val="105"/>
          <w:sz w:val="23"/>
          <w:lang w:val="pl-PL"/>
        </w:rPr>
        <w:t>w komunalnych powstają</w:t>
      </w:r>
      <w:r w:rsidRPr="008B0FE2">
        <w:rPr>
          <w:w w:val="105"/>
          <w:sz w:val="23"/>
          <w:lang w:val="pl-PL"/>
        </w:rPr>
        <w:t>cych</w:t>
      </w:r>
      <w:r w:rsidRPr="008B0FE2">
        <w:rPr>
          <w:spacing w:val="-5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na</w:t>
      </w:r>
      <w:r w:rsidRPr="008B0FE2">
        <w:rPr>
          <w:spacing w:val="-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terenie</w:t>
      </w:r>
      <w:r w:rsidRPr="008B0FE2">
        <w:rPr>
          <w:spacing w:val="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Gminy</w:t>
      </w:r>
      <w:r w:rsidRPr="008B0FE2">
        <w:rPr>
          <w:spacing w:val="10"/>
          <w:w w:val="105"/>
          <w:sz w:val="23"/>
          <w:lang w:val="pl-PL"/>
        </w:rPr>
        <w:t xml:space="preserve"> </w:t>
      </w:r>
      <w:r w:rsidR="00A10E9A">
        <w:rPr>
          <w:w w:val="105"/>
          <w:sz w:val="23"/>
          <w:lang w:val="pl-PL"/>
        </w:rPr>
        <w:t>Poraj</w:t>
      </w:r>
      <w:r w:rsidRPr="008B0FE2">
        <w:rPr>
          <w:w w:val="105"/>
          <w:sz w:val="23"/>
          <w:lang w:val="pl-PL"/>
        </w:rPr>
        <w:t>.</w:t>
      </w:r>
    </w:p>
    <w:p w:rsidR="005041E1" w:rsidRPr="0076281D" w:rsidRDefault="005041E1" w:rsidP="005041E1">
      <w:pPr>
        <w:pStyle w:val="Akapitzlist"/>
        <w:tabs>
          <w:tab w:val="left" w:pos="567"/>
        </w:tabs>
        <w:spacing w:before="174" w:line="288" w:lineRule="auto"/>
        <w:ind w:left="360" w:right="156" w:firstLine="0"/>
        <w:rPr>
          <w:sz w:val="23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876"/>
        </w:tabs>
        <w:spacing w:line="290" w:lineRule="auto"/>
        <w:ind w:left="2041" w:right="496" w:hanging="1575"/>
        <w:rPr>
          <w:color w:val="1C1C1C"/>
          <w:lang w:val="pl-PL"/>
        </w:rPr>
      </w:pPr>
      <w:r w:rsidRPr="008B0FE2">
        <w:rPr>
          <w:color w:val="1C1C1C"/>
          <w:lang w:val="pl-PL"/>
        </w:rPr>
        <w:t>Projektowane</w:t>
      </w:r>
      <w:r w:rsidRPr="008B0FE2">
        <w:rPr>
          <w:color w:val="1C1C1C"/>
          <w:spacing w:val="1"/>
          <w:lang w:val="pl-PL"/>
        </w:rPr>
        <w:t xml:space="preserve"> </w:t>
      </w:r>
      <w:r w:rsidRPr="008B0FE2">
        <w:rPr>
          <w:color w:val="1C1C1C"/>
          <w:lang w:val="pl-PL"/>
        </w:rPr>
        <w:t>postanowienia</w:t>
      </w:r>
      <w:r w:rsidRPr="008B0FE2">
        <w:rPr>
          <w:color w:val="1C1C1C"/>
          <w:spacing w:val="1"/>
          <w:lang w:val="pl-PL"/>
        </w:rPr>
        <w:t xml:space="preserve"> </w:t>
      </w:r>
      <w:r w:rsidRPr="008B0FE2">
        <w:rPr>
          <w:color w:val="1C1C1C"/>
          <w:lang w:val="pl-PL"/>
        </w:rPr>
        <w:t>umowy w sprawie</w:t>
      </w:r>
      <w:r w:rsidRPr="008B0FE2">
        <w:rPr>
          <w:color w:val="1C1C1C"/>
          <w:spacing w:val="1"/>
          <w:lang w:val="pl-PL"/>
        </w:rPr>
        <w:t xml:space="preserve"> </w:t>
      </w:r>
      <w:r w:rsidR="00E15C61">
        <w:rPr>
          <w:color w:val="1C1C1C"/>
          <w:lang w:val="pl-PL"/>
        </w:rPr>
        <w:t>zamó</w:t>
      </w:r>
      <w:r w:rsidRPr="008B0FE2">
        <w:rPr>
          <w:color w:val="1C1C1C"/>
          <w:lang w:val="pl-PL"/>
        </w:rPr>
        <w:t>wienia</w:t>
      </w:r>
      <w:r w:rsidRPr="008B0FE2">
        <w:rPr>
          <w:color w:val="1C1C1C"/>
          <w:spacing w:val="1"/>
          <w:lang w:val="pl-PL"/>
        </w:rPr>
        <w:t xml:space="preserve"> </w:t>
      </w:r>
      <w:r w:rsidRPr="008B0FE2">
        <w:rPr>
          <w:color w:val="1C1C1C"/>
          <w:lang w:val="pl-PL"/>
        </w:rPr>
        <w:t>publicznego,</w:t>
      </w:r>
      <w:r w:rsidRPr="008B0FE2">
        <w:rPr>
          <w:color w:val="1C1C1C"/>
          <w:spacing w:val="-60"/>
          <w:lang w:val="pl-PL"/>
        </w:rPr>
        <w:t xml:space="preserve"> </w:t>
      </w:r>
      <w:r w:rsidR="00E15C61">
        <w:rPr>
          <w:color w:val="1C1C1C"/>
          <w:lang w:val="pl-PL"/>
        </w:rPr>
        <w:t>któ</w:t>
      </w:r>
      <w:r w:rsidRPr="008B0FE2">
        <w:rPr>
          <w:color w:val="1C1C1C"/>
          <w:lang w:val="pl-PL"/>
        </w:rPr>
        <w:t>re</w:t>
      </w:r>
      <w:r w:rsidRPr="008B0FE2">
        <w:rPr>
          <w:color w:val="1C1C1C"/>
          <w:spacing w:val="16"/>
          <w:lang w:val="pl-PL"/>
        </w:rPr>
        <w:t xml:space="preserve"> </w:t>
      </w:r>
      <w:r w:rsidRPr="008B0FE2">
        <w:rPr>
          <w:color w:val="1C1C1C"/>
          <w:lang w:val="pl-PL"/>
        </w:rPr>
        <w:t>zostan</w:t>
      </w:r>
      <w:r w:rsidR="00E15C61">
        <w:rPr>
          <w:color w:val="1C1C1C"/>
          <w:lang w:val="pl-PL"/>
        </w:rPr>
        <w:t>ą</w:t>
      </w:r>
      <w:r w:rsidRPr="008B0FE2">
        <w:rPr>
          <w:color w:val="1C1C1C"/>
          <w:spacing w:val="21"/>
          <w:lang w:val="pl-PL"/>
        </w:rPr>
        <w:t xml:space="preserve"> </w:t>
      </w:r>
      <w:r w:rsidRPr="008B0FE2">
        <w:rPr>
          <w:color w:val="1C1C1C"/>
          <w:lang w:val="pl-PL"/>
        </w:rPr>
        <w:t>wprowadzone</w:t>
      </w:r>
      <w:r w:rsidRPr="008B0FE2">
        <w:rPr>
          <w:color w:val="1C1C1C"/>
          <w:spacing w:val="41"/>
          <w:lang w:val="pl-PL"/>
        </w:rPr>
        <w:t xml:space="preserve"> </w:t>
      </w:r>
      <w:r w:rsidRPr="008B0FE2">
        <w:rPr>
          <w:color w:val="1C1C1C"/>
          <w:lang w:val="pl-PL"/>
        </w:rPr>
        <w:t>do</w:t>
      </w:r>
      <w:r w:rsidRPr="008B0FE2">
        <w:rPr>
          <w:color w:val="1C1C1C"/>
          <w:spacing w:val="11"/>
          <w:lang w:val="pl-PL"/>
        </w:rPr>
        <w:t xml:space="preserve"> </w:t>
      </w:r>
      <w:r w:rsidR="00E15C61">
        <w:rPr>
          <w:color w:val="1C1C1C"/>
          <w:lang w:val="pl-PL"/>
        </w:rPr>
        <w:t>treś</w:t>
      </w:r>
      <w:r w:rsidRPr="008B0FE2">
        <w:rPr>
          <w:color w:val="1C1C1C"/>
          <w:lang w:val="pl-PL"/>
        </w:rPr>
        <w:t>ci</w:t>
      </w:r>
      <w:r w:rsidRPr="008B0FE2">
        <w:rPr>
          <w:color w:val="1C1C1C"/>
          <w:spacing w:val="26"/>
          <w:lang w:val="pl-PL"/>
        </w:rPr>
        <w:t xml:space="preserve"> </w:t>
      </w:r>
      <w:r w:rsidRPr="008B0FE2">
        <w:rPr>
          <w:color w:val="1C1C1C"/>
          <w:lang w:val="pl-PL"/>
        </w:rPr>
        <w:t>tej</w:t>
      </w:r>
      <w:r w:rsidRPr="008B0FE2">
        <w:rPr>
          <w:color w:val="1C1C1C"/>
          <w:spacing w:val="16"/>
          <w:lang w:val="pl-PL"/>
        </w:rPr>
        <w:t xml:space="preserve"> </w:t>
      </w:r>
      <w:r w:rsidRPr="008B0FE2">
        <w:rPr>
          <w:color w:val="1C1C1C"/>
          <w:lang w:val="pl-PL"/>
        </w:rPr>
        <w:t>umowy</w:t>
      </w:r>
    </w:p>
    <w:p w:rsidR="00172D77" w:rsidRPr="008B0FE2" w:rsidRDefault="00172D77" w:rsidP="00E15C61">
      <w:pPr>
        <w:pStyle w:val="Nagwek11"/>
        <w:tabs>
          <w:tab w:val="left" w:pos="876"/>
        </w:tabs>
        <w:spacing w:line="290" w:lineRule="auto"/>
        <w:ind w:right="496" w:hanging="728"/>
        <w:rPr>
          <w:color w:val="1C1C1C"/>
          <w:lang w:val="pl-PL"/>
        </w:rPr>
      </w:pPr>
    </w:p>
    <w:p w:rsidR="008B0FE2" w:rsidRPr="008B0FE2" w:rsidRDefault="008B0FE2" w:rsidP="008B0FE2">
      <w:pPr>
        <w:pStyle w:val="Tekstpodstawowy"/>
        <w:spacing w:before="111" w:line="288" w:lineRule="auto"/>
        <w:ind w:left="178" w:firstLine="2"/>
        <w:rPr>
          <w:lang w:val="pl-PL"/>
        </w:rPr>
      </w:pPr>
      <w:r w:rsidRPr="008B0FE2">
        <w:rPr>
          <w:color w:val="1C1C1C"/>
          <w:w w:val="105"/>
          <w:lang w:val="pl-PL"/>
        </w:rPr>
        <w:t>Projektowane</w:t>
      </w:r>
      <w:r w:rsidRPr="008B0FE2">
        <w:rPr>
          <w:color w:val="1C1C1C"/>
          <w:spacing w:val="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postanowienia</w:t>
      </w:r>
      <w:r w:rsidRPr="008B0FE2">
        <w:rPr>
          <w:color w:val="1C1C1C"/>
          <w:spacing w:val="7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umowy</w:t>
      </w:r>
      <w:r w:rsidRPr="008B0FE2">
        <w:rPr>
          <w:color w:val="1C1C1C"/>
          <w:spacing w:val="6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w</w:t>
      </w:r>
      <w:r w:rsidRPr="008B0FE2">
        <w:rPr>
          <w:color w:val="1C1C1C"/>
          <w:spacing w:val="4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sprawie</w:t>
      </w:r>
      <w:r w:rsidRPr="008B0FE2">
        <w:rPr>
          <w:color w:val="1C1C1C"/>
          <w:spacing w:val="56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zamó</w:t>
      </w:r>
      <w:r w:rsidRPr="008B0FE2">
        <w:rPr>
          <w:color w:val="1C1C1C"/>
          <w:w w:val="105"/>
          <w:lang w:val="pl-PL"/>
        </w:rPr>
        <w:t>wienia</w:t>
      </w:r>
      <w:r w:rsidRPr="008B0FE2">
        <w:rPr>
          <w:color w:val="1C1C1C"/>
          <w:spacing w:val="60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publicznego,</w:t>
      </w:r>
      <w:r w:rsidRPr="008B0FE2">
        <w:rPr>
          <w:color w:val="1C1C1C"/>
          <w:spacing w:val="8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któ</w:t>
      </w:r>
      <w:r w:rsidRPr="008B0FE2">
        <w:rPr>
          <w:color w:val="1C1C1C"/>
          <w:w w:val="105"/>
          <w:lang w:val="pl-PL"/>
        </w:rPr>
        <w:t>re</w:t>
      </w:r>
      <w:r w:rsidRPr="008B0FE2">
        <w:rPr>
          <w:color w:val="1C1C1C"/>
          <w:spacing w:val="52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zostaną</w:t>
      </w:r>
      <w:r w:rsidRPr="008B0FE2">
        <w:rPr>
          <w:color w:val="1C1C1C"/>
          <w:w w:val="105"/>
          <w:lang w:val="pl-PL"/>
        </w:rPr>
        <w:t>.</w:t>
      </w:r>
      <w:r w:rsidRPr="008B0FE2">
        <w:rPr>
          <w:color w:val="1C1C1C"/>
          <w:spacing w:val="-58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wprowadzone</w:t>
      </w:r>
      <w:r w:rsidRPr="008B0FE2">
        <w:rPr>
          <w:color w:val="1C1C1C"/>
          <w:spacing w:val="7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do</w:t>
      </w:r>
      <w:r w:rsidRPr="008B0FE2">
        <w:rPr>
          <w:color w:val="1C1C1C"/>
          <w:spacing w:val="-11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treś</w:t>
      </w:r>
      <w:r w:rsidRPr="008B0FE2">
        <w:rPr>
          <w:color w:val="1C1C1C"/>
          <w:w w:val="105"/>
          <w:lang w:val="pl-PL"/>
        </w:rPr>
        <w:t>ci tej</w:t>
      </w:r>
      <w:r w:rsidRPr="008B0FE2">
        <w:rPr>
          <w:color w:val="1C1C1C"/>
          <w:spacing w:val="-2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umowy,</w:t>
      </w:r>
      <w:r w:rsidRPr="008B0FE2">
        <w:rPr>
          <w:color w:val="1C1C1C"/>
          <w:spacing w:val="-1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okreś</w:t>
      </w:r>
      <w:r w:rsidRPr="008B0FE2">
        <w:rPr>
          <w:color w:val="1C1C1C"/>
          <w:w w:val="105"/>
          <w:lang w:val="pl-PL"/>
        </w:rPr>
        <w:t>lone</w:t>
      </w:r>
      <w:r w:rsidRPr="008B0FE2">
        <w:rPr>
          <w:color w:val="1C1C1C"/>
          <w:spacing w:val="7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został</w:t>
      </w:r>
      <w:r w:rsidRPr="008B0FE2">
        <w:rPr>
          <w:color w:val="1C1C1C"/>
          <w:w w:val="105"/>
          <w:lang w:val="pl-PL"/>
        </w:rPr>
        <w:t>y</w:t>
      </w:r>
      <w:r w:rsidRPr="008B0FE2">
        <w:rPr>
          <w:color w:val="1C1C1C"/>
          <w:spacing w:val="6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w</w:t>
      </w:r>
      <w:r w:rsidRPr="008B0FE2">
        <w:rPr>
          <w:color w:val="1C1C1C"/>
          <w:spacing w:val="-8"/>
          <w:w w:val="105"/>
          <w:lang w:val="pl-PL"/>
        </w:rPr>
        <w:t xml:space="preserve"> </w:t>
      </w:r>
      <w:r w:rsidR="00172D77">
        <w:rPr>
          <w:color w:val="1C1C1C"/>
          <w:w w:val="105"/>
          <w:lang w:val="pl-PL"/>
        </w:rPr>
        <w:t>załą</w:t>
      </w:r>
      <w:r w:rsidRPr="008B0FE2">
        <w:rPr>
          <w:color w:val="1C1C1C"/>
          <w:w w:val="105"/>
          <w:lang w:val="pl-PL"/>
        </w:rPr>
        <w:t>czniku</w:t>
      </w:r>
      <w:r w:rsidRPr="008B0FE2">
        <w:rPr>
          <w:color w:val="1C1C1C"/>
          <w:spacing w:val="5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nr</w:t>
      </w:r>
      <w:r w:rsidRPr="008B0FE2">
        <w:rPr>
          <w:color w:val="1C1C1C"/>
          <w:spacing w:val="-10"/>
          <w:w w:val="105"/>
          <w:lang w:val="pl-PL"/>
        </w:rPr>
        <w:t xml:space="preserve"> </w:t>
      </w:r>
      <w:r w:rsidR="001E374C">
        <w:rPr>
          <w:color w:val="1C1C1C"/>
          <w:w w:val="105"/>
          <w:lang w:val="pl-PL"/>
        </w:rPr>
        <w:t xml:space="preserve">.7 </w:t>
      </w:r>
      <w:r w:rsidRPr="008B0FE2">
        <w:rPr>
          <w:color w:val="1C1C1C"/>
          <w:spacing w:val="-11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do</w:t>
      </w:r>
      <w:r w:rsidRPr="008B0FE2">
        <w:rPr>
          <w:color w:val="1C1C1C"/>
          <w:spacing w:val="1"/>
          <w:w w:val="105"/>
          <w:lang w:val="pl-PL"/>
        </w:rPr>
        <w:t xml:space="preserve"> </w:t>
      </w:r>
      <w:r w:rsidRPr="008B0FE2">
        <w:rPr>
          <w:color w:val="1C1C1C"/>
          <w:w w:val="105"/>
          <w:lang w:val="pl-PL"/>
        </w:rPr>
        <w:t>SWZ</w:t>
      </w:r>
      <w:r w:rsidRPr="008B0FE2">
        <w:rPr>
          <w:color w:val="3F3F3F"/>
          <w:w w:val="105"/>
          <w:lang w:val="pl-PL"/>
        </w:rPr>
        <w:t>.</w:t>
      </w:r>
    </w:p>
    <w:p w:rsidR="008B0FE2" w:rsidRPr="008B0FE2" w:rsidRDefault="008B0FE2" w:rsidP="008B0FE2">
      <w:pPr>
        <w:pStyle w:val="Tekstpodstawowy"/>
        <w:spacing w:before="7"/>
        <w:rPr>
          <w:sz w:val="27"/>
          <w:lang w:val="pl-PL"/>
        </w:rPr>
      </w:pPr>
    </w:p>
    <w:p w:rsidR="008B0FE2" w:rsidRPr="008B0FE2" w:rsidRDefault="00172D77" w:rsidP="00EE6F16">
      <w:pPr>
        <w:pStyle w:val="Nagwek11"/>
        <w:numPr>
          <w:ilvl w:val="0"/>
          <w:numId w:val="1"/>
        </w:numPr>
        <w:tabs>
          <w:tab w:val="left" w:pos="973"/>
        </w:tabs>
        <w:spacing w:line="288" w:lineRule="auto"/>
        <w:ind w:left="728" w:right="503" w:hanging="272"/>
        <w:jc w:val="both"/>
        <w:rPr>
          <w:color w:val="1C1C1C"/>
          <w:lang w:val="pl-PL"/>
        </w:rPr>
      </w:pPr>
      <w:r>
        <w:rPr>
          <w:color w:val="1C1C1C"/>
          <w:lang w:val="pl-PL"/>
        </w:rPr>
        <w:t>Informacje o ś</w:t>
      </w:r>
      <w:r w:rsidR="008B0FE2" w:rsidRPr="008B0FE2">
        <w:rPr>
          <w:color w:val="1C1C1C"/>
          <w:lang w:val="pl-PL"/>
        </w:rPr>
        <w:t>rodkach kom</w:t>
      </w:r>
      <w:r>
        <w:rPr>
          <w:color w:val="1C1C1C"/>
          <w:lang w:val="pl-PL"/>
        </w:rPr>
        <w:t>unikacji elektronicznej, przy użyciu któ</w:t>
      </w:r>
      <w:r w:rsidR="008B0FE2" w:rsidRPr="008B0FE2">
        <w:rPr>
          <w:color w:val="1C1C1C"/>
          <w:lang w:val="pl-PL"/>
        </w:rPr>
        <w:t>rych</w:t>
      </w:r>
      <w:r w:rsidR="008B0FE2" w:rsidRPr="008B0FE2">
        <w:rPr>
          <w:color w:val="1C1C1C"/>
          <w:spacing w:val="1"/>
          <w:lang w:val="pl-PL"/>
        </w:rPr>
        <w:t xml:space="preserve"> </w:t>
      </w:r>
      <w:r w:rsidR="008B0FE2" w:rsidRPr="008B0FE2">
        <w:rPr>
          <w:color w:val="1C1C1C"/>
          <w:lang w:val="pl-PL"/>
        </w:rPr>
        <w:t>Zamawiaj</w:t>
      </w:r>
      <w:r>
        <w:rPr>
          <w:color w:val="1C1C1C"/>
          <w:spacing w:val="6"/>
          <w:lang w:val="pl-PL"/>
        </w:rPr>
        <w:t>ą</w:t>
      </w:r>
      <w:r w:rsidR="008B0FE2" w:rsidRPr="008B0FE2">
        <w:rPr>
          <w:color w:val="1C1C1C"/>
          <w:lang w:val="pl-PL"/>
        </w:rPr>
        <w:t>cy</w:t>
      </w:r>
      <w:r w:rsidR="008B0FE2" w:rsidRPr="008B0FE2">
        <w:rPr>
          <w:color w:val="1C1C1C"/>
          <w:spacing w:val="45"/>
          <w:lang w:val="pl-PL"/>
        </w:rPr>
        <w:t xml:space="preserve"> </w:t>
      </w:r>
      <w:r>
        <w:rPr>
          <w:color w:val="1C1C1C"/>
          <w:lang w:val="pl-PL"/>
        </w:rPr>
        <w:t>bę</w:t>
      </w:r>
      <w:r w:rsidR="008B0FE2" w:rsidRPr="008B0FE2">
        <w:rPr>
          <w:color w:val="1C1C1C"/>
          <w:lang w:val="pl-PL"/>
        </w:rPr>
        <w:t>dzie</w:t>
      </w:r>
      <w:r w:rsidR="008B0FE2" w:rsidRPr="008B0FE2">
        <w:rPr>
          <w:color w:val="1C1C1C"/>
          <w:spacing w:val="15"/>
          <w:lang w:val="pl-PL"/>
        </w:rPr>
        <w:t xml:space="preserve"> </w:t>
      </w:r>
      <w:r w:rsidR="008B0FE2" w:rsidRPr="008B0FE2">
        <w:rPr>
          <w:color w:val="1C1C1C"/>
          <w:lang w:val="pl-PL"/>
        </w:rPr>
        <w:t>komunikowa</w:t>
      </w:r>
      <w:r>
        <w:rPr>
          <w:color w:val="1C1C1C"/>
          <w:lang w:val="pl-PL"/>
        </w:rPr>
        <w:t>ł</w:t>
      </w:r>
      <w:r w:rsidR="008B0FE2" w:rsidRPr="008B0FE2">
        <w:rPr>
          <w:color w:val="1C1C1C"/>
          <w:spacing w:val="26"/>
          <w:lang w:val="pl-PL"/>
        </w:rPr>
        <w:t xml:space="preserve"> </w:t>
      </w:r>
      <w:r w:rsidR="008B0FE2" w:rsidRPr="008B0FE2">
        <w:rPr>
          <w:color w:val="1C1C1C"/>
          <w:lang w:val="pl-PL"/>
        </w:rPr>
        <w:t>si</w:t>
      </w:r>
      <w:r>
        <w:rPr>
          <w:color w:val="1C1C1C"/>
          <w:lang w:val="pl-PL"/>
        </w:rPr>
        <w:t>ę</w:t>
      </w:r>
      <w:r w:rsidR="008B0FE2" w:rsidRPr="008B0FE2">
        <w:rPr>
          <w:color w:val="1C1C1C"/>
          <w:spacing w:val="9"/>
          <w:lang w:val="pl-PL"/>
        </w:rPr>
        <w:t xml:space="preserve"> </w:t>
      </w:r>
      <w:r w:rsidR="008B0FE2" w:rsidRPr="008B0FE2">
        <w:rPr>
          <w:color w:val="1C1C1C"/>
          <w:lang w:val="pl-PL"/>
        </w:rPr>
        <w:t>z</w:t>
      </w:r>
      <w:r w:rsidR="008B0FE2" w:rsidRPr="008B0FE2">
        <w:rPr>
          <w:color w:val="1C1C1C"/>
          <w:spacing w:val="-8"/>
          <w:lang w:val="pl-PL"/>
        </w:rPr>
        <w:t xml:space="preserve"> </w:t>
      </w:r>
      <w:r w:rsidR="008B0FE2" w:rsidRPr="008B0FE2">
        <w:rPr>
          <w:color w:val="1C1C1C"/>
          <w:lang w:val="pl-PL"/>
        </w:rPr>
        <w:t>wykonawcami,</w:t>
      </w:r>
      <w:r w:rsidR="008B0FE2" w:rsidRPr="008B0FE2">
        <w:rPr>
          <w:color w:val="1C1C1C"/>
          <w:spacing w:val="41"/>
          <w:lang w:val="pl-PL"/>
        </w:rPr>
        <w:t xml:space="preserve"> </w:t>
      </w:r>
      <w:r w:rsidR="008B0FE2" w:rsidRPr="008B0FE2">
        <w:rPr>
          <w:color w:val="1C1C1C"/>
          <w:lang w:val="pl-PL"/>
        </w:rPr>
        <w:t>oraz</w:t>
      </w:r>
      <w:r w:rsidR="008B0FE2" w:rsidRPr="008B0FE2">
        <w:rPr>
          <w:color w:val="1C1C1C"/>
          <w:spacing w:val="12"/>
          <w:lang w:val="pl-PL"/>
        </w:rPr>
        <w:t xml:space="preserve"> </w:t>
      </w:r>
      <w:r w:rsidR="008B0FE2" w:rsidRPr="008B0FE2">
        <w:rPr>
          <w:color w:val="1C1C1C"/>
          <w:lang w:val="pl-PL"/>
        </w:rPr>
        <w:t>informacje</w:t>
      </w:r>
    </w:p>
    <w:p w:rsidR="008B0FE2" w:rsidRPr="008B0FE2" w:rsidRDefault="008B0FE2" w:rsidP="008B0FE2">
      <w:pPr>
        <w:spacing w:line="283" w:lineRule="auto"/>
        <w:ind w:left="2313" w:right="757" w:hanging="1634"/>
        <w:jc w:val="both"/>
        <w:rPr>
          <w:b/>
          <w:sz w:val="25"/>
          <w:lang w:val="pl-PL"/>
        </w:rPr>
      </w:pPr>
      <w:r w:rsidRPr="008B0FE2">
        <w:rPr>
          <w:b/>
          <w:color w:val="1C1C1C"/>
          <w:sz w:val="25"/>
          <w:lang w:val="pl-PL"/>
        </w:rPr>
        <w:t>o wymaganiach</w:t>
      </w:r>
      <w:r w:rsidRPr="008B0FE2">
        <w:rPr>
          <w:b/>
          <w:color w:val="1C1C1C"/>
          <w:spacing w:val="62"/>
          <w:sz w:val="25"/>
          <w:lang w:val="pl-PL"/>
        </w:rPr>
        <w:t xml:space="preserve"> </w:t>
      </w:r>
      <w:r w:rsidRPr="008B0FE2">
        <w:rPr>
          <w:b/>
          <w:color w:val="1C1C1C"/>
          <w:sz w:val="25"/>
          <w:lang w:val="pl-PL"/>
        </w:rPr>
        <w:t>technicznych</w:t>
      </w:r>
      <w:r w:rsidRPr="008B0FE2">
        <w:rPr>
          <w:b/>
          <w:color w:val="1C1C1C"/>
          <w:spacing w:val="63"/>
          <w:sz w:val="25"/>
          <w:lang w:val="pl-PL"/>
        </w:rPr>
        <w:t xml:space="preserve"> </w:t>
      </w:r>
      <w:r w:rsidRPr="008B0FE2">
        <w:rPr>
          <w:b/>
          <w:color w:val="1C1C1C"/>
          <w:sz w:val="25"/>
          <w:lang w:val="pl-PL"/>
        </w:rPr>
        <w:t>i</w:t>
      </w:r>
      <w:r w:rsidRPr="008B0FE2">
        <w:rPr>
          <w:b/>
          <w:color w:val="1C1C1C"/>
          <w:spacing w:val="62"/>
          <w:sz w:val="25"/>
          <w:lang w:val="pl-PL"/>
        </w:rPr>
        <w:t xml:space="preserve"> </w:t>
      </w:r>
      <w:r w:rsidRPr="008B0FE2">
        <w:rPr>
          <w:b/>
          <w:color w:val="1C1C1C"/>
          <w:sz w:val="25"/>
          <w:lang w:val="pl-PL"/>
        </w:rPr>
        <w:t>organizacyjnych sporz</w:t>
      </w:r>
      <w:r w:rsidR="00172D77">
        <w:rPr>
          <w:b/>
          <w:color w:val="1C1C1C"/>
          <w:sz w:val="25"/>
          <w:lang w:val="pl-PL"/>
        </w:rPr>
        <w:t>ądzania</w:t>
      </w:r>
      <w:r w:rsidRPr="008B0FE2">
        <w:rPr>
          <w:b/>
          <w:color w:val="1C1C1C"/>
          <w:spacing w:val="62"/>
          <w:sz w:val="25"/>
          <w:lang w:val="pl-PL"/>
        </w:rPr>
        <w:t xml:space="preserve"> </w:t>
      </w:r>
      <w:r w:rsidR="00172D77">
        <w:rPr>
          <w:b/>
          <w:color w:val="1C1C1C"/>
          <w:sz w:val="25"/>
          <w:lang w:val="pl-PL"/>
        </w:rPr>
        <w:t>wysył</w:t>
      </w:r>
      <w:r w:rsidRPr="008B0FE2">
        <w:rPr>
          <w:b/>
          <w:color w:val="1C1C1C"/>
          <w:sz w:val="25"/>
          <w:lang w:val="pl-PL"/>
        </w:rPr>
        <w:t>ania</w:t>
      </w:r>
      <w:r w:rsidR="00172D77">
        <w:rPr>
          <w:b/>
          <w:color w:val="1C1C1C"/>
          <w:sz w:val="25"/>
          <w:lang w:val="pl-PL"/>
        </w:rPr>
        <w:t xml:space="preserve"> </w:t>
      </w:r>
      <w:r w:rsidRPr="008B0FE2">
        <w:rPr>
          <w:b/>
          <w:color w:val="1C1C1C"/>
          <w:spacing w:val="-59"/>
          <w:sz w:val="25"/>
          <w:lang w:val="pl-PL"/>
        </w:rPr>
        <w:t xml:space="preserve"> </w:t>
      </w:r>
      <w:r w:rsidRPr="008B0FE2">
        <w:rPr>
          <w:b/>
          <w:color w:val="1C1C1C"/>
          <w:w w:val="105"/>
          <w:sz w:val="25"/>
          <w:lang w:val="pl-PL"/>
        </w:rPr>
        <w:t>i</w:t>
      </w:r>
      <w:r w:rsidRPr="008B0FE2">
        <w:rPr>
          <w:b/>
          <w:color w:val="1C1C1C"/>
          <w:spacing w:val="-4"/>
          <w:w w:val="105"/>
          <w:sz w:val="25"/>
          <w:lang w:val="pl-PL"/>
        </w:rPr>
        <w:t xml:space="preserve"> </w:t>
      </w:r>
      <w:r w:rsidRPr="008B0FE2">
        <w:rPr>
          <w:b/>
          <w:color w:val="1C1C1C"/>
          <w:w w:val="105"/>
          <w:sz w:val="25"/>
          <w:lang w:val="pl-PL"/>
        </w:rPr>
        <w:t>odbierania</w:t>
      </w:r>
      <w:r w:rsidRPr="008B0FE2">
        <w:rPr>
          <w:b/>
          <w:color w:val="1C1C1C"/>
          <w:spacing w:val="17"/>
          <w:w w:val="105"/>
          <w:sz w:val="25"/>
          <w:lang w:val="pl-PL"/>
        </w:rPr>
        <w:t xml:space="preserve"> </w:t>
      </w:r>
      <w:r w:rsidRPr="008B0FE2">
        <w:rPr>
          <w:b/>
          <w:color w:val="1C1C1C"/>
          <w:w w:val="105"/>
          <w:sz w:val="25"/>
          <w:lang w:val="pl-PL"/>
        </w:rPr>
        <w:t>korespondencji</w:t>
      </w:r>
      <w:r w:rsidRPr="008B0FE2">
        <w:rPr>
          <w:b/>
          <w:color w:val="1C1C1C"/>
          <w:spacing w:val="-8"/>
          <w:w w:val="105"/>
          <w:sz w:val="25"/>
          <w:lang w:val="pl-PL"/>
        </w:rPr>
        <w:t xml:space="preserve"> </w:t>
      </w:r>
      <w:r w:rsidRPr="008B0FE2">
        <w:rPr>
          <w:b/>
          <w:color w:val="1C1C1C"/>
          <w:w w:val="105"/>
          <w:sz w:val="25"/>
          <w:lang w:val="pl-PL"/>
        </w:rPr>
        <w:t>elektronicznej</w:t>
      </w:r>
    </w:p>
    <w:p w:rsidR="008B0FE2" w:rsidRPr="008B0FE2" w:rsidRDefault="008B0FE2" w:rsidP="00EE6F16">
      <w:pPr>
        <w:pStyle w:val="Akapitzlist"/>
        <w:numPr>
          <w:ilvl w:val="0"/>
          <w:numId w:val="5"/>
        </w:numPr>
        <w:tabs>
          <w:tab w:val="left" w:pos="514"/>
        </w:tabs>
        <w:spacing w:before="125" w:line="283" w:lineRule="auto"/>
        <w:ind w:right="232" w:hanging="349"/>
        <w:rPr>
          <w:rFonts w:ascii="Arial"/>
          <w:color w:val="1C1C1C"/>
          <w:lang w:val="pl-PL"/>
        </w:rPr>
      </w:pPr>
      <w:r w:rsidRPr="008B0FE2">
        <w:rPr>
          <w:color w:val="1C1C1C"/>
          <w:w w:val="105"/>
          <w:sz w:val="23"/>
          <w:lang w:val="pl-PL"/>
        </w:rPr>
        <w:t>W  post</w:t>
      </w:r>
      <w:r w:rsidR="00066BAC">
        <w:rPr>
          <w:color w:val="1C1C1C"/>
          <w:w w:val="105"/>
          <w:sz w:val="23"/>
          <w:lang w:val="pl-PL"/>
        </w:rPr>
        <w:t>ę</w:t>
      </w:r>
      <w:r w:rsidR="00A6251C">
        <w:rPr>
          <w:color w:val="1C1C1C"/>
          <w:w w:val="105"/>
          <w:sz w:val="23"/>
          <w:lang w:val="pl-PL"/>
        </w:rPr>
        <w:t>powaniu   o   udzielenie   zamówienia   komunikacja   między   Zamawiają</w:t>
      </w:r>
      <w:r w:rsidRPr="008B0FE2">
        <w:rPr>
          <w:color w:val="1C1C1C"/>
          <w:w w:val="105"/>
          <w:sz w:val="23"/>
          <w:lang w:val="pl-PL"/>
        </w:rPr>
        <w:t>cym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a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Wykonawcami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odbywa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si</w:t>
      </w:r>
      <w:r w:rsidR="00A6251C">
        <w:rPr>
          <w:color w:val="1C1C1C"/>
          <w:w w:val="105"/>
          <w:sz w:val="23"/>
          <w:lang w:val="pl-PL"/>
        </w:rPr>
        <w:t>ę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="004276B2">
        <w:rPr>
          <w:color w:val="1C1C1C"/>
          <w:w w:val="105"/>
          <w:sz w:val="23"/>
          <w:lang w:val="pl-PL"/>
        </w:rPr>
        <w:t>drogą</w:t>
      </w:r>
      <w:r w:rsidRPr="008B0FE2">
        <w:rPr>
          <w:color w:val="1C1C1C"/>
          <w:w w:val="105"/>
          <w:sz w:val="23"/>
          <w:lang w:val="pl-PL"/>
        </w:rPr>
        <w:t>.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elektroniczn</w:t>
      </w:r>
      <w:r w:rsidR="00A6251C">
        <w:rPr>
          <w:color w:val="1C1C1C"/>
          <w:w w:val="105"/>
          <w:sz w:val="23"/>
          <w:lang w:val="pl-PL"/>
        </w:rPr>
        <w:t>ą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przy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="00A6251C">
        <w:rPr>
          <w:color w:val="1C1C1C"/>
          <w:w w:val="105"/>
          <w:sz w:val="23"/>
          <w:lang w:val="pl-PL"/>
        </w:rPr>
        <w:t>uż</w:t>
      </w:r>
      <w:r w:rsidRPr="008B0FE2">
        <w:rPr>
          <w:color w:val="1C1C1C"/>
          <w:w w:val="105"/>
          <w:sz w:val="23"/>
          <w:lang w:val="pl-PL"/>
        </w:rPr>
        <w:t>yciu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="00A6251C">
        <w:rPr>
          <w:color w:val="1C1C1C"/>
          <w:w w:val="105"/>
          <w:sz w:val="23"/>
          <w:lang w:val="pl-PL"/>
        </w:rPr>
        <w:t>miniPor</w:t>
      </w:r>
      <w:r w:rsidRPr="008B0FE2">
        <w:rPr>
          <w:color w:val="1C1C1C"/>
          <w:w w:val="105"/>
          <w:sz w:val="23"/>
          <w:lang w:val="pl-PL"/>
        </w:rPr>
        <w:t>talu</w:t>
      </w:r>
      <w:r w:rsidRPr="008B0FE2">
        <w:rPr>
          <w:color w:val="233F89"/>
          <w:spacing w:val="1"/>
          <w:w w:val="105"/>
          <w:sz w:val="23"/>
          <w:lang w:val="pl-PL"/>
        </w:rPr>
        <w:t xml:space="preserve"> </w:t>
      </w:r>
      <w:r w:rsidRPr="008B0FE2">
        <w:rPr>
          <w:color w:val="233F89"/>
          <w:w w:val="105"/>
          <w:sz w:val="23"/>
          <w:u w:val="thick" w:color="233F89"/>
          <w:lang w:val="pl-PL"/>
        </w:rPr>
        <w:t>https:</w:t>
      </w:r>
      <w:r w:rsidRPr="008B0FE2">
        <w:rPr>
          <w:color w:val="215E97"/>
          <w:w w:val="105"/>
          <w:sz w:val="23"/>
          <w:u w:val="thick" w:color="233F89"/>
          <w:lang w:val="pl-PL"/>
        </w:rPr>
        <w:t>/</w:t>
      </w:r>
      <w:r w:rsidRPr="008B0FE2">
        <w:rPr>
          <w:color w:val="3B5D9E"/>
          <w:w w:val="105"/>
          <w:sz w:val="23"/>
          <w:u w:val="thick" w:color="233F89"/>
          <w:lang w:val="pl-PL"/>
        </w:rPr>
        <w:t>/</w:t>
      </w:r>
      <w:r w:rsidRPr="008B0FE2">
        <w:rPr>
          <w:color w:val="233F89"/>
          <w:w w:val="105"/>
          <w:sz w:val="23"/>
          <w:u w:val="thick" w:color="233F89"/>
          <w:lang w:val="pl-PL"/>
        </w:rPr>
        <w:t>miniportal.uzp.gov</w:t>
      </w:r>
      <w:r w:rsidRPr="008B0FE2">
        <w:rPr>
          <w:color w:val="3B5D9E"/>
          <w:w w:val="105"/>
          <w:sz w:val="23"/>
          <w:u w:val="thick" w:color="233F89"/>
          <w:lang w:val="pl-PL"/>
        </w:rPr>
        <w:t>.</w:t>
      </w:r>
      <w:r w:rsidRPr="008B0FE2">
        <w:rPr>
          <w:color w:val="233F89"/>
          <w:w w:val="105"/>
          <w:sz w:val="23"/>
          <w:u w:val="thick" w:color="233F89"/>
          <w:lang w:val="pl-PL"/>
        </w:rPr>
        <w:t>pl,</w:t>
      </w:r>
      <w:r w:rsidRPr="008B0FE2">
        <w:rPr>
          <w:color w:val="233F89"/>
          <w:spacing w:val="-2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ePUAPu</w:t>
      </w:r>
      <w:r w:rsidRPr="008B0FE2">
        <w:rPr>
          <w:color w:val="233F89"/>
          <w:spacing w:val="8"/>
          <w:w w:val="105"/>
          <w:sz w:val="23"/>
          <w:lang w:val="pl-PL"/>
        </w:rPr>
        <w:t xml:space="preserve"> </w:t>
      </w:r>
      <w:r w:rsidRPr="008B0FE2">
        <w:rPr>
          <w:color w:val="233F89"/>
          <w:w w:val="105"/>
          <w:sz w:val="23"/>
          <w:u w:val="thick" w:color="233F89"/>
          <w:lang w:val="pl-PL"/>
        </w:rPr>
        <w:t>https:</w:t>
      </w:r>
      <w:r w:rsidRPr="008B0FE2">
        <w:rPr>
          <w:color w:val="3B5D9E"/>
          <w:w w:val="105"/>
          <w:sz w:val="23"/>
          <w:u w:val="thick" w:color="233F89"/>
          <w:lang w:val="pl-PL"/>
        </w:rPr>
        <w:t>//</w:t>
      </w:r>
      <w:r w:rsidRPr="008B0FE2">
        <w:rPr>
          <w:color w:val="233F89"/>
          <w:w w:val="105"/>
          <w:sz w:val="23"/>
          <w:u w:val="thick" w:color="233F89"/>
          <w:lang w:val="pl-PL"/>
        </w:rPr>
        <w:t>epuap.gov</w:t>
      </w:r>
      <w:r w:rsidRPr="008B0FE2">
        <w:rPr>
          <w:color w:val="111F69"/>
          <w:w w:val="105"/>
          <w:sz w:val="23"/>
          <w:u w:val="thick" w:color="233F89"/>
          <w:lang w:val="pl-PL"/>
        </w:rPr>
        <w:t>.</w:t>
      </w:r>
      <w:r w:rsidRPr="008B0FE2">
        <w:rPr>
          <w:color w:val="233F89"/>
          <w:w w:val="105"/>
          <w:sz w:val="23"/>
          <w:u w:val="thick" w:color="233F89"/>
          <w:lang w:val="pl-PL"/>
        </w:rPr>
        <w:t>pl/wps</w:t>
      </w:r>
      <w:r w:rsidRPr="008B0FE2">
        <w:rPr>
          <w:color w:val="215E97"/>
          <w:w w:val="105"/>
          <w:sz w:val="23"/>
          <w:u w:val="thick" w:color="233F89"/>
          <w:lang w:val="pl-PL"/>
        </w:rPr>
        <w:t>/</w:t>
      </w:r>
      <w:r w:rsidRPr="008B0FE2">
        <w:rPr>
          <w:color w:val="233F89"/>
          <w:w w:val="105"/>
          <w:sz w:val="23"/>
          <w:u w:val="thick" w:color="233F89"/>
          <w:lang w:val="pl-PL"/>
        </w:rPr>
        <w:t>por</w:t>
      </w:r>
      <w:r w:rsidR="005041E1">
        <w:rPr>
          <w:color w:val="233F89"/>
          <w:w w:val="105"/>
          <w:sz w:val="23"/>
          <w:u w:val="thick" w:color="233F89"/>
          <w:lang w:val="pl-PL"/>
        </w:rPr>
        <w:t>tal</w:t>
      </w:r>
    </w:p>
    <w:p w:rsidR="008B0FE2" w:rsidRPr="00E15C61" w:rsidRDefault="008B0FE2" w:rsidP="00EE6F16">
      <w:pPr>
        <w:pStyle w:val="Akapitzlist"/>
        <w:numPr>
          <w:ilvl w:val="0"/>
          <w:numId w:val="5"/>
        </w:numPr>
        <w:tabs>
          <w:tab w:val="left" w:pos="509"/>
        </w:tabs>
        <w:spacing w:before="3" w:line="278" w:lineRule="auto"/>
        <w:ind w:left="493" w:right="236" w:hanging="348"/>
        <w:rPr>
          <w:color w:val="1C1C1C"/>
          <w:sz w:val="24"/>
          <w:szCs w:val="24"/>
          <w:lang w:val="pl-PL"/>
        </w:rPr>
      </w:pPr>
      <w:r w:rsidRPr="00E15C61">
        <w:rPr>
          <w:color w:val="1C1C1C"/>
          <w:sz w:val="24"/>
          <w:szCs w:val="24"/>
          <w:lang w:val="pl-PL"/>
        </w:rPr>
        <w:t>Wykonawca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sz w:val="24"/>
          <w:szCs w:val="24"/>
          <w:lang w:val="pl-PL"/>
        </w:rPr>
        <w:t>zamierzają</w:t>
      </w:r>
      <w:r w:rsidRPr="00E15C61">
        <w:rPr>
          <w:color w:val="1C1C1C"/>
          <w:sz w:val="24"/>
          <w:szCs w:val="24"/>
          <w:lang w:val="pl-PL"/>
        </w:rPr>
        <w:t>cy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wzi</w:t>
      </w:r>
      <w:r w:rsidR="00A6251C" w:rsidRPr="00E15C61">
        <w:rPr>
          <w:color w:val="1C1C1C"/>
          <w:sz w:val="24"/>
          <w:szCs w:val="24"/>
          <w:lang w:val="pl-PL"/>
        </w:rPr>
        <w:t>ąć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sz w:val="24"/>
          <w:szCs w:val="24"/>
          <w:lang w:val="pl-PL"/>
        </w:rPr>
        <w:t>udział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w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sz w:val="24"/>
          <w:szCs w:val="24"/>
          <w:lang w:val="pl-PL"/>
        </w:rPr>
        <w:t>postę</w:t>
      </w:r>
      <w:r w:rsidRPr="00E15C61">
        <w:rPr>
          <w:color w:val="1C1C1C"/>
          <w:sz w:val="24"/>
          <w:szCs w:val="24"/>
          <w:lang w:val="pl-PL"/>
        </w:rPr>
        <w:t>powaniu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o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udzielenie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sz w:val="24"/>
          <w:szCs w:val="24"/>
          <w:lang w:val="pl-PL"/>
        </w:rPr>
        <w:t>zamó</w:t>
      </w:r>
      <w:r w:rsidRPr="00E15C61">
        <w:rPr>
          <w:color w:val="1C1C1C"/>
          <w:sz w:val="24"/>
          <w:szCs w:val="24"/>
          <w:lang w:val="pl-PL"/>
        </w:rPr>
        <w:t>wienia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publicznego,</w:t>
      </w:r>
      <w:r w:rsidRPr="00E15C61">
        <w:rPr>
          <w:color w:val="1C1C1C"/>
          <w:spacing w:val="57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sz w:val="24"/>
          <w:szCs w:val="24"/>
          <w:lang w:val="pl-PL"/>
        </w:rPr>
        <w:t>musi posiadać</w:t>
      </w:r>
      <w:r w:rsidRPr="00E15C61">
        <w:rPr>
          <w:color w:val="1C1C1C"/>
          <w:sz w:val="24"/>
          <w:szCs w:val="24"/>
          <w:lang w:val="pl-PL"/>
        </w:rPr>
        <w:t xml:space="preserve"> konto na ePUAP.</w:t>
      </w:r>
      <w:r w:rsidRPr="00E15C61">
        <w:rPr>
          <w:color w:val="1C1C1C"/>
          <w:spacing w:val="58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Wykonawca</w:t>
      </w:r>
      <w:r w:rsidRPr="00E15C61">
        <w:rPr>
          <w:color w:val="1C1C1C"/>
          <w:spacing w:val="57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p</w:t>
      </w:r>
      <w:r w:rsidR="00A6251C" w:rsidRPr="00E15C61">
        <w:rPr>
          <w:color w:val="1C1C1C"/>
          <w:sz w:val="24"/>
          <w:szCs w:val="24"/>
          <w:lang w:val="pl-PL"/>
        </w:rPr>
        <w:t>osiadają</w:t>
      </w:r>
      <w:r w:rsidRPr="00E15C61">
        <w:rPr>
          <w:color w:val="1C1C1C"/>
          <w:sz w:val="24"/>
          <w:szCs w:val="24"/>
          <w:lang w:val="pl-PL"/>
        </w:rPr>
        <w:t>cy</w:t>
      </w:r>
      <w:r w:rsidRPr="00E15C61">
        <w:rPr>
          <w:color w:val="1C1C1C"/>
          <w:spacing w:val="58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konto na ePUAP</w:t>
      </w:r>
      <w:r w:rsidRPr="00E15C61">
        <w:rPr>
          <w:color w:val="1C1C1C"/>
          <w:spacing w:val="1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ma</w:t>
      </w:r>
      <w:r w:rsidRPr="00E15C61">
        <w:rPr>
          <w:color w:val="1C1C1C"/>
          <w:spacing w:val="1"/>
          <w:w w:val="95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w w:val="95"/>
          <w:sz w:val="24"/>
          <w:szCs w:val="24"/>
          <w:lang w:val="pl-PL"/>
        </w:rPr>
        <w:t>dostę</w:t>
      </w:r>
      <w:r w:rsidRPr="00E15C61">
        <w:rPr>
          <w:color w:val="1C1C1C"/>
          <w:w w:val="95"/>
          <w:sz w:val="24"/>
          <w:szCs w:val="24"/>
          <w:lang w:val="pl-PL"/>
        </w:rPr>
        <w:t>p</w:t>
      </w:r>
      <w:r w:rsidRPr="00E15C61">
        <w:rPr>
          <w:color w:val="1C1C1C"/>
          <w:spacing w:val="1"/>
          <w:w w:val="95"/>
          <w:sz w:val="24"/>
          <w:szCs w:val="24"/>
          <w:lang w:val="pl-PL"/>
        </w:rPr>
        <w:t xml:space="preserve"> </w:t>
      </w:r>
      <w:r w:rsidR="00A6251C" w:rsidRPr="00E15C61">
        <w:rPr>
          <w:color w:val="1C1C1C"/>
          <w:w w:val="95"/>
          <w:sz w:val="24"/>
          <w:szCs w:val="24"/>
          <w:lang w:val="pl-PL"/>
        </w:rPr>
        <w:t>do formularzy</w:t>
      </w:r>
      <w:r w:rsidRPr="00E15C61">
        <w:rPr>
          <w:color w:val="3F3F3F"/>
          <w:w w:val="95"/>
          <w:sz w:val="24"/>
          <w:szCs w:val="24"/>
          <w:lang w:val="pl-PL"/>
        </w:rPr>
        <w:t>:</w:t>
      </w:r>
      <w:r w:rsidRPr="00E15C61">
        <w:rPr>
          <w:color w:val="3F3F3F"/>
          <w:spacing w:val="1"/>
          <w:w w:val="95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Formularz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do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z</w:t>
      </w:r>
      <w:r w:rsidR="00A6251C" w:rsidRPr="00E15C61">
        <w:rPr>
          <w:color w:val="1C1C1C"/>
          <w:w w:val="95"/>
          <w:sz w:val="24"/>
          <w:szCs w:val="24"/>
          <w:lang w:val="pl-PL"/>
        </w:rPr>
        <w:t>łożenia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zmiany,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wycofania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oferty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lub</w:t>
      </w:r>
      <w:r w:rsidRPr="00E15C61">
        <w:rPr>
          <w:color w:val="1C1C1C"/>
          <w:spacing w:val="54"/>
          <w:sz w:val="24"/>
          <w:szCs w:val="24"/>
          <w:lang w:val="pl-PL"/>
        </w:rPr>
        <w:t xml:space="preserve"> </w:t>
      </w:r>
      <w:r w:rsidRPr="00E15C61">
        <w:rPr>
          <w:color w:val="1C1C1C"/>
          <w:w w:val="95"/>
          <w:sz w:val="24"/>
          <w:szCs w:val="24"/>
          <w:lang w:val="pl-PL"/>
        </w:rPr>
        <w:t>wniosku</w:t>
      </w:r>
      <w:r w:rsidRPr="00E15C61">
        <w:rPr>
          <w:color w:val="1C1C1C"/>
          <w:spacing w:val="1"/>
          <w:w w:val="95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oraz</w:t>
      </w:r>
      <w:r w:rsidRPr="00E15C61">
        <w:rPr>
          <w:color w:val="1C1C1C"/>
          <w:spacing w:val="4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do</w:t>
      </w:r>
      <w:r w:rsidRPr="00E15C61">
        <w:rPr>
          <w:color w:val="1C1C1C"/>
          <w:spacing w:val="11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Formularza</w:t>
      </w:r>
      <w:r w:rsidRPr="00E15C61">
        <w:rPr>
          <w:color w:val="1C1C1C"/>
          <w:spacing w:val="29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do</w:t>
      </w:r>
      <w:r w:rsidRPr="00E15C61">
        <w:rPr>
          <w:color w:val="1C1C1C"/>
          <w:spacing w:val="4"/>
          <w:sz w:val="24"/>
          <w:szCs w:val="24"/>
          <w:lang w:val="pl-PL"/>
        </w:rPr>
        <w:t xml:space="preserve"> </w:t>
      </w:r>
      <w:r w:rsidRPr="00E15C61">
        <w:rPr>
          <w:color w:val="1C1C1C"/>
          <w:sz w:val="24"/>
          <w:szCs w:val="24"/>
          <w:lang w:val="pl-PL"/>
        </w:rPr>
        <w:t>komunikacji.</w:t>
      </w:r>
    </w:p>
    <w:p w:rsidR="008B0FE2" w:rsidRPr="008B0FE2" w:rsidRDefault="008B0FE2" w:rsidP="00EE6F16">
      <w:pPr>
        <w:pStyle w:val="Akapitzlist"/>
        <w:numPr>
          <w:ilvl w:val="0"/>
          <w:numId w:val="5"/>
        </w:numPr>
        <w:tabs>
          <w:tab w:val="left" w:pos="495"/>
        </w:tabs>
        <w:spacing w:before="5" w:line="288" w:lineRule="auto"/>
        <w:ind w:left="479" w:right="236" w:hanging="343"/>
        <w:rPr>
          <w:color w:val="1C1C1C"/>
          <w:sz w:val="23"/>
          <w:lang w:val="pl-PL"/>
        </w:rPr>
      </w:pPr>
      <w:r w:rsidRPr="008B0FE2">
        <w:rPr>
          <w:color w:val="1C1C1C"/>
          <w:w w:val="105"/>
          <w:sz w:val="23"/>
          <w:lang w:val="pl-PL"/>
        </w:rPr>
        <w:t>Wymagania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techniczne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i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organizacyjne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="00A6251C">
        <w:rPr>
          <w:color w:val="1C1C1C"/>
          <w:w w:val="105"/>
          <w:sz w:val="23"/>
          <w:lang w:val="pl-PL"/>
        </w:rPr>
        <w:t>wysył</w:t>
      </w:r>
      <w:r w:rsidRPr="008B0FE2">
        <w:rPr>
          <w:color w:val="1C1C1C"/>
          <w:w w:val="105"/>
          <w:sz w:val="23"/>
          <w:lang w:val="pl-PL"/>
        </w:rPr>
        <w:t>ania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i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odbierania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korespondencji</w:t>
      </w:r>
      <w:r w:rsidRPr="008B0FE2">
        <w:rPr>
          <w:color w:val="1C1C1C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elektronicznej przekazywanej</w:t>
      </w:r>
      <w:r w:rsidRPr="008B0FE2">
        <w:rPr>
          <w:color w:val="1C1C1C"/>
          <w:spacing w:val="1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przy</w:t>
      </w:r>
      <w:r w:rsidRPr="008B0FE2">
        <w:rPr>
          <w:color w:val="1C1C1C"/>
          <w:spacing w:val="57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ich</w:t>
      </w:r>
      <w:r w:rsidRPr="008B0FE2">
        <w:rPr>
          <w:color w:val="1C1C1C"/>
          <w:spacing w:val="58"/>
          <w:sz w:val="23"/>
          <w:lang w:val="pl-PL"/>
        </w:rPr>
        <w:t xml:space="preserve"> </w:t>
      </w:r>
      <w:r w:rsidR="00A6251C">
        <w:rPr>
          <w:color w:val="1C1C1C"/>
          <w:sz w:val="23"/>
          <w:lang w:val="pl-PL"/>
        </w:rPr>
        <w:t>uż</w:t>
      </w:r>
      <w:r w:rsidRPr="008B0FE2">
        <w:rPr>
          <w:color w:val="1C1C1C"/>
          <w:sz w:val="23"/>
          <w:lang w:val="pl-PL"/>
        </w:rPr>
        <w:t>yciu,</w:t>
      </w:r>
      <w:r w:rsidRPr="008B0FE2">
        <w:rPr>
          <w:color w:val="1C1C1C"/>
          <w:spacing w:val="57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opisane</w:t>
      </w:r>
      <w:r w:rsidRPr="008B0FE2">
        <w:rPr>
          <w:color w:val="1C1C1C"/>
          <w:spacing w:val="58"/>
          <w:sz w:val="23"/>
          <w:lang w:val="pl-PL"/>
        </w:rPr>
        <w:t xml:space="preserve"> </w:t>
      </w:r>
      <w:r w:rsidR="00E15C61">
        <w:rPr>
          <w:color w:val="1C1C1C"/>
          <w:sz w:val="23"/>
          <w:lang w:val="pl-PL"/>
        </w:rPr>
        <w:t>został</w:t>
      </w:r>
      <w:r w:rsidRPr="008B0FE2">
        <w:rPr>
          <w:color w:val="1C1C1C"/>
          <w:sz w:val="23"/>
          <w:lang w:val="pl-PL"/>
        </w:rPr>
        <w:t>y</w:t>
      </w:r>
      <w:r w:rsidRPr="008B0FE2">
        <w:rPr>
          <w:color w:val="1C1C1C"/>
          <w:spacing w:val="57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w Regulaminie</w:t>
      </w:r>
      <w:r w:rsidRPr="008B0FE2">
        <w:rPr>
          <w:color w:val="1C1C1C"/>
          <w:spacing w:val="58"/>
          <w:sz w:val="23"/>
          <w:lang w:val="pl-PL"/>
        </w:rPr>
        <w:t xml:space="preserve"> </w:t>
      </w:r>
      <w:r w:rsidRPr="008B0FE2">
        <w:rPr>
          <w:color w:val="1C1C1C"/>
          <w:sz w:val="23"/>
          <w:lang w:val="pl-PL"/>
        </w:rPr>
        <w:t>korzystania</w:t>
      </w:r>
      <w:r w:rsidRPr="008B0FE2">
        <w:rPr>
          <w:color w:val="1C1C1C"/>
          <w:spacing w:val="-55"/>
          <w:sz w:val="23"/>
          <w:lang w:val="pl-PL"/>
        </w:rPr>
        <w:t xml:space="preserve"> </w:t>
      </w:r>
      <w:r w:rsidR="00A6251C">
        <w:rPr>
          <w:color w:val="1C1C1C"/>
          <w:w w:val="105"/>
          <w:sz w:val="23"/>
          <w:lang w:val="pl-PL"/>
        </w:rPr>
        <w:t>z miniPortalu dostę</w:t>
      </w:r>
      <w:r w:rsidRPr="008B0FE2">
        <w:rPr>
          <w:color w:val="1C1C1C"/>
          <w:w w:val="105"/>
          <w:sz w:val="23"/>
          <w:lang w:val="pl-PL"/>
        </w:rPr>
        <w:t>pnym pod adresem</w:t>
      </w:r>
      <w:r w:rsidRPr="008B0FE2">
        <w:rPr>
          <w:color w:val="233F89"/>
          <w:w w:val="105"/>
          <w:sz w:val="23"/>
          <w:lang w:val="pl-PL"/>
        </w:rPr>
        <w:t xml:space="preserve"> </w:t>
      </w:r>
      <w:r w:rsidRPr="008B0FE2">
        <w:rPr>
          <w:color w:val="233F89"/>
          <w:w w:val="105"/>
          <w:sz w:val="23"/>
          <w:u w:val="thick" w:color="233F89"/>
          <w:lang w:val="pl-PL"/>
        </w:rPr>
        <w:t>https</w:t>
      </w:r>
      <w:r w:rsidRPr="008B0FE2">
        <w:rPr>
          <w:color w:val="111F69"/>
          <w:w w:val="105"/>
          <w:sz w:val="23"/>
          <w:u w:val="thick" w:color="233F89"/>
          <w:lang w:val="pl-PL"/>
        </w:rPr>
        <w:t>:</w:t>
      </w:r>
      <w:r w:rsidRPr="008B0FE2">
        <w:rPr>
          <w:color w:val="3B5D9E"/>
          <w:w w:val="105"/>
          <w:sz w:val="23"/>
          <w:u w:val="thick" w:color="233F89"/>
          <w:lang w:val="pl-PL"/>
        </w:rPr>
        <w:t>//</w:t>
      </w:r>
      <w:r w:rsidRPr="008B0FE2">
        <w:rPr>
          <w:color w:val="233F89"/>
          <w:w w:val="105"/>
          <w:sz w:val="23"/>
          <w:u w:val="thick" w:color="233F89"/>
          <w:lang w:val="pl-PL"/>
        </w:rPr>
        <w:t>miniportal.uzp</w:t>
      </w:r>
      <w:r w:rsidRPr="008B0FE2">
        <w:rPr>
          <w:color w:val="111F69"/>
          <w:w w:val="105"/>
          <w:sz w:val="23"/>
          <w:u w:val="thick" w:color="233F89"/>
          <w:lang w:val="pl-PL"/>
        </w:rPr>
        <w:t>.</w:t>
      </w:r>
      <w:r w:rsidRPr="008B0FE2">
        <w:rPr>
          <w:color w:val="233F89"/>
          <w:w w:val="105"/>
          <w:sz w:val="23"/>
          <w:u w:val="thick" w:color="233F89"/>
          <w:lang w:val="pl-PL"/>
        </w:rPr>
        <w:t>gov.pl/WarunkiUslugi</w:t>
      </w:r>
      <w:r w:rsidRPr="008B0FE2">
        <w:rPr>
          <w:color w:val="111F69"/>
          <w:w w:val="105"/>
          <w:sz w:val="23"/>
          <w:u w:val="thick" w:color="233F89"/>
          <w:lang w:val="pl-PL"/>
        </w:rPr>
        <w:t>.</w:t>
      </w:r>
      <w:r w:rsidRPr="008B0FE2">
        <w:rPr>
          <w:color w:val="233F89"/>
          <w:w w:val="105"/>
          <w:sz w:val="23"/>
          <w:u w:val="thick" w:color="233F89"/>
          <w:lang w:val="pl-PL"/>
        </w:rPr>
        <w:t>aspx</w:t>
      </w:r>
      <w:r w:rsidRPr="008B0FE2">
        <w:rPr>
          <w:color w:val="233F89"/>
          <w:spacing w:val="1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lastRenderedPageBreak/>
        <w:t>oraz</w:t>
      </w:r>
      <w:r w:rsidRPr="008B0FE2">
        <w:rPr>
          <w:color w:val="1C1C1C"/>
          <w:spacing w:val="-4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Regulaminie</w:t>
      </w:r>
      <w:r w:rsidRPr="008B0FE2">
        <w:rPr>
          <w:color w:val="1C1C1C"/>
          <w:spacing w:val="24"/>
          <w:w w:val="105"/>
          <w:sz w:val="23"/>
          <w:lang w:val="pl-PL"/>
        </w:rPr>
        <w:t xml:space="preserve"> </w:t>
      </w:r>
      <w:r w:rsidRPr="008B0FE2">
        <w:rPr>
          <w:color w:val="1C1C1C"/>
          <w:w w:val="105"/>
          <w:sz w:val="23"/>
          <w:lang w:val="pl-PL"/>
        </w:rPr>
        <w:t>ePUAP.</w:t>
      </w:r>
    </w:p>
    <w:p w:rsidR="008B0FE2" w:rsidRPr="008B0FE2" w:rsidRDefault="008B0FE2" w:rsidP="008B0FE2">
      <w:pPr>
        <w:widowControl/>
        <w:autoSpaceDE/>
        <w:autoSpaceDN/>
        <w:spacing w:line="288" w:lineRule="auto"/>
        <w:rPr>
          <w:sz w:val="23"/>
          <w:lang w:val="pl-PL"/>
        </w:rPr>
        <w:sectPr w:rsidR="008B0FE2" w:rsidRPr="008B0FE2">
          <w:pgSz w:w="11910" w:h="16840"/>
          <w:pgMar w:top="1260" w:right="1160" w:bottom="1020" w:left="1300" w:header="827" w:footer="830" w:gutter="0"/>
          <w:cols w:space="708"/>
        </w:sectPr>
      </w:pPr>
    </w:p>
    <w:p w:rsidR="008B0FE2" w:rsidRPr="008B0FE2" w:rsidRDefault="008B0FE2" w:rsidP="008B0FE2">
      <w:pPr>
        <w:pStyle w:val="Tekstpodstawowy"/>
        <w:rPr>
          <w:sz w:val="15"/>
          <w:lang w:val="pl-PL"/>
        </w:rPr>
      </w:pPr>
    </w:p>
    <w:p w:rsidR="008B0FE2" w:rsidRPr="008B0FE2" w:rsidRDefault="008B0FE2" w:rsidP="00EE6F16">
      <w:pPr>
        <w:pStyle w:val="Akapitzlist"/>
        <w:numPr>
          <w:ilvl w:val="0"/>
          <w:numId w:val="5"/>
        </w:numPr>
        <w:tabs>
          <w:tab w:val="left" w:pos="644"/>
        </w:tabs>
        <w:spacing w:before="91" w:line="288" w:lineRule="auto"/>
        <w:ind w:left="624" w:right="100" w:hanging="343"/>
        <w:rPr>
          <w:color w:val="232323"/>
          <w:sz w:val="23"/>
          <w:lang w:val="pl-PL"/>
        </w:rPr>
      </w:pPr>
      <w:r w:rsidRPr="008B0FE2">
        <w:rPr>
          <w:color w:val="232323"/>
          <w:sz w:val="23"/>
          <w:lang w:val="pl-PL"/>
        </w:rPr>
        <w:t>Wykonawca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>przystę</w:t>
      </w:r>
      <w:r w:rsidR="00BE06D7">
        <w:rPr>
          <w:color w:val="232323"/>
          <w:sz w:val="23"/>
          <w:lang w:val="pl-PL"/>
        </w:rPr>
        <w:t>pują</w:t>
      </w:r>
      <w:r w:rsidRPr="008B0FE2">
        <w:rPr>
          <w:color w:val="232323"/>
          <w:sz w:val="23"/>
          <w:lang w:val="pl-PL"/>
        </w:rPr>
        <w:t>c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do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 xml:space="preserve">niniejszego 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>postę</w:t>
      </w:r>
      <w:r w:rsidRPr="008B0FE2">
        <w:rPr>
          <w:color w:val="232323"/>
          <w:sz w:val="23"/>
          <w:lang w:val="pl-PL"/>
        </w:rPr>
        <w:t>powania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o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udzielenie</w:t>
      </w:r>
      <w:r w:rsidRPr="008B0FE2">
        <w:rPr>
          <w:color w:val="232323"/>
          <w:spacing w:val="58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>zam</w:t>
      </w:r>
      <w:r w:rsidR="00BE06D7">
        <w:rPr>
          <w:color w:val="232323"/>
          <w:sz w:val="23"/>
          <w:lang w:val="pl-PL"/>
        </w:rPr>
        <w:t>ó</w:t>
      </w:r>
      <w:r w:rsidRPr="008B0FE2">
        <w:rPr>
          <w:color w:val="232323"/>
          <w:sz w:val="23"/>
          <w:lang w:val="pl-PL"/>
        </w:rPr>
        <w:t>wienia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publicznego,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akceptuje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warunki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korzystania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z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>miniPort</w:t>
      </w:r>
      <w:r w:rsidRPr="008B0FE2">
        <w:rPr>
          <w:color w:val="232323"/>
          <w:sz w:val="23"/>
          <w:lang w:val="pl-PL"/>
        </w:rPr>
        <w:t>alu,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A6251C">
        <w:rPr>
          <w:color w:val="232323"/>
          <w:sz w:val="23"/>
          <w:lang w:val="pl-PL"/>
        </w:rPr>
        <w:t>okreś</w:t>
      </w:r>
      <w:r w:rsidRPr="008B0FE2">
        <w:rPr>
          <w:color w:val="232323"/>
          <w:sz w:val="23"/>
          <w:lang w:val="pl-PL"/>
        </w:rPr>
        <w:t>lone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w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Regulaminie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miniPor</w:t>
      </w:r>
      <w:r w:rsidRPr="008B0FE2">
        <w:rPr>
          <w:color w:val="232323"/>
          <w:sz w:val="23"/>
          <w:lang w:val="pl-PL"/>
        </w:rPr>
        <w:t>alu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oraz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zobowią</w:t>
      </w:r>
      <w:r w:rsidRPr="008B0FE2">
        <w:rPr>
          <w:color w:val="232323"/>
          <w:sz w:val="23"/>
          <w:lang w:val="pl-PL"/>
        </w:rPr>
        <w:t>zuje</w:t>
      </w:r>
      <w:r w:rsidRPr="008B0FE2">
        <w:rPr>
          <w:color w:val="232323"/>
          <w:spacing w:val="57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si</w:t>
      </w:r>
      <w:r w:rsidR="00BE06D7">
        <w:rPr>
          <w:color w:val="232323"/>
          <w:sz w:val="23"/>
          <w:lang w:val="pl-PL"/>
        </w:rPr>
        <w:t>ę</w:t>
      </w:r>
      <w:r w:rsidRPr="008B0FE2">
        <w:rPr>
          <w:color w:val="232323"/>
          <w:spacing w:val="58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korzyst</w:t>
      </w:r>
      <w:r w:rsidR="00BE06D7">
        <w:rPr>
          <w:color w:val="232323"/>
          <w:sz w:val="23"/>
          <w:lang w:val="pl-PL"/>
        </w:rPr>
        <w:t>ając</w:t>
      </w:r>
      <w:r w:rsidRPr="008B0FE2">
        <w:rPr>
          <w:color w:val="232323"/>
          <w:spacing w:val="57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z</w:t>
      </w:r>
      <w:r w:rsidRPr="008B0FE2">
        <w:rPr>
          <w:color w:val="232323"/>
          <w:spacing w:val="58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miniPort</w:t>
      </w:r>
      <w:r w:rsidRPr="008B0FE2">
        <w:rPr>
          <w:color w:val="232323"/>
          <w:sz w:val="23"/>
          <w:lang w:val="pl-PL"/>
        </w:rPr>
        <w:t>alu</w:t>
      </w:r>
      <w:r w:rsidRPr="008B0FE2">
        <w:rPr>
          <w:color w:val="232323"/>
          <w:spacing w:val="57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przestrzega</w:t>
      </w:r>
      <w:r w:rsidR="00BE06D7">
        <w:rPr>
          <w:color w:val="232323"/>
          <w:sz w:val="23"/>
          <w:lang w:val="pl-PL"/>
        </w:rPr>
        <w:t>ć</w:t>
      </w:r>
      <w:r w:rsidRPr="008B0FE2">
        <w:rPr>
          <w:color w:val="232323"/>
          <w:spacing w:val="58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postanowie</w:t>
      </w:r>
      <w:r w:rsidR="00BE06D7">
        <w:rPr>
          <w:color w:val="232323"/>
          <w:sz w:val="23"/>
          <w:lang w:val="pl-PL"/>
        </w:rPr>
        <w:t>ń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tego</w:t>
      </w:r>
      <w:r w:rsidRPr="008B0FE2">
        <w:rPr>
          <w:color w:val="232323"/>
          <w:spacing w:val="7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regulaminu</w:t>
      </w:r>
      <w:r w:rsidRPr="008B0FE2">
        <w:rPr>
          <w:color w:val="3F3F3F"/>
          <w:sz w:val="23"/>
          <w:lang w:val="pl-PL"/>
        </w:rPr>
        <w:t>.</w:t>
      </w:r>
    </w:p>
    <w:p w:rsidR="008B0FE2" w:rsidRPr="008B0FE2" w:rsidRDefault="00BE06D7" w:rsidP="00EE6F16">
      <w:pPr>
        <w:pStyle w:val="Akapitzlist"/>
        <w:numPr>
          <w:ilvl w:val="0"/>
          <w:numId w:val="5"/>
        </w:numPr>
        <w:tabs>
          <w:tab w:val="left" w:pos="624"/>
        </w:tabs>
        <w:spacing w:line="290" w:lineRule="auto"/>
        <w:ind w:left="619" w:right="124" w:hanging="350"/>
        <w:rPr>
          <w:color w:val="232323"/>
          <w:sz w:val="23"/>
          <w:lang w:val="pl-PL"/>
        </w:rPr>
      </w:pPr>
      <w:r>
        <w:rPr>
          <w:color w:val="232323"/>
          <w:w w:val="105"/>
          <w:sz w:val="23"/>
          <w:lang w:val="pl-PL"/>
        </w:rPr>
        <w:t>Maksymalny rozmiar plików przesyłanych za poś</w:t>
      </w:r>
      <w:r w:rsidR="008B0FE2" w:rsidRPr="008B0FE2">
        <w:rPr>
          <w:color w:val="232323"/>
          <w:w w:val="105"/>
          <w:sz w:val="23"/>
          <w:lang w:val="pl-PL"/>
        </w:rPr>
        <w:t>rednictwem dedykowanych formularzy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do:</w:t>
      </w:r>
      <w:r w:rsidR="008B0FE2" w:rsidRPr="008B0FE2">
        <w:rPr>
          <w:color w:val="232323"/>
          <w:spacing w:val="-3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złoż</w:t>
      </w:r>
      <w:r w:rsidR="008B0FE2" w:rsidRPr="008B0FE2">
        <w:rPr>
          <w:color w:val="232323"/>
          <w:w w:val="105"/>
          <w:sz w:val="23"/>
          <w:lang w:val="pl-PL"/>
        </w:rPr>
        <w:t>enia</w:t>
      </w:r>
      <w:r w:rsidR="008B0FE2" w:rsidRPr="008B0FE2">
        <w:rPr>
          <w:color w:val="232323"/>
          <w:spacing w:val="8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i</w:t>
      </w:r>
      <w:r w:rsidR="008B0FE2" w:rsidRPr="008B0FE2">
        <w:rPr>
          <w:color w:val="232323"/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wycofania</w:t>
      </w:r>
      <w:r w:rsidR="008B0FE2" w:rsidRPr="008B0FE2">
        <w:rPr>
          <w:color w:val="232323"/>
          <w:spacing w:val="7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o</w:t>
      </w:r>
      <w:r>
        <w:rPr>
          <w:color w:val="232323"/>
          <w:w w:val="105"/>
          <w:sz w:val="23"/>
          <w:lang w:val="pl-PL"/>
        </w:rPr>
        <w:t>ferty</w:t>
      </w:r>
      <w:r w:rsidR="008B0FE2" w:rsidRPr="008B0FE2">
        <w:rPr>
          <w:color w:val="232323"/>
          <w:spacing w:val="7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oraz</w:t>
      </w:r>
      <w:r w:rsidR="008B0FE2" w:rsidRPr="008B0FE2">
        <w:rPr>
          <w:color w:val="232323"/>
          <w:spacing w:val="-6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do</w:t>
      </w:r>
      <w:r w:rsidR="008B0FE2" w:rsidRPr="008B0FE2">
        <w:rPr>
          <w:color w:val="232323"/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komunikacji</w:t>
      </w:r>
      <w:r w:rsidR="008B0FE2" w:rsidRPr="008B0FE2">
        <w:rPr>
          <w:color w:val="232323"/>
          <w:spacing w:val="18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wynosi</w:t>
      </w:r>
      <w:r w:rsidR="008B0FE2" w:rsidRPr="008B0FE2">
        <w:rPr>
          <w:color w:val="232323"/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150 MB.</w:t>
      </w:r>
    </w:p>
    <w:p w:rsidR="008B0FE2" w:rsidRPr="008B0FE2" w:rsidRDefault="001E374C" w:rsidP="00EE6F16">
      <w:pPr>
        <w:pStyle w:val="Akapitzlist"/>
        <w:numPr>
          <w:ilvl w:val="0"/>
          <w:numId w:val="5"/>
        </w:numPr>
        <w:tabs>
          <w:tab w:val="left" w:pos="615"/>
        </w:tabs>
        <w:spacing w:line="288" w:lineRule="auto"/>
        <w:ind w:left="608" w:right="106" w:hanging="343"/>
        <w:rPr>
          <w:color w:val="232323"/>
          <w:sz w:val="23"/>
          <w:lang w:val="pl-PL"/>
        </w:rPr>
      </w:pPr>
      <w:r>
        <w:rPr>
          <w:color w:val="232323"/>
          <w:w w:val="105"/>
          <w:sz w:val="23"/>
          <w:lang w:val="pl-PL"/>
        </w:rPr>
        <w:t>Za datę</w:t>
      </w:r>
      <w:r w:rsidR="008B0FE2" w:rsidRPr="008B0FE2">
        <w:rPr>
          <w:color w:val="232323"/>
          <w:w w:val="105"/>
          <w:sz w:val="23"/>
          <w:lang w:val="pl-PL"/>
        </w:rPr>
        <w:t xml:space="preserve"> przekazania oferty</w:t>
      </w:r>
      <w:r w:rsidR="008B0FE2" w:rsidRPr="008B0FE2">
        <w:rPr>
          <w:color w:val="3F3F3F"/>
          <w:w w:val="105"/>
          <w:sz w:val="23"/>
          <w:lang w:val="pl-PL"/>
        </w:rPr>
        <w:t xml:space="preserve">, </w:t>
      </w:r>
      <w:r w:rsidR="00BE06D7">
        <w:rPr>
          <w:color w:val="232323"/>
          <w:w w:val="105"/>
          <w:sz w:val="23"/>
          <w:lang w:val="pl-PL"/>
        </w:rPr>
        <w:t>oświadczenia, o któ</w:t>
      </w:r>
      <w:r w:rsidR="008B0FE2" w:rsidRPr="008B0FE2">
        <w:rPr>
          <w:color w:val="232323"/>
          <w:w w:val="105"/>
          <w:sz w:val="23"/>
          <w:lang w:val="pl-PL"/>
        </w:rPr>
        <w:t xml:space="preserve">rym mowa w </w:t>
      </w:r>
      <w:r w:rsidR="00BE06D7">
        <w:rPr>
          <w:color w:val="232323"/>
          <w:w w:val="105"/>
          <w:sz w:val="20"/>
          <w:lang w:val="pl-PL"/>
        </w:rPr>
        <w:t>art.</w:t>
      </w:r>
      <w:r w:rsidR="008B0FE2" w:rsidRPr="008B0FE2">
        <w:rPr>
          <w:color w:val="232323"/>
          <w:w w:val="105"/>
          <w:sz w:val="20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125 ust. 1 ustawy pzp,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podmiotowych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BE06D7">
        <w:rPr>
          <w:color w:val="232323"/>
          <w:w w:val="105"/>
          <w:sz w:val="23"/>
          <w:lang w:val="pl-PL"/>
        </w:rPr>
        <w:t>środkó</w:t>
      </w:r>
      <w:r w:rsidR="008B0FE2" w:rsidRPr="008B0FE2">
        <w:rPr>
          <w:color w:val="232323"/>
          <w:w w:val="105"/>
          <w:sz w:val="23"/>
          <w:lang w:val="pl-PL"/>
        </w:rPr>
        <w:t>w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dowodowych</w:t>
      </w:r>
      <w:r w:rsidR="008B0FE2" w:rsidRPr="008B0FE2">
        <w:rPr>
          <w:color w:val="3F3F3F"/>
          <w:w w:val="105"/>
          <w:sz w:val="23"/>
          <w:lang w:val="pl-PL"/>
        </w:rPr>
        <w:t>,</w:t>
      </w:r>
      <w:r w:rsidR="008B0FE2" w:rsidRPr="008B0FE2">
        <w:rPr>
          <w:color w:val="3F3F3F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przedmiotowych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BE06D7">
        <w:rPr>
          <w:color w:val="232323"/>
          <w:w w:val="105"/>
          <w:sz w:val="23"/>
          <w:lang w:val="pl-PL"/>
        </w:rPr>
        <w:t>środkó</w:t>
      </w:r>
      <w:r w:rsidR="008B0FE2" w:rsidRPr="008B0FE2">
        <w:rPr>
          <w:color w:val="232323"/>
          <w:w w:val="105"/>
          <w:sz w:val="23"/>
          <w:lang w:val="pl-PL"/>
        </w:rPr>
        <w:t>w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dowodowych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oraz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innych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infor</w:t>
      </w:r>
      <w:r w:rsidR="008B0FE2" w:rsidRPr="008B0FE2">
        <w:rPr>
          <w:color w:val="232323"/>
          <w:sz w:val="23"/>
          <w:lang w:val="pl-PL"/>
        </w:rPr>
        <w:t>mac</w:t>
      </w:r>
      <w:r w:rsidR="00BE06D7">
        <w:rPr>
          <w:color w:val="232323"/>
          <w:sz w:val="23"/>
          <w:lang w:val="pl-PL"/>
        </w:rPr>
        <w:t xml:space="preserve">ji </w:t>
      </w:r>
      <w:r w:rsidR="008B0FE2" w:rsidRPr="008B0FE2">
        <w:rPr>
          <w:color w:val="3F3F3F"/>
          <w:sz w:val="23"/>
          <w:lang w:val="pl-PL"/>
        </w:rPr>
        <w:t>,</w:t>
      </w:r>
      <w:r w:rsidR="008B0FE2" w:rsidRPr="008B0FE2">
        <w:rPr>
          <w:color w:val="3F3F3F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oś</w:t>
      </w:r>
      <w:r w:rsidR="008B0FE2" w:rsidRPr="008B0FE2">
        <w:rPr>
          <w:color w:val="232323"/>
          <w:sz w:val="23"/>
          <w:lang w:val="pl-PL"/>
        </w:rPr>
        <w:t>wiadcze</w:t>
      </w:r>
      <w:r w:rsidR="00BE06D7">
        <w:rPr>
          <w:color w:val="232323"/>
          <w:sz w:val="23"/>
          <w:lang w:val="pl-PL"/>
        </w:rPr>
        <w:t>ń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lub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doku</w:t>
      </w:r>
      <w:r w:rsidR="00BE06D7">
        <w:rPr>
          <w:color w:val="232323"/>
          <w:sz w:val="23"/>
          <w:lang w:val="pl-PL"/>
        </w:rPr>
        <w:t>mentó</w:t>
      </w:r>
      <w:r w:rsidR="008B0FE2" w:rsidRPr="008B0FE2">
        <w:rPr>
          <w:color w:val="232323"/>
          <w:sz w:val="23"/>
          <w:lang w:val="pl-PL"/>
        </w:rPr>
        <w:t>w,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przekazywanych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w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postę</w:t>
      </w:r>
      <w:r w:rsidR="008B0FE2" w:rsidRPr="008B0FE2">
        <w:rPr>
          <w:color w:val="232323"/>
          <w:sz w:val="23"/>
          <w:lang w:val="pl-PL"/>
        </w:rPr>
        <w:t>powaniu,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przyjmuje</w:t>
      </w:r>
      <w:r w:rsidR="008B0FE2" w:rsidRPr="008B0FE2">
        <w:rPr>
          <w:color w:val="232323"/>
          <w:spacing w:val="6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si</w:t>
      </w:r>
      <w:r w:rsidR="00BE06D7">
        <w:rPr>
          <w:color w:val="232323"/>
          <w:w w:val="105"/>
          <w:sz w:val="23"/>
          <w:lang w:val="pl-PL"/>
        </w:rPr>
        <w:t>ę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dat</w:t>
      </w:r>
      <w:r w:rsidR="00BE06D7">
        <w:rPr>
          <w:color w:val="232323"/>
          <w:w w:val="105"/>
          <w:sz w:val="23"/>
          <w:lang w:val="pl-PL"/>
        </w:rPr>
        <w:t>ę</w:t>
      </w:r>
      <w:r w:rsidR="008B0FE2" w:rsidRPr="008B0FE2">
        <w:rPr>
          <w:color w:val="232323"/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color w:val="0F0F0F"/>
          <w:w w:val="105"/>
          <w:sz w:val="23"/>
          <w:lang w:val="pl-PL"/>
        </w:rPr>
        <w:t>ich</w:t>
      </w:r>
      <w:r w:rsidR="008B0FE2" w:rsidRPr="008B0FE2">
        <w:rPr>
          <w:color w:val="0F0F0F"/>
          <w:spacing w:val="-6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przekazania</w:t>
      </w:r>
      <w:r w:rsidR="008B0FE2" w:rsidRPr="008B0FE2">
        <w:rPr>
          <w:color w:val="232323"/>
          <w:spacing w:val="18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na</w:t>
      </w:r>
      <w:r w:rsidR="008B0FE2" w:rsidRPr="008B0FE2">
        <w:rPr>
          <w:color w:val="232323"/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ePUAP.</w:t>
      </w:r>
    </w:p>
    <w:p w:rsidR="008B0FE2" w:rsidRPr="008B0FE2" w:rsidRDefault="00BE06D7" w:rsidP="00EE6F16">
      <w:pPr>
        <w:pStyle w:val="Akapitzlist"/>
        <w:numPr>
          <w:ilvl w:val="0"/>
          <w:numId w:val="5"/>
        </w:numPr>
        <w:tabs>
          <w:tab w:val="left" w:pos="610"/>
        </w:tabs>
        <w:spacing w:line="283" w:lineRule="auto"/>
        <w:ind w:left="586" w:right="123" w:hanging="334"/>
        <w:rPr>
          <w:color w:val="232323"/>
          <w:sz w:val="23"/>
          <w:lang w:val="pl-PL"/>
        </w:rPr>
      </w:pPr>
      <w:r>
        <w:rPr>
          <w:color w:val="232323"/>
          <w:w w:val="105"/>
          <w:sz w:val="23"/>
          <w:lang w:val="pl-PL"/>
        </w:rPr>
        <w:t>W postępowaniu o udzielenie zamó</w:t>
      </w:r>
      <w:r w:rsidR="008B0FE2" w:rsidRPr="008B0FE2">
        <w:rPr>
          <w:color w:val="232323"/>
          <w:w w:val="105"/>
          <w:sz w:val="23"/>
          <w:lang w:val="pl-PL"/>
        </w:rPr>
        <w:t>wienia korespondencja elektroniczna (inna niz oferta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Wykonawcy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i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załą</w:t>
      </w:r>
      <w:r w:rsidR="008B0FE2" w:rsidRPr="008B0FE2">
        <w:rPr>
          <w:color w:val="232323"/>
          <w:w w:val="105"/>
          <w:sz w:val="23"/>
          <w:lang w:val="pl-PL"/>
        </w:rPr>
        <w:t>czniki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do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oferty</w:t>
      </w:r>
      <w:r w:rsidR="008B0FE2" w:rsidRPr="008B0FE2">
        <w:rPr>
          <w:color w:val="232323"/>
          <w:w w:val="105"/>
          <w:sz w:val="23"/>
          <w:lang w:val="pl-PL"/>
        </w:rPr>
        <w:t>)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odbywa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si</w:t>
      </w:r>
      <w:r>
        <w:rPr>
          <w:color w:val="232323"/>
          <w:w w:val="105"/>
          <w:sz w:val="23"/>
          <w:lang w:val="pl-PL"/>
        </w:rPr>
        <w:t>ę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elektronicznie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za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poś</w:t>
      </w:r>
      <w:r w:rsidR="008B0FE2" w:rsidRPr="008B0FE2">
        <w:rPr>
          <w:color w:val="232323"/>
          <w:w w:val="105"/>
          <w:sz w:val="23"/>
          <w:lang w:val="pl-PL"/>
        </w:rPr>
        <w:t>rednictwem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dedykowane</w:t>
      </w:r>
      <w:r>
        <w:rPr>
          <w:color w:val="232323"/>
          <w:w w:val="105"/>
          <w:sz w:val="23"/>
          <w:lang w:val="pl-PL"/>
        </w:rPr>
        <w:t>go formularza dostępnego na ePUAP oraz udostępnionego przez miniPort</w:t>
      </w:r>
      <w:r w:rsidR="008B0FE2" w:rsidRPr="008B0FE2">
        <w:rPr>
          <w:color w:val="232323"/>
          <w:w w:val="105"/>
          <w:sz w:val="23"/>
          <w:lang w:val="pl-PL"/>
        </w:rPr>
        <w:t>al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i/>
          <w:color w:val="232323"/>
          <w:w w:val="105"/>
          <w:sz w:val="24"/>
          <w:lang w:val="pl-PL"/>
        </w:rPr>
        <w:t xml:space="preserve">(Formularz do komunikacji). </w:t>
      </w:r>
      <w:r>
        <w:rPr>
          <w:color w:val="232323"/>
          <w:w w:val="105"/>
          <w:sz w:val="23"/>
          <w:lang w:val="pl-PL"/>
        </w:rPr>
        <w:t>Korespondencja przesłana za pomocą</w:t>
      </w:r>
      <w:r w:rsidR="008B0FE2" w:rsidRPr="008B0FE2">
        <w:rPr>
          <w:color w:val="232323"/>
          <w:w w:val="105"/>
          <w:sz w:val="23"/>
          <w:lang w:val="pl-PL"/>
        </w:rPr>
        <w:t xml:space="preserve"> tego formularza nie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BE06D7">
        <w:rPr>
          <w:color w:val="232323"/>
          <w:w w:val="105"/>
          <w:sz w:val="24"/>
          <w:lang w:val="pl-PL"/>
        </w:rPr>
        <w:t>ma</w:t>
      </w:r>
      <w:r>
        <w:rPr>
          <w:i/>
          <w:color w:val="232323"/>
          <w:w w:val="105"/>
          <w:sz w:val="24"/>
          <w:lang w:val="pl-PL"/>
        </w:rPr>
        <w:t>ż</w:t>
      </w:r>
      <w:r w:rsidR="008B0FE2" w:rsidRPr="00BE06D7">
        <w:rPr>
          <w:i/>
          <w:color w:val="232323"/>
          <w:w w:val="105"/>
          <w:sz w:val="24"/>
          <w:lang w:val="pl-PL"/>
        </w:rPr>
        <w:t>e</w:t>
      </w:r>
      <w:r w:rsidR="008B0FE2" w:rsidRPr="008B0FE2">
        <w:rPr>
          <w:i/>
          <w:color w:val="232323"/>
          <w:spacing w:val="1"/>
          <w:w w:val="105"/>
          <w:sz w:val="24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by</w:t>
      </w:r>
      <w:r>
        <w:rPr>
          <w:color w:val="232323"/>
          <w:w w:val="105"/>
          <w:sz w:val="23"/>
          <w:lang w:val="pl-PL"/>
        </w:rPr>
        <w:t>ć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szyfrowana.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We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wszelkiej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korespondencji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zwią</w:t>
      </w:r>
      <w:r w:rsidR="008B0FE2" w:rsidRPr="008B0FE2">
        <w:rPr>
          <w:color w:val="232323"/>
          <w:w w:val="105"/>
          <w:sz w:val="23"/>
          <w:lang w:val="pl-PL"/>
        </w:rPr>
        <w:t>zanej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z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 xml:space="preserve">niniejszym 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>
        <w:rPr>
          <w:color w:val="232323"/>
          <w:sz w:val="23"/>
          <w:lang w:val="pl-PL"/>
        </w:rPr>
        <w:t>postępowaniem Zamawiają</w:t>
      </w:r>
      <w:r w:rsidR="008B0FE2" w:rsidRPr="008B0FE2">
        <w:rPr>
          <w:color w:val="232323"/>
          <w:sz w:val="23"/>
          <w:lang w:val="pl-PL"/>
        </w:rPr>
        <w:t>cy i Wyk</w:t>
      </w:r>
      <w:r>
        <w:rPr>
          <w:color w:val="232323"/>
          <w:sz w:val="23"/>
          <w:lang w:val="pl-PL"/>
        </w:rPr>
        <w:t>onawcy posługują się numerem ogł</w:t>
      </w:r>
      <w:r w:rsidR="008B0FE2" w:rsidRPr="008B0FE2">
        <w:rPr>
          <w:color w:val="232323"/>
          <w:sz w:val="23"/>
          <w:lang w:val="pl-PL"/>
        </w:rPr>
        <w:t>oszenia (TED) lub</w:t>
      </w:r>
      <w:r w:rsidR="008B0FE2" w:rsidRPr="008B0FE2">
        <w:rPr>
          <w:color w:val="232323"/>
          <w:spacing w:val="1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numerem</w:t>
      </w:r>
      <w:r w:rsidR="008B0FE2" w:rsidRPr="008B0FE2">
        <w:rPr>
          <w:color w:val="232323"/>
          <w:spacing w:val="12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referencyjnym</w:t>
      </w:r>
      <w:r w:rsidR="008B0FE2" w:rsidRPr="008B0FE2">
        <w:rPr>
          <w:color w:val="232323"/>
          <w:spacing w:val="27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postę</w:t>
      </w:r>
      <w:r w:rsidR="008B0FE2" w:rsidRPr="008B0FE2">
        <w:rPr>
          <w:color w:val="232323"/>
          <w:w w:val="105"/>
          <w:sz w:val="23"/>
          <w:lang w:val="pl-PL"/>
        </w:rPr>
        <w:t>powania.</w:t>
      </w:r>
    </w:p>
    <w:p w:rsidR="008B0FE2" w:rsidRPr="008B0FE2" w:rsidRDefault="00BE06D7" w:rsidP="00EE6F16">
      <w:pPr>
        <w:pStyle w:val="Akapitzlist"/>
        <w:numPr>
          <w:ilvl w:val="0"/>
          <w:numId w:val="5"/>
        </w:numPr>
        <w:tabs>
          <w:tab w:val="left" w:pos="581"/>
        </w:tabs>
        <w:spacing w:line="288" w:lineRule="auto"/>
        <w:ind w:left="580" w:right="150" w:hanging="352"/>
        <w:rPr>
          <w:color w:val="232323"/>
          <w:sz w:val="23"/>
          <w:lang w:val="pl-PL"/>
        </w:rPr>
      </w:pPr>
      <w:r>
        <w:rPr>
          <w:color w:val="232323"/>
          <w:w w:val="105"/>
          <w:sz w:val="23"/>
          <w:lang w:val="pl-PL"/>
        </w:rPr>
        <w:t>Zamawiają</w:t>
      </w:r>
      <w:r w:rsidR="008B0FE2" w:rsidRPr="008B0FE2">
        <w:rPr>
          <w:color w:val="232323"/>
          <w:w w:val="105"/>
          <w:sz w:val="23"/>
          <w:lang w:val="pl-PL"/>
        </w:rPr>
        <w:t>cy</w:t>
      </w:r>
      <w:r>
        <w:rPr>
          <w:color w:val="232323"/>
          <w:spacing w:val="1"/>
          <w:w w:val="105"/>
          <w:sz w:val="23"/>
          <w:lang w:val="pl-PL"/>
        </w:rPr>
        <w:t xml:space="preserve"> może również </w:t>
      </w:r>
      <w:r w:rsidR="008B0FE2" w:rsidRPr="008B0FE2">
        <w:rPr>
          <w:color w:val="232323"/>
          <w:w w:val="105"/>
          <w:sz w:val="23"/>
          <w:lang w:val="pl-PL"/>
        </w:rPr>
        <w:t>komunikowa</w:t>
      </w:r>
      <w:r>
        <w:rPr>
          <w:color w:val="232323"/>
          <w:w w:val="105"/>
          <w:sz w:val="23"/>
          <w:lang w:val="pl-PL"/>
        </w:rPr>
        <w:t>ć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si</w:t>
      </w:r>
      <w:r>
        <w:rPr>
          <w:color w:val="232323"/>
          <w:w w:val="105"/>
          <w:sz w:val="23"/>
          <w:lang w:val="pl-PL"/>
        </w:rPr>
        <w:t>ę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z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Wykonawcami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za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pomoc</w:t>
      </w:r>
      <w:r w:rsidR="00C64FAB">
        <w:rPr>
          <w:color w:val="232323"/>
          <w:w w:val="105"/>
          <w:sz w:val="23"/>
          <w:lang w:val="pl-PL"/>
        </w:rPr>
        <w:t>ą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poczty</w:t>
      </w:r>
      <w:r w:rsidR="008B0FE2"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elektronicznej,</w:t>
      </w:r>
      <w:r w:rsidR="008B0FE2" w:rsidRPr="008B0FE2">
        <w:rPr>
          <w:color w:val="232323"/>
          <w:spacing w:val="-2"/>
          <w:sz w:val="23"/>
          <w:lang w:val="pl-PL"/>
        </w:rPr>
        <w:t xml:space="preserve"> </w:t>
      </w:r>
      <w:r w:rsidR="008B0FE2" w:rsidRPr="008B0FE2">
        <w:rPr>
          <w:color w:val="232323"/>
          <w:sz w:val="23"/>
          <w:lang w:val="pl-PL"/>
        </w:rPr>
        <w:t>email:</w:t>
      </w:r>
      <w:r w:rsidR="008B0FE2" w:rsidRPr="008B0FE2">
        <w:rPr>
          <w:color w:val="26448C"/>
          <w:spacing w:val="12"/>
          <w:sz w:val="23"/>
          <w:lang w:val="pl-PL"/>
        </w:rPr>
        <w:t xml:space="preserve"> </w:t>
      </w:r>
      <w:r>
        <w:rPr>
          <w:sz w:val="23"/>
          <w:u w:color="26448C"/>
          <w:lang w:val="pl-PL"/>
        </w:rPr>
        <w:t>sekretariat@ugporaj.pl</w:t>
      </w:r>
    </w:p>
    <w:p w:rsidR="008B0FE2" w:rsidRPr="008B0FE2" w:rsidRDefault="008B0FE2" w:rsidP="00EE6F16">
      <w:pPr>
        <w:pStyle w:val="Akapitzlist"/>
        <w:numPr>
          <w:ilvl w:val="0"/>
          <w:numId w:val="5"/>
        </w:numPr>
        <w:tabs>
          <w:tab w:val="left" w:pos="576"/>
        </w:tabs>
        <w:spacing w:line="283" w:lineRule="auto"/>
        <w:ind w:left="540" w:right="141" w:hanging="317"/>
        <w:rPr>
          <w:color w:val="232323"/>
          <w:sz w:val="23"/>
          <w:lang w:val="pl-PL"/>
        </w:rPr>
      </w:pPr>
      <w:r w:rsidRPr="008B0FE2">
        <w:rPr>
          <w:color w:val="232323"/>
          <w:sz w:val="23"/>
          <w:lang w:val="pl-PL"/>
        </w:rPr>
        <w:t>Dokumenty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 xml:space="preserve">elektroniczne </w:t>
      </w:r>
      <w:r w:rsidRPr="008B0FE2">
        <w:rPr>
          <w:color w:val="3F3F3F"/>
          <w:sz w:val="23"/>
          <w:lang w:val="pl-PL"/>
        </w:rPr>
        <w:t>,</w:t>
      </w:r>
      <w:r w:rsidRPr="008B0FE2">
        <w:rPr>
          <w:color w:val="3F3F3F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oś</w:t>
      </w:r>
      <w:r w:rsidRPr="008B0FE2">
        <w:rPr>
          <w:color w:val="232323"/>
          <w:sz w:val="23"/>
          <w:lang w:val="pl-PL"/>
        </w:rPr>
        <w:t>wiadczenia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0F0F0F"/>
          <w:sz w:val="23"/>
          <w:lang w:val="pl-PL"/>
        </w:rPr>
        <w:t>lub</w:t>
      </w:r>
      <w:r w:rsidRPr="008B0FE2">
        <w:rPr>
          <w:color w:val="0F0F0F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elektroniczne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kopie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BE06D7">
        <w:rPr>
          <w:color w:val="232323"/>
          <w:sz w:val="23"/>
          <w:lang w:val="pl-PL"/>
        </w:rPr>
        <w:t>dokumentó</w:t>
      </w:r>
      <w:r w:rsidRPr="008B0FE2">
        <w:rPr>
          <w:color w:val="232323"/>
          <w:sz w:val="23"/>
          <w:lang w:val="pl-PL"/>
        </w:rPr>
        <w:t>w</w:t>
      </w:r>
      <w:r w:rsidRPr="008B0FE2">
        <w:rPr>
          <w:color w:val="232323"/>
          <w:spacing w:val="58"/>
          <w:sz w:val="23"/>
          <w:lang w:val="pl-PL"/>
        </w:rPr>
        <w:t xml:space="preserve"> </w:t>
      </w:r>
      <w:r w:rsidRPr="008B0FE2">
        <w:rPr>
          <w:color w:val="232323"/>
          <w:sz w:val="23"/>
          <w:lang w:val="pl-PL"/>
        </w:rPr>
        <w:t>lub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CA77B6">
        <w:rPr>
          <w:color w:val="232323"/>
          <w:sz w:val="23"/>
          <w:lang w:val="pl-PL"/>
        </w:rPr>
        <w:t>oświadczeń  składane są przez Wykonawcę za poś</w:t>
      </w:r>
      <w:r w:rsidRPr="008B0FE2">
        <w:rPr>
          <w:color w:val="232323"/>
          <w:sz w:val="23"/>
          <w:lang w:val="pl-PL"/>
        </w:rPr>
        <w:t xml:space="preserve">rednictwem </w:t>
      </w:r>
      <w:r w:rsidRPr="008B0FE2">
        <w:rPr>
          <w:i/>
          <w:color w:val="232323"/>
          <w:sz w:val="24"/>
          <w:lang w:val="pl-PL"/>
        </w:rPr>
        <w:t>Formularza do komunikacji</w:t>
      </w:r>
      <w:r w:rsidRPr="008B0FE2">
        <w:rPr>
          <w:i/>
          <w:color w:val="232323"/>
          <w:spacing w:val="1"/>
          <w:sz w:val="24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jako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załą</w:t>
      </w:r>
      <w:r w:rsidRPr="008B0FE2">
        <w:rPr>
          <w:color w:val="232323"/>
          <w:w w:val="105"/>
          <w:sz w:val="23"/>
          <w:lang w:val="pl-PL"/>
        </w:rPr>
        <w:t>czniki.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Zamawiają</w:t>
      </w:r>
      <w:r w:rsidRPr="008B0FE2">
        <w:rPr>
          <w:color w:val="232323"/>
          <w:w w:val="105"/>
          <w:sz w:val="23"/>
          <w:lang w:val="pl-PL"/>
        </w:rPr>
        <w:t>cy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dopuszcza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ró</w:t>
      </w:r>
      <w:r w:rsidRPr="008B0FE2">
        <w:rPr>
          <w:color w:val="232323"/>
          <w:w w:val="105"/>
          <w:sz w:val="23"/>
          <w:lang w:val="pl-PL"/>
        </w:rPr>
        <w:t>wnie</w:t>
      </w:r>
      <w:r w:rsidR="00CA77B6">
        <w:rPr>
          <w:color w:val="232323"/>
          <w:w w:val="105"/>
          <w:sz w:val="23"/>
          <w:lang w:val="pl-PL"/>
        </w:rPr>
        <w:t>ż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moż</w:t>
      </w:r>
      <w:r w:rsidRPr="008B0FE2">
        <w:rPr>
          <w:color w:val="232323"/>
          <w:w w:val="105"/>
          <w:sz w:val="23"/>
          <w:lang w:val="pl-PL"/>
        </w:rPr>
        <w:t>liwo</w:t>
      </w:r>
      <w:r w:rsidR="00CA77B6">
        <w:rPr>
          <w:color w:val="232323"/>
          <w:w w:val="105"/>
          <w:sz w:val="23"/>
          <w:lang w:val="pl-PL"/>
        </w:rPr>
        <w:t>ść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skł</w:t>
      </w:r>
      <w:r w:rsidRPr="008B0FE2">
        <w:rPr>
          <w:color w:val="232323"/>
          <w:w w:val="105"/>
          <w:sz w:val="23"/>
          <w:lang w:val="pl-PL"/>
        </w:rPr>
        <w:t>adania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dokumentó</w:t>
      </w:r>
      <w:r w:rsidRPr="008B0FE2">
        <w:rPr>
          <w:color w:val="232323"/>
          <w:w w:val="105"/>
          <w:sz w:val="23"/>
          <w:lang w:val="pl-PL"/>
        </w:rPr>
        <w:t>w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elektronicznych, oświadczeń</w:t>
      </w:r>
      <w:r w:rsidRPr="008B0FE2">
        <w:rPr>
          <w:color w:val="232323"/>
          <w:w w:val="105"/>
          <w:sz w:val="23"/>
          <w:lang w:val="pl-PL"/>
        </w:rPr>
        <w:t xml:space="preserve"> lub</w:t>
      </w:r>
      <w:r w:rsidR="00CA77B6">
        <w:rPr>
          <w:color w:val="232323"/>
          <w:w w:val="105"/>
          <w:sz w:val="23"/>
          <w:lang w:val="pl-PL"/>
        </w:rPr>
        <w:t xml:space="preserve"> elektronicznych kopii dokumentów lub oświadczeń</w:t>
      </w:r>
      <w:r w:rsidRPr="008B0FE2">
        <w:rPr>
          <w:color w:val="232323"/>
          <w:w w:val="105"/>
          <w:sz w:val="23"/>
          <w:lang w:val="pl-PL"/>
        </w:rPr>
        <w:t xml:space="preserve"> za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pomocą</w:t>
      </w:r>
      <w:r w:rsidRPr="008B0FE2">
        <w:rPr>
          <w:color w:val="232323"/>
          <w:w w:val="105"/>
          <w:sz w:val="23"/>
          <w:lang w:val="pl-PL"/>
        </w:rPr>
        <w:t xml:space="preserve"> poczty elektronicznej, na adre</w:t>
      </w:r>
      <w:r w:rsidR="00CA77B6">
        <w:rPr>
          <w:color w:val="232323"/>
          <w:w w:val="105"/>
          <w:sz w:val="23"/>
          <w:lang w:val="pl-PL"/>
        </w:rPr>
        <w:t>s email wskazany w ust. 8. Sposób sporzą</w:t>
      </w:r>
      <w:r w:rsidRPr="008B0FE2">
        <w:rPr>
          <w:color w:val="232323"/>
          <w:w w:val="105"/>
          <w:sz w:val="23"/>
          <w:lang w:val="pl-PL"/>
        </w:rPr>
        <w:t>dzenia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dokumentów elektronicznych, oś</w:t>
      </w:r>
      <w:r w:rsidRPr="008B0FE2">
        <w:rPr>
          <w:color w:val="232323"/>
          <w:w w:val="105"/>
          <w:sz w:val="23"/>
          <w:lang w:val="pl-PL"/>
        </w:rPr>
        <w:t>wiadcze</w:t>
      </w:r>
      <w:r w:rsidR="00CA77B6">
        <w:rPr>
          <w:color w:val="232323"/>
          <w:w w:val="105"/>
          <w:sz w:val="23"/>
          <w:lang w:val="pl-PL"/>
        </w:rPr>
        <w:t>ń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lub elektronicznych kopii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dokumentó</w:t>
      </w:r>
      <w:r w:rsidRPr="008B0FE2">
        <w:rPr>
          <w:color w:val="232323"/>
          <w:w w:val="105"/>
          <w:sz w:val="23"/>
          <w:lang w:val="pl-PL"/>
        </w:rPr>
        <w:t>w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lub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sz w:val="23"/>
          <w:lang w:val="pl-PL"/>
        </w:rPr>
        <w:t>oś</w:t>
      </w:r>
      <w:r w:rsidRPr="008B0FE2">
        <w:rPr>
          <w:color w:val="232323"/>
          <w:sz w:val="23"/>
          <w:lang w:val="pl-PL"/>
        </w:rPr>
        <w:t>wiadcz</w:t>
      </w:r>
      <w:r w:rsidR="00CA77B6">
        <w:rPr>
          <w:color w:val="232323"/>
          <w:sz w:val="23"/>
          <w:lang w:val="pl-PL"/>
        </w:rPr>
        <w:t>eń musi być zgody z wymaganiami okreś</w:t>
      </w:r>
      <w:r w:rsidRPr="008B0FE2">
        <w:rPr>
          <w:color w:val="232323"/>
          <w:sz w:val="23"/>
          <w:lang w:val="pl-PL"/>
        </w:rPr>
        <w:t>lonymi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CA77B6">
        <w:rPr>
          <w:color w:val="232323"/>
          <w:sz w:val="23"/>
          <w:lang w:val="pl-PL"/>
        </w:rPr>
        <w:t>w rozporzą</w:t>
      </w:r>
      <w:r w:rsidRPr="008B0FE2">
        <w:rPr>
          <w:color w:val="232323"/>
          <w:sz w:val="23"/>
          <w:lang w:val="pl-PL"/>
        </w:rPr>
        <w:t>dzeniu Prezesa Rady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Ministró</w:t>
      </w:r>
      <w:r w:rsidRPr="008B0FE2">
        <w:rPr>
          <w:color w:val="232323"/>
          <w:w w:val="105"/>
          <w:sz w:val="23"/>
          <w:lang w:val="pl-PL"/>
        </w:rPr>
        <w:t>w z dnia 30 grudnia 2020 r</w:t>
      </w:r>
      <w:r w:rsidRPr="008B0FE2">
        <w:rPr>
          <w:color w:val="3F3F3F"/>
          <w:w w:val="105"/>
          <w:sz w:val="23"/>
          <w:lang w:val="pl-PL"/>
        </w:rPr>
        <w:t xml:space="preserve">. </w:t>
      </w:r>
      <w:r w:rsidR="00CA77B6">
        <w:rPr>
          <w:color w:val="232323"/>
          <w:w w:val="105"/>
          <w:sz w:val="23"/>
          <w:lang w:val="pl-PL"/>
        </w:rPr>
        <w:t>w sprawie sposobu sporzą</w:t>
      </w:r>
      <w:r w:rsidRPr="008B0FE2">
        <w:rPr>
          <w:color w:val="232323"/>
          <w:w w:val="105"/>
          <w:sz w:val="23"/>
          <w:lang w:val="pl-PL"/>
        </w:rPr>
        <w:t>dzania i pr</w:t>
      </w:r>
      <w:r w:rsidRPr="008B0FE2">
        <w:rPr>
          <w:color w:val="3F3F3F"/>
          <w:w w:val="105"/>
          <w:sz w:val="23"/>
          <w:lang w:val="pl-PL"/>
        </w:rPr>
        <w:t>z</w:t>
      </w:r>
      <w:r w:rsidRPr="008B0FE2">
        <w:rPr>
          <w:color w:val="232323"/>
          <w:w w:val="105"/>
          <w:sz w:val="23"/>
          <w:lang w:val="pl-PL"/>
        </w:rPr>
        <w:t>ekazywania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A77B6">
        <w:rPr>
          <w:color w:val="232323"/>
          <w:w w:val="105"/>
          <w:sz w:val="23"/>
          <w:lang w:val="pl-PL"/>
        </w:rPr>
        <w:t>informacji oraz wymagań technicznych dla dokumentó</w:t>
      </w:r>
      <w:r w:rsidR="00CF5E5A">
        <w:rPr>
          <w:color w:val="232323"/>
          <w:w w:val="105"/>
          <w:sz w:val="23"/>
          <w:lang w:val="pl-PL"/>
        </w:rPr>
        <w:t>w elektronicznych oraz ś</w:t>
      </w:r>
      <w:r w:rsidR="00CA77B6">
        <w:rPr>
          <w:color w:val="232323"/>
          <w:w w:val="105"/>
          <w:sz w:val="23"/>
          <w:lang w:val="pl-PL"/>
        </w:rPr>
        <w:t>rodkó</w:t>
      </w:r>
      <w:r w:rsidRPr="008B0FE2">
        <w:rPr>
          <w:color w:val="232323"/>
          <w:w w:val="105"/>
          <w:sz w:val="23"/>
          <w:lang w:val="pl-PL"/>
        </w:rPr>
        <w:t>w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komunikacji elektr</w:t>
      </w:r>
      <w:r w:rsidR="00CF5E5A">
        <w:rPr>
          <w:color w:val="232323"/>
          <w:w w:val="105"/>
          <w:sz w:val="23"/>
          <w:lang w:val="pl-PL"/>
        </w:rPr>
        <w:t>onicznej w postę</w:t>
      </w:r>
      <w:r w:rsidRPr="008B0FE2">
        <w:rPr>
          <w:color w:val="232323"/>
          <w:w w:val="105"/>
          <w:sz w:val="23"/>
          <w:lang w:val="pl-PL"/>
        </w:rPr>
        <w:t>powaniu o udzielenie zam</w:t>
      </w:r>
      <w:r w:rsidR="00CF5E5A">
        <w:rPr>
          <w:color w:val="232323"/>
          <w:w w:val="105"/>
          <w:sz w:val="23"/>
          <w:lang w:val="pl-PL"/>
        </w:rPr>
        <w:t>ó</w:t>
      </w:r>
      <w:r w:rsidRPr="008B0FE2">
        <w:rPr>
          <w:color w:val="232323"/>
          <w:w w:val="105"/>
          <w:sz w:val="23"/>
          <w:lang w:val="pl-PL"/>
        </w:rPr>
        <w:t>wienia publicznego lub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konkursie</w:t>
      </w:r>
      <w:r w:rsidRPr="008B0FE2">
        <w:rPr>
          <w:color w:val="232323"/>
          <w:spacing w:val="52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(Dz.</w:t>
      </w:r>
      <w:r w:rsidRPr="008B0FE2">
        <w:rPr>
          <w:color w:val="232323"/>
          <w:spacing w:val="35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U.</w:t>
      </w:r>
      <w:r w:rsidRPr="008B0FE2">
        <w:rPr>
          <w:color w:val="232323"/>
          <w:spacing w:val="33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z</w:t>
      </w:r>
      <w:r w:rsidRPr="008B0FE2">
        <w:rPr>
          <w:color w:val="232323"/>
          <w:spacing w:val="34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2020</w:t>
      </w:r>
      <w:r w:rsidRPr="008B0FE2">
        <w:rPr>
          <w:color w:val="232323"/>
          <w:spacing w:val="40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r.</w:t>
      </w:r>
      <w:r w:rsidRPr="008B0FE2">
        <w:rPr>
          <w:color w:val="232323"/>
          <w:spacing w:val="3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poz.</w:t>
      </w:r>
      <w:r w:rsidRPr="008B0FE2">
        <w:rPr>
          <w:color w:val="232323"/>
          <w:spacing w:val="40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2452)</w:t>
      </w:r>
      <w:r w:rsidRPr="008B0FE2">
        <w:rPr>
          <w:color w:val="232323"/>
          <w:spacing w:val="4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oraz</w:t>
      </w:r>
      <w:r w:rsidRPr="008B0FE2">
        <w:rPr>
          <w:color w:val="232323"/>
          <w:spacing w:val="33"/>
          <w:w w:val="105"/>
          <w:sz w:val="23"/>
          <w:lang w:val="pl-PL"/>
        </w:rPr>
        <w:t xml:space="preserve"> </w:t>
      </w:r>
      <w:r w:rsidR="00CF5E5A">
        <w:rPr>
          <w:color w:val="232323"/>
          <w:w w:val="105"/>
          <w:sz w:val="23"/>
          <w:lang w:val="pl-PL"/>
        </w:rPr>
        <w:t>rozporzą</w:t>
      </w:r>
      <w:r w:rsidRPr="008B0FE2">
        <w:rPr>
          <w:color w:val="232323"/>
          <w:w w:val="105"/>
          <w:sz w:val="23"/>
          <w:lang w:val="pl-PL"/>
        </w:rPr>
        <w:t>dzenia</w:t>
      </w:r>
      <w:r w:rsidRPr="008B0FE2">
        <w:rPr>
          <w:color w:val="232323"/>
          <w:spacing w:val="29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Ministra</w:t>
      </w:r>
      <w:r w:rsidRPr="008B0FE2">
        <w:rPr>
          <w:color w:val="232323"/>
          <w:spacing w:val="44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Rozwoju,</w:t>
      </w:r>
      <w:r w:rsidRPr="008B0FE2">
        <w:rPr>
          <w:color w:val="232323"/>
          <w:spacing w:val="47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Pracy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 xml:space="preserve">i Technologii z dnia 23 grudnia 2020 </w:t>
      </w:r>
      <w:r w:rsidR="00CF5E5A">
        <w:rPr>
          <w:color w:val="232323"/>
          <w:w w:val="105"/>
          <w:sz w:val="23"/>
          <w:lang w:val="pl-PL"/>
        </w:rPr>
        <w:t>r. w sprawie podmiotowych środkó</w:t>
      </w:r>
      <w:r w:rsidRPr="008B0FE2">
        <w:rPr>
          <w:color w:val="232323"/>
          <w:w w:val="105"/>
          <w:sz w:val="23"/>
          <w:lang w:val="pl-PL"/>
        </w:rPr>
        <w:t>w dowodowych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F5E5A">
        <w:rPr>
          <w:color w:val="232323"/>
          <w:sz w:val="23"/>
          <w:lang w:val="pl-PL"/>
        </w:rPr>
        <w:t>oraz innych dokumentó</w:t>
      </w:r>
      <w:r w:rsidRPr="008B0FE2">
        <w:rPr>
          <w:color w:val="232323"/>
          <w:sz w:val="23"/>
          <w:lang w:val="pl-PL"/>
        </w:rPr>
        <w:t xml:space="preserve">w lub </w:t>
      </w:r>
      <w:r w:rsidR="00CF5E5A">
        <w:rPr>
          <w:color w:val="232323"/>
          <w:sz w:val="23"/>
          <w:lang w:val="pl-PL"/>
        </w:rPr>
        <w:t>oświadczeń</w:t>
      </w:r>
      <w:r w:rsidRPr="008B0FE2">
        <w:rPr>
          <w:color w:val="232323"/>
          <w:sz w:val="23"/>
          <w:lang w:val="pl-PL"/>
        </w:rPr>
        <w:t xml:space="preserve"> </w:t>
      </w:r>
      <w:r w:rsidRPr="008B0FE2">
        <w:rPr>
          <w:color w:val="3F3F3F"/>
          <w:sz w:val="23"/>
          <w:lang w:val="pl-PL"/>
        </w:rPr>
        <w:t xml:space="preserve">, </w:t>
      </w:r>
      <w:r w:rsidRPr="00CF5E5A">
        <w:rPr>
          <w:color w:val="232323"/>
          <w:sz w:val="23"/>
          <w:lang w:val="pl-PL"/>
        </w:rPr>
        <w:t xml:space="preserve">jakich </w:t>
      </w:r>
      <w:r w:rsidR="00CF5E5A" w:rsidRPr="00CF5E5A">
        <w:rPr>
          <w:color w:val="232323"/>
          <w:sz w:val="24"/>
          <w:lang w:val="pl-PL"/>
        </w:rPr>
        <w:t xml:space="preserve"> może żądać</w:t>
      </w:r>
      <w:r w:rsidR="00CF5E5A">
        <w:rPr>
          <w:i/>
          <w:color w:val="232323"/>
          <w:sz w:val="24"/>
          <w:lang w:val="pl-PL"/>
        </w:rPr>
        <w:t xml:space="preserve"> </w:t>
      </w:r>
      <w:r w:rsidR="00CF5E5A">
        <w:rPr>
          <w:color w:val="232323"/>
          <w:sz w:val="23"/>
          <w:lang w:val="pl-PL"/>
        </w:rPr>
        <w:t xml:space="preserve"> zamawiają</w:t>
      </w:r>
      <w:r w:rsidRPr="008B0FE2">
        <w:rPr>
          <w:color w:val="232323"/>
          <w:sz w:val="23"/>
          <w:lang w:val="pl-PL"/>
        </w:rPr>
        <w:t>cy od wykonawcy</w:t>
      </w:r>
      <w:r w:rsidRPr="008B0FE2">
        <w:rPr>
          <w:color w:val="232323"/>
          <w:spacing w:val="1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(Dz.</w:t>
      </w:r>
      <w:r w:rsidRPr="008B0FE2">
        <w:rPr>
          <w:color w:val="232323"/>
          <w:spacing w:val="6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U.</w:t>
      </w:r>
      <w:r w:rsidRPr="008B0FE2">
        <w:rPr>
          <w:color w:val="232323"/>
          <w:spacing w:val="8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z</w:t>
      </w:r>
      <w:r w:rsidRPr="008B0FE2">
        <w:rPr>
          <w:color w:val="232323"/>
          <w:spacing w:val="-5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2020 r.</w:t>
      </w:r>
      <w:r w:rsidRPr="008B0FE2">
        <w:rPr>
          <w:color w:val="232323"/>
          <w:spacing w:val="-2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poz.</w:t>
      </w:r>
      <w:r w:rsidRPr="008B0FE2">
        <w:rPr>
          <w:color w:val="232323"/>
          <w:spacing w:val="6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2415).</w:t>
      </w:r>
    </w:p>
    <w:p w:rsidR="008B0FE2" w:rsidRPr="008B0FE2" w:rsidRDefault="00CF5E5A" w:rsidP="00EE6F16">
      <w:pPr>
        <w:pStyle w:val="Akapitzlist"/>
        <w:numPr>
          <w:ilvl w:val="0"/>
          <w:numId w:val="5"/>
        </w:numPr>
        <w:tabs>
          <w:tab w:val="left" w:pos="538"/>
        </w:tabs>
        <w:spacing w:line="288" w:lineRule="auto"/>
        <w:ind w:left="534" w:right="182" w:hanging="353"/>
        <w:rPr>
          <w:color w:val="232323"/>
          <w:sz w:val="23"/>
          <w:lang w:val="pl-PL"/>
        </w:rPr>
      </w:pPr>
      <w:r>
        <w:rPr>
          <w:color w:val="232323"/>
          <w:spacing w:val="-1"/>
          <w:w w:val="105"/>
          <w:sz w:val="23"/>
          <w:lang w:val="pl-PL"/>
        </w:rPr>
        <w:t>Zamawiają</w:t>
      </w:r>
      <w:r w:rsidR="008B0FE2" w:rsidRPr="008B0FE2">
        <w:rPr>
          <w:color w:val="232323"/>
          <w:spacing w:val="-1"/>
          <w:w w:val="105"/>
          <w:sz w:val="23"/>
          <w:lang w:val="pl-PL"/>
        </w:rPr>
        <w:t xml:space="preserve">cy nie przewiduje sposobu komunikowania </w:t>
      </w:r>
      <w:r>
        <w:rPr>
          <w:color w:val="232323"/>
          <w:w w:val="105"/>
          <w:sz w:val="23"/>
          <w:lang w:val="pl-PL"/>
        </w:rPr>
        <w:t>się z Wykonawcami w inny sposó</w:t>
      </w:r>
      <w:r w:rsidR="008B0FE2" w:rsidRPr="008B0FE2">
        <w:rPr>
          <w:color w:val="232323"/>
          <w:w w:val="105"/>
          <w:sz w:val="23"/>
          <w:lang w:val="pl-PL"/>
        </w:rPr>
        <w:t>b</w:t>
      </w:r>
      <w:r w:rsidR="008B0FE2" w:rsidRPr="008B0FE2">
        <w:rPr>
          <w:color w:val="232323"/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ni</w:t>
      </w:r>
      <w:r>
        <w:rPr>
          <w:color w:val="232323"/>
          <w:w w:val="105"/>
          <w:sz w:val="23"/>
          <w:lang w:val="pl-PL"/>
        </w:rPr>
        <w:t>ż</w:t>
      </w:r>
      <w:r w:rsidR="008B0FE2" w:rsidRPr="008B0FE2">
        <w:rPr>
          <w:color w:val="232323"/>
          <w:spacing w:val="-9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przy</w:t>
      </w:r>
      <w:r w:rsidR="008B0FE2" w:rsidRPr="008B0FE2">
        <w:rPr>
          <w:color w:val="232323"/>
          <w:spacing w:val="4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ż</w:t>
      </w:r>
      <w:r w:rsidR="008B0FE2" w:rsidRPr="008B0FE2">
        <w:rPr>
          <w:color w:val="232323"/>
          <w:w w:val="105"/>
          <w:sz w:val="23"/>
          <w:lang w:val="pl-PL"/>
        </w:rPr>
        <w:t>yciu</w:t>
      </w:r>
      <w:r w:rsidR="008B0FE2" w:rsidRPr="008B0FE2">
        <w:rPr>
          <w:color w:val="232323"/>
          <w:spacing w:val="-2"/>
          <w:w w:val="105"/>
          <w:sz w:val="23"/>
          <w:lang w:val="pl-PL"/>
        </w:rPr>
        <w:t xml:space="preserve"> </w:t>
      </w:r>
      <w:r>
        <w:rPr>
          <w:color w:val="232323"/>
          <w:w w:val="105"/>
          <w:sz w:val="23"/>
          <w:lang w:val="pl-PL"/>
        </w:rPr>
        <w:t>środkó</w:t>
      </w:r>
      <w:r w:rsidR="008B0FE2" w:rsidRPr="008B0FE2">
        <w:rPr>
          <w:color w:val="232323"/>
          <w:w w:val="105"/>
          <w:sz w:val="23"/>
          <w:lang w:val="pl-PL"/>
        </w:rPr>
        <w:t>w</w:t>
      </w:r>
      <w:r w:rsidR="008B0FE2" w:rsidRPr="008B0FE2">
        <w:rPr>
          <w:color w:val="232323"/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komunikacji</w:t>
      </w:r>
      <w:r w:rsidR="008B0FE2" w:rsidRPr="008B0FE2">
        <w:rPr>
          <w:color w:val="232323"/>
          <w:spacing w:val="17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elektronicznej</w:t>
      </w:r>
      <w:r w:rsidR="008B0FE2" w:rsidRPr="008B0FE2">
        <w:rPr>
          <w:color w:val="3F3F3F"/>
          <w:w w:val="105"/>
          <w:sz w:val="23"/>
          <w:lang w:val="pl-PL"/>
        </w:rPr>
        <w:t>,</w:t>
      </w:r>
      <w:r w:rsidR="008B0FE2" w:rsidRPr="008B0FE2">
        <w:rPr>
          <w:color w:val="3F3F3F"/>
          <w:spacing w:val="2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wskazanych</w:t>
      </w:r>
      <w:r w:rsidR="008B0FE2" w:rsidRPr="008B0FE2">
        <w:rPr>
          <w:color w:val="232323"/>
          <w:spacing w:val="12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w</w:t>
      </w:r>
      <w:r w:rsidR="008B0FE2" w:rsidRPr="008B0FE2">
        <w:rPr>
          <w:color w:val="232323"/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color w:val="232323"/>
          <w:w w:val="105"/>
          <w:sz w:val="23"/>
          <w:lang w:val="pl-PL"/>
        </w:rPr>
        <w:t>SWZ.</w:t>
      </w:r>
    </w:p>
    <w:p w:rsidR="008B0FE2" w:rsidRPr="008B0FE2" w:rsidRDefault="008B0FE2" w:rsidP="008B0FE2">
      <w:pPr>
        <w:pStyle w:val="Tekstpodstawowy"/>
        <w:spacing w:before="6"/>
        <w:rPr>
          <w:sz w:val="26"/>
          <w:lang w:val="pl-PL"/>
        </w:rPr>
      </w:pPr>
    </w:p>
    <w:p w:rsidR="008B0FE2" w:rsidRPr="008B0FE2" w:rsidRDefault="008B0FE2" w:rsidP="00EE6F16">
      <w:pPr>
        <w:pStyle w:val="Nagwek11"/>
        <w:numPr>
          <w:ilvl w:val="0"/>
          <w:numId w:val="1"/>
        </w:numPr>
        <w:tabs>
          <w:tab w:val="left" w:pos="1062"/>
        </w:tabs>
        <w:ind w:left="1061" w:hanging="615"/>
        <w:rPr>
          <w:color w:val="232323"/>
          <w:lang w:val="pl-PL"/>
        </w:rPr>
      </w:pPr>
      <w:r w:rsidRPr="008B0FE2">
        <w:rPr>
          <w:color w:val="232323"/>
          <w:lang w:val="pl-PL"/>
        </w:rPr>
        <w:t>Wskazanie</w:t>
      </w:r>
      <w:r w:rsidRPr="008B0FE2">
        <w:rPr>
          <w:color w:val="232323"/>
          <w:spacing w:val="44"/>
          <w:lang w:val="pl-PL"/>
        </w:rPr>
        <w:t xml:space="preserve"> </w:t>
      </w:r>
      <w:r w:rsidR="00CF5E5A">
        <w:rPr>
          <w:color w:val="232323"/>
          <w:lang w:val="pl-PL"/>
        </w:rPr>
        <w:t>osó</w:t>
      </w:r>
      <w:r w:rsidRPr="008B0FE2">
        <w:rPr>
          <w:color w:val="232323"/>
          <w:lang w:val="pl-PL"/>
        </w:rPr>
        <w:t>b</w:t>
      </w:r>
      <w:r w:rsidRPr="008B0FE2">
        <w:rPr>
          <w:color w:val="232323"/>
          <w:spacing w:val="29"/>
          <w:lang w:val="pl-PL"/>
        </w:rPr>
        <w:t xml:space="preserve"> </w:t>
      </w:r>
      <w:r w:rsidRPr="008B0FE2">
        <w:rPr>
          <w:color w:val="232323"/>
          <w:lang w:val="pl-PL"/>
        </w:rPr>
        <w:t>uprawnionych</w:t>
      </w:r>
      <w:r w:rsidRPr="008B0FE2">
        <w:rPr>
          <w:color w:val="232323"/>
          <w:spacing w:val="59"/>
          <w:lang w:val="pl-PL"/>
        </w:rPr>
        <w:t xml:space="preserve"> </w:t>
      </w:r>
      <w:r w:rsidRPr="008B0FE2">
        <w:rPr>
          <w:color w:val="232323"/>
          <w:lang w:val="pl-PL"/>
        </w:rPr>
        <w:t>do</w:t>
      </w:r>
      <w:r w:rsidRPr="008B0FE2">
        <w:rPr>
          <w:color w:val="232323"/>
          <w:spacing w:val="18"/>
          <w:lang w:val="pl-PL"/>
        </w:rPr>
        <w:t xml:space="preserve"> </w:t>
      </w:r>
      <w:r w:rsidRPr="008B0FE2">
        <w:rPr>
          <w:color w:val="232323"/>
          <w:lang w:val="pl-PL"/>
        </w:rPr>
        <w:t>komunikowania</w:t>
      </w:r>
      <w:r w:rsidRPr="008B0FE2">
        <w:rPr>
          <w:color w:val="232323"/>
          <w:spacing w:val="57"/>
          <w:lang w:val="pl-PL"/>
        </w:rPr>
        <w:t xml:space="preserve"> </w:t>
      </w:r>
      <w:r w:rsidRPr="008B0FE2">
        <w:rPr>
          <w:color w:val="232323"/>
          <w:lang w:val="pl-PL"/>
        </w:rPr>
        <w:t>sie</w:t>
      </w:r>
      <w:r w:rsidRPr="008B0FE2">
        <w:rPr>
          <w:color w:val="232323"/>
          <w:spacing w:val="19"/>
          <w:lang w:val="pl-PL"/>
        </w:rPr>
        <w:t xml:space="preserve"> </w:t>
      </w:r>
      <w:r w:rsidRPr="008B0FE2">
        <w:rPr>
          <w:color w:val="232323"/>
          <w:lang w:val="pl-PL"/>
        </w:rPr>
        <w:t>z</w:t>
      </w:r>
      <w:r w:rsidRPr="008B0FE2">
        <w:rPr>
          <w:color w:val="232323"/>
          <w:spacing w:val="11"/>
          <w:lang w:val="pl-PL"/>
        </w:rPr>
        <w:t xml:space="preserve"> </w:t>
      </w:r>
      <w:r w:rsidRPr="008B0FE2">
        <w:rPr>
          <w:color w:val="232323"/>
          <w:lang w:val="pl-PL"/>
        </w:rPr>
        <w:t>Wykonawcami</w:t>
      </w:r>
    </w:p>
    <w:p w:rsidR="008B0FE2" w:rsidRPr="008B0FE2" w:rsidRDefault="00CF5E5A" w:rsidP="008B0FE2">
      <w:pPr>
        <w:pStyle w:val="Tekstpodstawowy"/>
        <w:spacing w:before="174" w:line="290" w:lineRule="auto"/>
        <w:ind w:left="868" w:right="1826" w:hanging="701"/>
        <w:rPr>
          <w:lang w:val="pl-PL"/>
        </w:rPr>
      </w:pPr>
      <w:r>
        <w:rPr>
          <w:color w:val="232323"/>
          <w:lang w:val="pl-PL"/>
        </w:rPr>
        <w:t>Zamawiają</w:t>
      </w:r>
      <w:r w:rsidR="008B0FE2" w:rsidRPr="008B0FE2">
        <w:rPr>
          <w:color w:val="232323"/>
          <w:lang w:val="pl-PL"/>
        </w:rPr>
        <w:t>cy</w:t>
      </w:r>
      <w:r w:rsidR="008B0FE2" w:rsidRPr="008B0FE2">
        <w:rPr>
          <w:color w:val="232323"/>
          <w:spacing w:val="1"/>
          <w:lang w:val="pl-PL"/>
        </w:rPr>
        <w:t xml:space="preserve"> </w:t>
      </w:r>
      <w:r w:rsidR="008B0FE2" w:rsidRPr="008B0FE2">
        <w:rPr>
          <w:color w:val="232323"/>
          <w:lang w:val="pl-PL"/>
        </w:rPr>
        <w:t>wyznacza</w:t>
      </w:r>
      <w:r w:rsidR="008B0FE2" w:rsidRPr="008B0FE2">
        <w:rPr>
          <w:color w:val="232323"/>
          <w:spacing w:val="1"/>
          <w:lang w:val="pl-PL"/>
        </w:rPr>
        <w:t xml:space="preserve"> </w:t>
      </w:r>
      <w:r>
        <w:rPr>
          <w:color w:val="232323"/>
          <w:lang w:val="pl-PL"/>
        </w:rPr>
        <w:t>następują</w:t>
      </w:r>
      <w:r w:rsidR="008B0FE2" w:rsidRPr="008B0FE2">
        <w:rPr>
          <w:color w:val="232323"/>
          <w:lang w:val="pl-PL"/>
        </w:rPr>
        <w:t>ce osoby</w:t>
      </w:r>
      <w:r w:rsidR="008B0FE2" w:rsidRPr="008B0FE2">
        <w:rPr>
          <w:color w:val="232323"/>
          <w:spacing w:val="1"/>
          <w:lang w:val="pl-PL"/>
        </w:rPr>
        <w:t xml:space="preserve"> </w:t>
      </w:r>
      <w:r w:rsidR="008B0FE2" w:rsidRPr="008B0FE2">
        <w:rPr>
          <w:color w:val="232323"/>
          <w:lang w:val="pl-PL"/>
        </w:rPr>
        <w:t>do kontaktu</w:t>
      </w:r>
      <w:r w:rsidR="008B0FE2" w:rsidRPr="008B0FE2">
        <w:rPr>
          <w:color w:val="232323"/>
          <w:spacing w:val="1"/>
          <w:lang w:val="pl-PL"/>
        </w:rPr>
        <w:t xml:space="preserve"> </w:t>
      </w:r>
      <w:r w:rsidR="008B0FE2" w:rsidRPr="008B0FE2">
        <w:rPr>
          <w:color w:val="232323"/>
          <w:lang w:val="pl-PL"/>
        </w:rPr>
        <w:t>z Wykonawcami:</w:t>
      </w:r>
      <w:r w:rsidR="008B0FE2" w:rsidRPr="008B0FE2">
        <w:rPr>
          <w:color w:val="232323"/>
          <w:spacing w:val="-55"/>
          <w:lang w:val="pl-PL"/>
        </w:rPr>
        <w:t xml:space="preserve"> </w:t>
      </w:r>
      <w:r>
        <w:rPr>
          <w:color w:val="232323"/>
          <w:w w:val="105"/>
          <w:lang w:val="pl-PL"/>
        </w:rPr>
        <w:t xml:space="preserve"> </w:t>
      </w:r>
      <w:r w:rsidR="0003078C">
        <w:rPr>
          <w:color w:val="232323"/>
          <w:w w:val="105"/>
          <w:lang w:val="pl-PL"/>
        </w:rPr>
        <w:t xml:space="preserve">Pani </w:t>
      </w:r>
      <w:r>
        <w:rPr>
          <w:color w:val="232323"/>
          <w:w w:val="105"/>
          <w:lang w:val="pl-PL"/>
        </w:rPr>
        <w:t xml:space="preserve">Anna  Łagodzińska </w:t>
      </w:r>
      <w:r w:rsidR="008B0FE2" w:rsidRPr="008B0FE2">
        <w:rPr>
          <w:color w:val="232323"/>
          <w:w w:val="105"/>
          <w:lang w:val="pl-PL"/>
        </w:rPr>
        <w:t>e-mail:</w:t>
      </w:r>
      <w:r w:rsidR="008B0FE2" w:rsidRPr="008B0FE2">
        <w:rPr>
          <w:color w:val="232323"/>
          <w:spacing w:val="-2"/>
          <w:w w:val="105"/>
          <w:lang w:val="pl-PL"/>
        </w:rPr>
        <w:t xml:space="preserve"> </w:t>
      </w:r>
      <w:hyperlink r:id="rId8" w:history="1">
        <w:r w:rsidR="00E15C61" w:rsidRPr="00D70657">
          <w:rPr>
            <w:rStyle w:val="Hipercze"/>
            <w:w w:val="105"/>
            <w:u w:color="26448C"/>
            <w:lang w:val="pl-PL"/>
          </w:rPr>
          <w:t>a.lagodzinska@ugporaj.pl</w:t>
        </w:r>
      </w:hyperlink>
      <w:r w:rsidR="00E15C61">
        <w:rPr>
          <w:w w:val="105"/>
          <w:u w:color="26448C"/>
          <w:lang w:val="pl-PL"/>
        </w:rPr>
        <w:t xml:space="preserve"> Tel. 34 3145 251 wew.36</w:t>
      </w:r>
    </w:p>
    <w:p w:rsidR="008B0FE2" w:rsidRPr="008B0FE2" w:rsidRDefault="008B0FE2" w:rsidP="008B0FE2">
      <w:pPr>
        <w:pStyle w:val="Tekstpodstawowy"/>
        <w:spacing w:before="6"/>
        <w:rPr>
          <w:sz w:val="27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3545"/>
        </w:tabs>
        <w:ind w:left="3544" w:hanging="415"/>
        <w:rPr>
          <w:color w:val="232323"/>
        </w:rPr>
      </w:pPr>
      <w:r>
        <w:rPr>
          <w:color w:val="232323"/>
          <w:w w:val="105"/>
        </w:rPr>
        <w:t>Termin</w:t>
      </w:r>
      <w:r>
        <w:rPr>
          <w:color w:val="232323"/>
          <w:spacing w:val="2"/>
          <w:w w:val="105"/>
        </w:rPr>
        <w:t xml:space="preserve"> </w:t>
      </w:r>
      <w:r w:rsidR="00CF5E5A">
        <w:rPr>
          <w:color w:val="232323"/>
          <w:w w:val="105"/>
        </w:rPr>
        <w:t>związania</w:t>
      </w:r>
      <w:r>
        <w:rPr>
          <w:color w:val="232323"/>
          <w:w w:val="105"/>
        </w:rPr>
        <w:t>zania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ofert</w:t>
      </w:r>
    </w:p>
    <w:p w:rsidR="008B0FE2" w:rsidRPr="00DB55F1" w:rsidRDefault="008B0FE2" w:rsidP="00DB55F1">
      <w:pPr>
        <w:pStyle w:val="Akapitzlist"/>
        <w:numPr>
          <w:ilvl w:val="0"/>
          <w:numId w:val="6"/>
        </w:numPr>
        <w:tabs>
          <w:tab w:val="left" w:pos="519"/>
        </w:tabs>
        <w:spacing w:before="169" w:line="288" w:lineRule="auto"/>
        <w:ind w:right="199" w:hanging="349"/>
        <w:rPr>
          <w:color w:val="232323"/>
          <w:sz w:val="23"/>
          <w:lang w:val="pl-PL"/>
        </w:rPr>
        <w:sectPr w:rsidR="008B0FE2" w:rsidRPr="00DB55F1">
          <w:pgSz w:w="11910" w:h="16840"/>
          <w:pgMar w:top="1300" w:right="1160" w:bottom="980" w:left="1300" w:header="875" w:footer="786" w:gutter="0"/>
          <w:cols w:space="708"/>
        </w:sectPr>
      </w:pPr>
      <w:r w:rsidRPr="008B0FE2">
        <w:rPr>
          <w:color w:val="232323"/>
          <w:w w:val="105"/>
          <w:sz w:val="23"/>
          <w:lang w:val="pl-PL"/>
        </w:rPr>
        <w:t>Wykonawca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jest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F5E5A">
        <w:rPr>
          <w:color w:val="232323"/>
          <w:w w:val="105"/>
          <w:sz w:val="23"/>
          <w:lang w:val="pl-PL"/>
        </w:rPr>
        <w:t>zwią</w:t>
      </w:r>
      <w:r w:rsidRPr="008B0FE2">
        <w:rPr>
          <w:color w:val="232323"/>
          <w:w w:val="105"/>
          <w:sz w:val="23"/>
          <w:lang w:val="pl-PL"/>
        </w:rPr>
        <w:t>zany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ofe</w:t>
      </w:r>
      <w:r w:rsidR="00CF5E5A">
        <w:rPr>
          <w:color w:val="232323"/>
          <w:w w:val="105"/>
          <w:sz w:val="23"/>
          <w:lang w:val="pl-PL"/>
        </w:rPr>
        <w:t>rtą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od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dnia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F5E5A">
        <w:rPr>
          <w:color w:val="232323"/>
          <w:w w:val="105"/>
          <w:sz w:val="23"/>
          <w:lang w:val="pl-PL"/>
        </w:rPr>
        <w:t>upł</w:t>
      </w:r>
      <w:r w:rsidRPr="008B0FE2">
        <w:rPr>
          <w:color w:val="232323"/>
          <w:w w:val="105"/>
          <w:sz w:val="23"/>
          <w:lang w:val="pl-PL"/>
        </w:rPr>
        <w:t>ywu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F5E5A">
        <w:rPr>
          <w:color w:val="232323"/>
          <w:w w:val="105"/>
          <w:sz w:val="23"/>
          <w:lang w:val="pl-PL"/>
        </w:rPr>
        <w:t>ter</w:t>
      </w:r>
      <w:r w:rsidRPr="008B0FE2">
        <w:rPr>
          <w:color w:val="232323"/>
          <w:w w:val="105"/>
          <w:sz w:val="23"/>
          <w:lang w:val="pl-PL"/>
        </w:rPr>
        <w:t>minu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CF5E5A">
        <w:rPr>
          <w:color w:val="232323"/>
          <w:w w:val="105"/>
          <w:sz w:val="23"/>
          <w:lang w:val="pl-PL"/>
        </w:rPr>
        <w:t>skł</w:t>
      </w:r>
      <w:r w:rsidRPr="008B0FE2">
        <w:rPr>
          <w:color w:val="232323"/>
          <w:w w:val="105"/>
          <w:sz w:val="23"/>
          <w:lang w:val="pl-PL"/>
        </w:rPr>
        <w:t>adania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ofe</w:t>
      </w:r>
      <w:r w:rsidR="00CF5E5A">
        <w:rPr>
          <w:color w:val="232323"/>
          <w:w w:val="105"/>
          <w:sz w:val="23"/>
          <w:lang w:val="pl-PL"/>
        </w:rPr>
        <w:t>rt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do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Pr="008B0FE2">
        <w:rPr>
          <w:color w:val="232323"/>
          <w:w w:val="105"/>
          <w:sz w:val="23"/>
          <w:lang w:val="pl-PL"/>
        </w:rPr>
        <w:t>dnia</w:t>
      </w:r>
      <w:r w:rsidRPr="008B0FE2">
        <w:rPr>
          <w:color w:val="232323"/>
          <w:spacing w:val="1"/>
          <w:w w:val="105"/>
          <w:sz w:val="23"/>
          <w:lang w:val="pl-PL"/>
        </w:rPr>
        <w:t xml:space="preserve"> </w:t>
      </w:r>
      <w:r w:rsidR="00DB55F1">
        <w:rPr>
          <w:color w:val="232323"/>
          <w:w w:val="105"/>
          <w:sz w:val="23"/>
          <w:lang w:val="pl-PL"/>
        </w:rPr>
        <w:t>30.01.2022</w:t>
      </w:r>
    </w:p>
    <w:p w:rsidR="008B0FE2" w:rsidRPr="008B0FE2" w:rsidRDefault="008B0FE2" w:rsidP="008B0FE2">
      <w:pPr>
        <w:pStyle w:val="Tekstpodstawowy"/>
        <w:spacing w:before="9"/>
        <w:rPr>
          <w:sz w:val="13"/>
          <w:lang w:val="pl-PL"/>
        </w:rPr>
      </w:pPr>
    </w:p>
    <w:p w:rsidR="008B0FE2" w:rsidRPr="008B0FE2" w:rsidRDefault="00CF5E5A" w:rsidP="00EE6F16">
      <w:pPr>
        <w:pStyle w:val="Akapitzlist"/>
        <w:numPr>
          <w:ilvl w:val="0"/>
          <w:numId w:val="6"/>
        </w:numPr>
        <w:tabs>
          <w:tab w:val="left" w:pos="615"/>
        </w:tabs>
        <w:spacing w:before="90" w:line="276" w:lineRule="auto"/>
        <w:ind w:left="600" w:right="139" w:hanging="349"/>
        <w:rPr>
          <w:sz w:val="24"/>
          <w:lang w:val="pl-PL"/>
        </w:rPr>
      </w:pPr>
      <w:r>
        <w:rPr>
          <w:sz w:val="24"/>
          <w:lang w:val="pl-PL"/>
        </w:rPr>
        <w:t>W przypadku gdy wybó</w:t>
      </w:r>
      <w:r w:rsidR="008B0FE2" w:rsidRPr="008B0FE2">
        <w:rPr>
          <w:sz w:val="24"/>
          <w:lang w:val="pl-PL"/>
        </w:rPr>
        <w:t>r naj</w:t>
      </w:r>
      <w:r>
        <w:rPr>
          <w:sz w:val="24"/>
          <w:lang w:val="pl-PL"/>
        </w:rPr>
        <w:t>korzystniejszej oferty nie nastąpi przed upływem ter</w:t>
      </w:r>
      <w:r w:rsidR="008B0FE2" w:rsidRPr="008B0FE2">
        <w:rPr>
          <w:sz w:val="24"/>
          <w:lang w:val="pl-PL"/>
        </w:rPr>
        <w:t>minu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związania ofertą określonego w SWZ, Zamawiający przed upływem terminu zwią</w:t>
      </w:r>
      <w:r w:rsidR="008B0FE2" w:rsidRPr="008B0FE2">
        <w:rPr>
          <w:sz w:val="24"/>
          <w:lang w:val="pl-PL"/>
        </w:rPr>
        <w:t>zania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ofertą zwróci się jednokrotnie do Wykonawców o wyrażenie zgody na przedł</w:t>
      </w:r>
      <w:r w:rsidR="008D12CB">
        <w:rPr>
          <w:sz w:val="24"/>
          <w:lang w:val="pl-PL"/>
        </w:rPr>
        <w:t>uż</w:t>
      </w:r>
      <w:r w:rsidR="008B0FE2" w:rsidRPr="008B0FE2">
        <w:rPr>
          <w:sz w:val="24"/>
          <w:lang w:val="pl-PL"/>
        </w:rPr>
        <w:t>enie tego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ter</w:t>
      </w:r>
      <w:r w:rsidR="008B0FE2" w:rsidRPr="008B0FE2">
        <w:rPr>
          <w:sz w:val="24"/>
          <w:lang w:val="pl-PL"/>
        </w:rPr>
        <w:t>minu</w:t>
      </w:r>
      <w:r w:rsidR="008B0FE2" w:rsidRPr="008B0FE2">
        <w:rPr>
          <w:spacing w:val="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-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wskazywany</w:t>
      </w:r>
      <w:r w:rsidR="008B0FE2" w:rsidRPr="008B0FE2">
        <w:rPr>
          <w:spacing w:val="1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niego</w:t>
      </w:r>
      <w:r w:rsidR="008B0FE2" w:rsidRPr="008B0FE2">
        <w:rPr>
          <w:spacing w:val="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okres, nie</w:t>
      </w:r>
      <w:r w:rsidR="008B0FE2" w:rsidRPr="008B0FE2">
        <w:rPr>
          <w:spacing w:val="-6"/>
          <w:sz w:val="24"/>
          <w:lang w:val="pl-PL"/>
        </w:rPr>
        <w:t xml:space="preserve"> </w:t>
      </w:r>
      <w:r w:rsidR="008D12CB">
        <w:rPr>
          <w:sz w:val="24"/>
          <w:lang w:val="pl-PL"/>
        </w:rPr>
        <w:t xml:space="preserve"> dłuższy niż</w:t>
      </w:r>
      <w:r w:rsidR="008B0FE2" w:rsidRPr="008B0FE2">
        <w:rPr>
          <w:spacing w:val="-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60</w:t>
      </w:r>
      <w:r w:rsidR="008B0FE2" w:rsidRPr="008B0FE2">
        <w:rPr>
          <w:spacing w:val="-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dni.</w:t>
      </w:r>
    </w:p>
    <w:p w:rsidR="008B0FE2" w:rsidRPr="008B0FE2" w:rsidRDefault="008D12CB" w:rsidP="00EE6F16">
      <w:pPr>
        <w:pStyle w:val="Akapitzlist"/>
        <w:numPr>
          <w:ilvl w:val="0"/>
          <w:numId w:val="6"/>
        </w:numPr>
        <w:tabs>
          <w:tab w:val="left" w:pos="600"/>
        </w:tabs>
        <w:spacing w:line="276" w:lineRule="auto"/>
        <w:ind w:left="593" w:right="143" w:hanging="351"/>
        <w:rPr>
          <w:sz w:val="24"/>
          <w:lang w:val="pl-PL"/>
        </w:rPr>
      </w:pPr>
      <w:r>
        <w:rPr>
          <w:sz w:val="24"/>
          <w:lang w:val="pl-PL"/>
        </w:rPr>
        <w:t>Przedłużenie terminu związania ofertą, o którym mowa w ust. 2, wymaga złoż</w:t>
      </w:r>
      <w:r w:rsidR="008B0FE2" w:rsidRPr="008B0FE2">
        <w:rPr>
          <w:sz w:val="24"/>
          <w:lang w:val="pl-PL"/>
        </w:rPr>
        <w:t>enia przez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Wykonawcy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pisemnego</w:t>
      </w:r>
      <w:r w:rsidR="008B0FE2" w:rsidRPr="008B0FE2">
        <w:rPr>
          <w:rFonts w:ascii="Arial"/>
          <w:sz w:val="24"/>
          <w:lang w:val="pl-PL"/>
        </w:rPr>
        <w:t xml:space="preserve"> </w:t>
      </w:r>
      <w:r>
        <w:rPr>
          <w:sz w:val="24"/>
          <w:lang w:val="pl-PL"/>
        </w:rPr>
        <w:t>oś</w:t>
      </w:r>
      <w:r w:rsidR="008B0FE2" w:rsidRPr="008B0FE2">
        <w:rPr>
          <w:sz w:val="24"/>
          <w:lang w:val="pl-PL"/>
        </w:rPr>
        <w:t>wiadczenia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wyraż</w:t>
      </w:r>
      <w:r w:rsidR="008B0FE2" w:rsidRPr="008B0FE2">
        <w:rPr>
          <w:sz w:val="24"/>
          <w:lang w:val="pl-PL"/>
        </w:rPr>
        <w:t>eniu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zgody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przedłuż</w:t>
      </w:r>
      <w:r w:rsidR="008B0FE2" w:rsidRPr="008B0FE2">
        <w:rPr>
          <w:sz w:val="24"/>
          <w:lang w:val="pl-PL"/>
        </w:rPr>
        <w:t>enie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terminu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zwią</w:t>
      </w:r>
      <w:r w:rsidR="008B0FE2" w:rsidRPr="008B0FE2">
        <w:rPr>
          <w:sz w:val="24"/>
          <w:lang w:val="pl-PL"/>
        </w:rPr>
        <w:t>zania</w:t>
      </w:r>
      <w:r w:rsidR="008B0FE2" w:rsidRPr="008B0FE2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ofertą</w:t>
      </w:r>
      <w:r w:rsidR="008B0FE2" w:rsidRPr="008B0FE2">
        <w:rPr>
          <w:sz w:val="24"/>
          <w:lang w:val="pl-PL"/>
        </w:rPr>
        <w:t>.</w:t>
      </w:r>
    </w:p>
    <w:p w:rsidR="008B0FE2" w:rsidRPr="008B0FE2" w:rsidRDefault="008B0FE2" w:rsidP="008B0FE2">
      <w:pPr>
        <w:pStyle w:val="Tekstpodstawowy"/>
        <w:rPr>
          <w:sz w:val="28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2958"/>
        </w:tabs>
        <w:spacing w:before="1"/>
        <w:ind w:left="2957" w:hanging="315"/>
      </w:pPr>
      <w:r>
        <w:t>Opis</w:t>
      </w:r>
      <w:r>
        <w:rPr>
          <w:spacing w:val="13"/>
        </w:rPr>
        <w:t xml:space="preserve"> </w:t>
      </w:r>
      <w:r>
        <w:t>sposobu</w:t>
      </w:r>
      <w:r>
        <w:rPr>
          <w:spacing w:val="33"/>
        </w:rPr>
        <w:t xml:space="preserve"> </w:t>
      </w:r>
      <w:r>
        <w:t>przygotowania</w:t>
      </w:r>
      <w:r>
        <w:rPr>
          <w:spacing w:val="47"/>
        </w:rPr>
        <w:t xml:space="preserve"> </w:t>
      </w:r>
      <w:r>
        <w:t>oferty</w:t>
      </w:r>
    </w:p>
    <w:p w:rsidR="008D12CB" w:rsidRDefault="008D12CB" w:rsidP="008D12CB">
      <w:pPr>
        <w:pStyle w:val="Nagwek11"/>
        <w:tabs>
          <w:tab w:val="left" w:pos="2958"/>
        </w:tabs>
        <w:spacing w:before="1"/>
        <w:ind w:left="2957" w:firstLine="0"/>
      </w:pPr>
    </w:p>
    <w:p w:rsidR="008B0FE2" w:rsidRPr="008D12CB" w:rsidRDefault="008D12CB" w:rsidP="00EE6F16">
      <w:pPr>
        <w:pStyle w:val="Akapitzlist"/>
        <w:numPr>
          <w:ilvl w:val="0"/>
          <w:numId w:val="7"/>
        </w:numPr>
        <w:tabs>
          <w:tab w:val="left" w:pos="585"/>
        </w:tabs>
        <w:spacing w:before="169" w:line="276" w:lineRule="auto"/>
        <w:ind w:right="156" w:hanging="334"/>
        <w:rPr>
          <w:sz w:val="24"/>
          <w:lang w:val="pl-PL"/>
        </w:rPr>
      </w:pPr>
      <w:r>
        <w:rPr>
          <w:sz w:val="24"/>
          <w:lang w:val="pl-PL"/>
        </w:rPr>
        <w:t>Oferta musi być sporządzona w ję</w:t>
      </w:r>
      <w:r w:rsidR="008B0FE2" w:rsidRPr="008B0FE2">
        <w:rPr>
          <w:sz w:val="24"/>
          <w:lang w:val="pl-PL"/>
        </w:rPr>
        <w:t>zyku polskim, w postaci elektronicznej w formacie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danych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zgodnych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katalogiem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formató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wskazanych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załą</w:t>
      </w:r>
      <w:r w:rsidR="008B0FE2" w:rsidRPr="008B0FE2">
        <w:rPr>
          <w:sz w:val="24"/>
          <w:lang w:val="pl-PL"/>
        </w:rPr>
        <w:t>czniku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nr.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2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Rozpo</w:t>
      </w:r>
      <w:r>
        <w:rPr>
          <w:sz w:val="24"/>
          <w:lang w:val="pl-PL"/>
        </w:rPr>
        <w:t>rządzenia Rady Ministró</w:t>
      </w:r>
      <w:r w:rsidR="008B0FE2" w:rsidRPr="008B0FE2">
        <w:rPr>
          <w:sz w:val="24"/>
          <w:lang w:val="pl-PL"/>
        </w:rPr>
        <w:t xml:space="preserve">w z dnia 12 kwietnia 2012 </w:t>
      </w:r>
      <w:r w:rsidR="008B0FE2" w:rsidRPr="008B0FE2">
        <w:rPr>
          <w:rFonts w:ascii="Arial"/>
          <w:sz w:val="20"/>
          <w:lang w:val="pl-PL"/>
        </w:rPr>
        <w:t>r.</w:t>
      </w:r>
      <w:r w:rsidR="008B0FE2" w:rsidRPr="008B0FE2">
        <w:rPr>
          <w:rFonts w:ascii="Arial"/>
          <w:spacing w:val="1"/>
          <w:sz w:val="20"/>
          <w:lang w:val="pl-PL"/>
        </w:rPr>
        <w:t xml:space="preserve"> </w:t>
      </w:r>
      <w:r w:rsidR="008B0FE2" w:rsidRPr="008B0FE2">
        <w:rPr>
          <w:sz w:val="24"/>
          <w:lang w:val="pl-PL"/>
        </w:rPr>
        <w:t>w sprawie Krajowych Ram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lnteroperacyjnoś</w:t>
      </w:r>
      <w:r w:rsidR="008B0FE2" w:rsidRPr="008B0FE2">
        <w:rPr>
          <w:sz w:val="24"/>
          <w:lang w:val="pl-PL"/>
        </w:rPr>
        <w:t>ci</w:t>
      </w:r>
      <w:r>
        <w:rPr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,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minimalnych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wymaga</w:t>
      </w:r>
      <w:r>
        <w:rPr>
          <w:sz w:val="24"/>
          <w:lang w:val="pl-PL"/>
        </w:rPr>
        <w:t>ń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dla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rejestró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publicznych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wymiany</w:t>
      </w:r>
      <w:r w:rsidR="008B0FE2" w:rsidRPr="008B0FE2">
        <w:rPr>
          <w:spacing w:val="1"/>
          <w:sz w:val="24"/>
          <w:lang w:val="pl-PL"/>
        </w:rPr>
        <w:t xml:space="preserve"> </w:t>
      </w:r>
      <w:r w:rsidR="000548FE">
        <w:rPr>
          <w:sz w:val="24"/>
          <w:lang w:val="pl-PL"/>
        </w:rPr>
        <w:t>inform</w:t>
      </w:r>
      <w:r w:rsidR="008B0FE2" w:rsidRPr="008B0FE2">
        <w:rPr>
          <w:sz w:val="24"/>
          <w:lang w:val="pl-PL"/>
        </w:rPr>
        <w:t>acji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postaci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elektronicznej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oraz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minimalnych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wymaga</w:t>
      </w:r>
      <w:r>
        <w:rPr>
          <w:sz w:val="24"/>
          <w:lang w:val="pl-PL"/>
        </w:rPr>
        <w:t>ń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dla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systemów</w:t>
      </w:r>
      <w:r w:rsidRPr="008D12CB">
        <w:rPr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w</w:t>
      </w:r>
      <w:r w:rsidR="008B0FE2" w:rsidRPr="008D12CB">
        <w:rPr>
          <w:spacing w:val="1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teleinformatycznych (Dz.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U.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z 2017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r., poz.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2247),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m.in.: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.pdf,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.docx,</w:t>
      </w:r>
      <w:r w:rsidR="008B0FE2" w:rsidRPr="008D12CB">
        <w:rPr>
          <w:spacing w:val="60"/>
          <w:sz w:val="24"/>
          <w:lang w:val="pl-PL"/>
        </w:rPr>
        <w:t xml:space="preserve"> </w:t>
      </w:r>
      <w:r w:rsidR="001E374C">
        <w:rPr>
          <w:sz w:val="24"/>
          <w:lang w:val="pl-PL"/>
        </w:rPr>
        <w:t>.rtf</w:t>
      </w:r>
      <w:r w:rsidR="008B0FE2" w:rsidRPr="008D12CB">
        <w:rPr>
          <w:sz w:val="24"/>
          <w:lang w:val="pl-PL"/>
        </w:rPr>
        <w:t>,</w:t>
      </w:r>
      <w:r w:rsidR="008B0FE2" w:rsidRPr="008D12CB">
        <w:rPr>
          <w:spacing w:val="60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.xps,</w:t>
      </w:r>
      <w:r w:rsidR="008B0FE2" w:rsidRPr="008D12CB">
        <w:rPr>
          <w:spacing w:val="60"/>
          <w:sz w:val="24"/>
          <w:lang w:val="pl-PL"/>
        </w:rPr>
        <w:t xml:space="preserve"> </w:t>
      </w:r>
      <w:r w:rsidRPr="008D12CB">
        <w:rPr>
          <w:spacing w:val="60"/>
          <w:sz w:val="24"/>
          <w:lang w:val="pl-PL"/>
        </w:rPr>
        <w:t xml:space="preserve">  </w:t>
      </w:r>
      <w:r w:rsidR="008B0FE2" w:rsidRPr="008D12CB">
        <w:rPr>
          <w:sz w:val="24"/>
          <w:lang w:val="pl-PL"/>
        </w:rPr>
        <w:t>.odt,</w:t>
      </w:r>
      <w:r w:rsidR="008B0FE2" w:rsidRPr="008D12CB">
        <w:rPr>
          <w:spacing w:val="1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i</w:t>
      </w:r>
      <w:r w:rsidR="008B0FE2" w:rsidRPr="008D12CB">
        <w:rPr>
          <w:spacing w:val="-3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opatrzona</w:t>
      </w:r>
      <w:r w:rsidR="008B0FE2" w:rsidRPr="008D12CB">
        <w:rPr>
          <w:spacing w:val="12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kwalifikowanym podpisem</w:t>
      </w:r>
      <w:r w:rsidR="008B0FE2" w:rsidRPr="008D12CB">
        <w:rPr>
          <w:spacing w:val="9"/>
          <w:sz w:val="24"/>
          <w:lang w:val="pl-PL"/>
        </w:rPr>
        <w:t xml:space="preserve"> </w:t>
      </w:r>
      <w:r w:rsidR="008B0FE2" w:rsidRPr="008D12CB">
        <w:rPr>
          <w:sz w:val="24"/>
          <w:lang w:val="pl-PL"/>
        </w:rPr>
        <w:t>elektronicznym.</w:t>
      </w:r>
    </w:p>
    <w:p w:rsidR="008B0FE2" w:rsidRPr="008B0FE2" w:rsidRDefault="008B0FE2" w:rsidP="00EE6F16">
      <w:pPr>
        <w:pStyle w:val="Akapitzlist"/>
        <w:numPr>
          <w:ilvl w:val="0"/>
          <w:numId w:val="7"/>
        </w:numPr>
        <w:tabs>
          <w:tab w:val="left" w:pos="566"/>
        </w:tabs>
        <w:spacing w:before="4" w:line="276" w:lineRule="auto"/>
        <w:ind w:left="559" w:right="168"/>
        <w:rPr>
          <w:sz w:val="24"/>
          <w:lang w:val="pl-PL"/>
        </w:rPr>
      </w:pPr>
      <w:r w:rsidRPr="008B0FE2">
        <w:rPr>
          <w:sz w:val="24"/>
          <w:lang w:val="pl-PL"/>
        </w:rPr>
        <w:t>Wykonawca w celu poprawnego za</w:t>
      </w:r>
      <w:r w:rsidR="008D12CB">
        <w:rPr>
          <w:sz w:val="24"/>
          <w:lang w:val="pl-PL"/>
        </w:rPr>
        <w:t>szyfrowania oferty powinien mieć</w:t>
      </w:r>
      <w:r w:rsidRPr="008B0FE2">
        <w:rPr>
          <w:sz w:val="24"/>
          <w:lang w:val="pl-PL"/>
        </w:rPr>
        <w:t xml:space="preserve"> zainstalowany 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komputerze .NET Framework 4.5. Aplikacja dziala na platformie Windows (Vista SP2, 7,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8,</w:t>
      </w:r>
      <w:r w:rsidRPr="008B0FE2">
        <w:rPr>
          <w:spacing w:val="-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10). Aplikacja</w:t>
      </w:r>
      <w:r w:rsidRPr="008B0FE2">
        <w:rPr>
          <w:spacing w:val="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nie</w:t>
      </w:r>
      <w:r w:rsidRPr="008B0FE2">
        <w:rPr>
          <w:spacing w:val="-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jest</w:t>
      </w:r>
      <w:r w:rsidRPr="008B0FE2">
        <w:rPr>
          <w:spacing w:val="4"/>
          <w:sz w:val="24"/>
          <w:lang w:val="pl-PL"/>
        </w:rPr>
        <w:t xml:space="preserve"> </w:t>
      </w:r>
      <w:r w:rsidR="008D12CB">
        <w:rPr>
          <w:sz w:val="24"/>
          <w:lang w:val="pl-PL"/>
        </w:rPr>
        <w:t>dostę</w:t>
      </w:r>
      <w:r w:rsidRPr="008B0FE2">
        <w:rPr>
          <w:sz w:val="24"/>
          <w:lang w:val="pl-PL"/>
        </w:rPr>
        <w:t>pna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dla</w:t>
      </w:r>
      <w:r w:rsidRPr="008B0FE2">
        <w:rPr>
          <w:spacing w:val="-9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systemu</w:t>
      </w:r>
      <w:r w:rsidRPr="008B0FE2">
        <w:rPr>
          <w:spacing w:val="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Linux</w:t>
      </w:r>
      <w:r w:rsidRPr="008B0FE2">
        <w:rPr>
          <w:spacing w:val="3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i MAC</w:t>
      </w:r>
      <w:r w:rsidRPr="008B0FE2">
        <w:rPr>
          <w:spacing w:val="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OS.</w:t>
      </w:r>
    </w:p>
    <w:p w:rsidR="008B0FE2" w:rsidRPr="008B0FE2" w:rsidRDefault="0003078C" w:rsidP="00EE6F16">
      <w:pPr>
        <w:pStyle w:val="Akapitzlist"/>
        <w:numPr>
          <w:ilvl w:val="0"/>
          <w:numId w:val="7"/>
        </w:numPr>
        <w:tabs>
          <w:tab w:val="left" w:pos="555"/>
        </w:tabs>
        <w:spacing w:line="276" w:lineRule="auto"/>
        <w:ind w:left="547" w:right="177" w:hanging="349"/>
        <w:rPr>
          <w:sz w:val="24"/>
          <w:lang w:val="pl-PL"/>
        </w:rPr>
      </w:pPr>
      <w:r>
        <w:rPr>
          <w:sz w:val="24"/>
          <w:lang w:val="pl-PL"/>
        </w:rPr>
        <w:t>Sposó</w:t>
      </w:r>
      <w:r w:rsidR="008B0FE2" w:rsidRPr="008B0FE2">
        <w:rPr>
          <w:sz w:val="24"/>
          <w:lang w:val="pl-PL"/>
        </w:rPr>
        <w:t>b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zaszyfrowania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oferty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opisany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zosta</w:t>
      </w:r>
      <w:r w:rsidR="008D12CB">
        <w:rPr>
          <w:sz w:val="24"/>
          <w:lang w:val="pl-PL"/>
        </w:rPr>
        <w:t>ł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Instrukcji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uż</w:t>
      </w:r>
      <w:r w:rsidR="008B0FE2" w:rsidRPr="008B0FE2">
        <w:rPr>
          <w:sz w:val="24"/>
          <w:lang w:val="pl-PL"/>
        </w:rPr>
        <w:t>ytkownika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dostę</w:t>
      </w:r>
      <w:r w:rsidR="008B0FE2" w:rsidRPr="008B0FE2">
        <w:rPr>
          <w:sz w:val="24"/>
          <w:lang w:val="pl-PL"/>
        </w:rPr>
        <w:t>pnej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miniPortalu.</w:t>
      </w:r>
    </w:p>
    <w:p w:rsidR="008B0FE2" w:rsidRPr="008B0FE2" w:rsidRDefault="008B0FE2" w:rsidP="00EE6F16">
      <w:pPr>
        <w:pStyle w:val="Akapitzlist"/>
        <w:numPr>
          <w:ilvl w:val="0"/>
          <w:numId w:val="7"/>
        </w:numPr>
        <w:tabs>
          <w:tab w:val="left" w:pos="547"/>
        </w:tabs>
        <w:spacing w:line="278" w:lineRule="auto"/>
        <w:ind w:left="543" w:right="189" w:hanging="353"/>
        <w:rPr>
          <w:sz w:val="24"/>
          <w:lang w:val="pl-PL"/>
        </w:rPr>
      </w:pP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przygotowania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oferty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konieczne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jest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posiadanie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przez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</w:t>
      </w:r>
      <w:r w:rsidR="0003078C">
        <w:rPr>
          <w:sz w:val="24"/>
          <w:lang w:val="pl-PL"/>
        </w:rPr>
        <w:t>ę</w:t>
      </w:r>
      <w:r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upoważ</w:t>
      </w:r>
      <w:r w:rsidRPr="008B0FE2">
        <w:rPr>
          <w:sz w:val="24"/>
          <w:lang w:val="pl-PL"/>
        </w:rPr>
        <w:t>nion</w:t>
      </w:r>
      <w:r w:rsidR="008D12CB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reprezentowania</w:t>
      </w:r>
      <w:r w:rsidRPr="008B0FE2">
        <w:rPr>
          <w:spacing w:val="-1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Wykonawcy</w:t>
      </w:r>
      <w:r w:rsidRPr="008B0FE2">
        <w:rPr>
          <w:spacing w:val="26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kwalifikowanego</w:t>
      </w:r>
      <w:r w:rsidRPr="008B0FE2">
        <w:rPr>
          <w:spacing w:val="-6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podpisu</w:t>
      </w:r>
      <w:r w:rsidRPr="008B0FE2">
        <w:rPr>
          <w:spacing w:val="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elektronicznego.</w:t>
      </w:r>
    </w:p>
    <w:p w:rsidR="008B0FE2" w:rsidRPr="008B0FE2" w:rsidRDefault="001E374C" w:rsidP="00EE6F16">
      <w:pPr>
        <w:pStyle w:val="Akapitzlist"/>
        <w:numPr>
          <w:ilvl w:val="0"/>
          <w:numId w:val="7"/>
        </w:numPr>
        <w:tabs>
          <w:tab w:val="left" w:pos="541"/>
        </w:tabs>
        <w:spacing w:line="276" w:lineRule="auto"/>
        <w:ind w:left="527" w:right="192" w:hanging="340"/>
        <w:rPr>
          <w:sz w:val="24"/>
          <w:lang w:val="pl-PL"/>
        </w:rPr>
      </w:pPr>
      <w:r>
        <w:rPr>
          <w:sz w:val="24"/>
          <w:lang w:val="pl-PL"/>
        </w:rPr>
        <w:t>Jeżeli na ofertę</w:t>
      </w:r>
      <w:r w:rsidR="008D12CB">
        <w:rPr>
          <w:sz w:val="24"/>
          <w:lang w:val="pl-PL"/>
        </w:rPr>
        <w:t xml:space="preserve"> składa się kilka dokumentów, Wykonawca powinien stworzyć</w:t>
      </w:r>
      <w:r w:rsidR="008B0FE2" w:rsidRPr="008B0FE2">
        <w:rPr>
          <w:sz w:val="24"/>
          <w:lang w:val="pl-PL"/>
        </w:rPr>
        <w:t xml:space="preserve"> folder, do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rego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przeniesie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wszystkie dokumenty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oferty, podpisane kwalifikowanym podpisem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elektronicznym. Nastę</w:t>
      </w:r>
      <w:r w:rsidR="008B0FE2" w:rsidRPr="008B0FE2">
        <w:rPr>
          <w:sz w:val="24"/>
          <w:lang w:val="pl-PL"/>
        </w:rPr>
        <w:t>pnie z tego folderu Wykonawca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zrobi folder .zip (bez nadawania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hase</w:t>
      </w:r>
      <w:r w:rsidR="008D12CB">
        <w:rPr>
          <w:sz w:val="24"/>
          <w:lang w:val="pl-PL"/>
        </w:rPr>
        <w:t>ł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bez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szyfrowania).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kolejnym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kroku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poś</w:t>
      </w:r>
      <w:r w:rsidR="008B0FE2" w:rsidRPr="008B0FE2">
        <w:rPr>
          <w:sz w:val="24"/>
          <w:lang w:val="pl-PL"/>
        </w:rPr>
        <w:t>rednictwem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Aplikacji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szyfrowania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Wykonawca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zaszyfruje folder</w:t>
      </w:r>
      <w:r w:rsidR="008B0FE2"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zawierają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dokumenty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D12CB">
        <w:rPr>
          <w:sz w:val="24"/>
          <w:lang w:val="pl-PL"/>
        </w:rPr>
        <w:t>składają</w:t>
      </w:r>
      <w:r w:rsidR="008B0FE2" w:rsidRPr="008B0FE2">
        <w:rPr>
          <w:sz w:val="24"/>
          <w:lang w:val="pl-PL"/>
        </w:rPr>
        <w:t>ce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si</w:t>
      </w:r>
      <w:r w:rsidR="008D12CB">
        <w:rPr>
          <w:sz w:val="24"/>
          <w:lang w:val="pl-PL"/>
        </w:rPr>
        <w:t>ę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oferty.</w:t>
      </w:r>
    </w:p>
    <w:p w:rsidR="008B0FE2" w:rsidRPr="008B0FE2" w:rsidRDefault="008B0FE2" w:rsidP="008B0FE2">
      <w:pPr>
        <w:spacing w:line="276" w:lineRule="auto"/>
        <w:ind w:left="506" w:right="206" w:firstLine="22"/>
        <w:jc w:val="both"/>
        <w:rPr>
          <w:sz w:val="24"/>
          <w:lang w:val="pl-PL"/>
        </w:rPr>
      </w:pPr>
      <w:r w:rsidRPr="008B0FE2">
        <w:rPr>
          <w:sz w:val="24"/>
          <w:u w:val="thick"/>
          <w:lang w:val="pl-PL"/>
        </w:rPr>
        <w:t>Uwaga:</w:t>
      </w:r>
      <w:r w:rsidR="00A56FD6">
        <w:rPr>
          <w:sz w:val="24"/>
          <w:lang w:val="pl-PL"/>
        </w:rPr>
        <w:t xml:space="preserve"> Oferta złożona za poś</w:t>
      </w:r>
      <w:r w:rsidRPr="008B0FE2">
        <w:rPr>
          <w:sz w:val="24"/>
          <w:lang w:val="pl-PL"/>
        </w:rPr>
        <w:t>redni</w:t>
      </w:r>
      <w:r w:rsidR="00A56FD6">
        <w:rPr>
          <w:sz w:val="24"/>
          <w:lang w:val="pl-PL"/>
        </w:rPr>
        <w:t>ctwem ś</w:t>
      </w:r>
      <w:r w:rsidR="00C64FAB">
        <w:rPr>
          <w:sz w:val="24"/>
          <w:lang w:val="pl-PL"/>
        </w:rPr>
        <w:t>rodkó</w:t>
      </w:r>
      <w:r w:rsidRPr="008B0FE2">
        <w:rPr>
          <w:sz w:val="24"/>
          <w:lang w:val="pl-PL"/>
        </w:rPr>
        <w:t>w komunikacji elektronicznej powinna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zostać</w:t>
      </w:r>
      <w:r w:rsidRPr="008B0FE2">
        <w:rPr>
          <w:sz w:val="24"/>
          <w:lang w:val="pl-PL"/>
        </w:rPr>
        <w:t xml:space="preserve"> opatrzona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właś</w:t>
      </w:r>
      <w:r w:rsidRPr="008B0FE2">
        <w:rPr>
          <w:sz w:val="24"/>
          <w:lang w:val="pl-PL"/>
        </w:rPr>
        <w:t>ciwym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podpisem. Podpis może zostać złoż</w:t>
      </w:r>
      <w:r w:rsidRPr="008B0FE2">
        <w:rPr>
          <w:sz w:val="24"/>
          <w:lang w:val="pl-PL"/>
        </w:rPr>
        <w:t>ony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bezpoś</w:t>
      </w:r>
      <w:r w:rsidRPr="008B0FE2">
        <w:rPr>
          <w:sz w:val="24"/>
          <w:lang w:val="pl-PL"/>
        </w:rPr>
        <w:t>rednio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pliku z ofertą</w:t>
      </w:r>
      <w:r w:rsidRPr="008B0FE2">
        <w:rPr>
          <w:sz w:val="24"/>
          <w:lang w:val="pl-PL"/>
        </w:rPr>
        <w:t xml:space="preserve"> wyko</w:t>
      </w:r>
      <w:r w:rsidR="00A56FD6">
        <w:rPr>
          <w:sz w:val="24"/>
          <w:lang w:val="pl-PL"/>
        </w:rPr>
        <w:t>nawcy lub na ,,paczce" dokumentów elektronicznych zawierają</w:t>
      </w:r>
      <w:r w:rsidRPr="008B0FE2">
        <w:rPr>
          <w:sz w:val="24"/>
          <w:lang w:val="pl-PL"/>
        </w:rPr>
        <w:t>cych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ofert</w:t>
      </w:r>
      <w:r w:rsidR="001E374C">
        <w:rPr>
          <w:sz w:val="24"/>
          <w:lang w:val="pl-PL"/>
        </w:rPr>
        <w:t>ę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wykonawcy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(skompresowane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archiwum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dok</w:t>
      </w:r>
      <w:r w:rsidR="00A56FD6">
        <w:rPr>
          <w:sz w:val="24"/>
          <w:lang w:val="pl-PL"/>
        </w:rPr>
        <w:t>umentó</w:t>
      </w:r>
      <w:r w:rsidRPr="008B0FE2">
        <w:rPr>
          <w:sz w:val="24"/>
          <w:lang w:val="pl-PL"/>
        </w:rPr>
        <w:t>w).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Opatrzenie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właś</w:t>
      </w:r>
      <w:r w:rsidRPr="008B0FE2">
        <w:rPr>
          <w:sz w:val="24"/>
          <w:lang w:val="pl-PL"/>
        </w:rPr>
        <w:t>ciwym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podpisem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oferty (lub paczki) nastę</w:t>
      </w:r>
      <w:r w:rsidRPr="008B0FE2">
        <w:rPr>
          <w:sz w:val="24"/>
          <w:lang w:val="pl-PL"/>
        </w:rPr>
        <w:t xml:space="preserve">puje </w:t>
      </w:r>
      <w:r w:rsidRPr="008B0FE2">
        <w:rPr>
          <w:sz w:val="24"/>
          <w:u w:val="thick"/>
          <w:lang w:val="pl-PL"/>
        </w:rPr>
        <w:t>przed</w:t>
      </w:r>
      <w:r w:rsidR="00A56FD6">
        <w:rPr>
          <w:sz w:val="24"/>
          <w:lang w:val="pl-PL"/>
        </w:rPr>
        <w:t xml:space="preserve"> czynnością jej zaszyfrowania. Złoż</w:t>
      </w:r>
      <w:r w:rsidRPr="008B0FE2">
        <w:rPr>
          <w:sz w:val="24"/>
          <w:lang w:val="pl-PL"/>
        </w:rPr>
        <w:t>enie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podpisu jed</w:t>
      </w:r>
      <w:r w:rsidR="00A56FD6">
        <w:rPr>
          <w:sz w:val="24"/>
          <w:lang w:val="pl-PL"/>
        </w:rPr>
        <w:t>ynie w innym miejscu nie jest równoznaczne ze złoż</w:t>
      </w:r>
      <w:r w:rsidRPr="008B0FE2">
        <w:rPr>
          <w:sz w:val="24"/>
          <w:lang w:val="pl-PL"/>
        </w:rPr>
        <w:t>eniem podpisu pod ofe</w:t>
      </w:r>
      <w:r w:rsidR="00A56FD6">
        <w:rPr>
          <w:sz w:val="24"/>
          <w:lang w:val="pl-PL"/>
        </w:rPr>
        <w:t>rtą.</w:t>
      </w:r>
      <w:r w:rsidRPr="008B0FE2">
        <w:rPr>
          <w:spacing w:val="-5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Oferta,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któ</w:t>
      </w:r>
      <w:r w:rsidRPr="008B0FE2">
        <w:rPr>
          <w:sz w:val="24"/>
          <w:lang w:val="pl-PL"/>
        </w:rPr>
        <w:t>ra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został</w:t>
      </w:r>
      <w:r w:rsidRPr="008B0FE2">
        <w:rPr>
          <w:sz w:val="24"/>
          <w:lang w:val="pl-PL"/>
        </w:rPr>
        <w:t>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złoż</w:t>
      </w:r>
      <w:r w:rsidRPr="008B0FE2">
        <w:rPr>
          <w:sz w:val="24"/>
          <w:lang w:val="pl-PL"/>
        </w:rPr>
        <w:t>ona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bez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opatrzenia</w:t>
      </w:r>
      <w:r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właś</w:t>
      </w:r>
      <w:r w:rsidRPr="008B0FE2">
        <w:rPr>
          <w:sz w:val="24"/>
          <w:lang w:val="pl-PL"/>
        </w:rPr>
        <w:t>ciwym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podpisem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elektronicznym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podlega</w:t>
      </w:r>
      <w:r w:rsidRPr="008B0FE2">
        <w:rPr>
          <w:spacing w:val="1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odrzuceniu</w:t>
      </w:r>
      <w:r w:rsidRPr="008B0FE2">
        <w:rPr>
          <w:spacing w:val="1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</w:t>
      </w:r>
      <w:r w:rsidRPr="008B0FE2">
        <w:rPr>
          <w:spacing w:val="-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podstawie</w:t>
      </w:r>
      <w:r w:rsidRPr="008B0FE2">
        <w:rPr>
          <w:spacing w:val="13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art.</w:t>
      </w:r>
      <w:r w:rsidRPr="008B0FE2">
        <w:rPr>
          <w:spacing w:val="-3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226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ust.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1</w:t>
      </w:r>
      <w:r w:rsidRPr="008B0FE2">
        <w:rPr>
          <w:spacing w:val="-3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pkt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3</w:t>
      </w:r>
      <w:r w:rsidRPr="008B0FE2">
        <w:rPr>
          <w:spacing w:val="-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ustawy</w:t>
      </w:r>
      <w:r w:rsidRPr="008B0FE2">
        <w:rPr>
          <w:spacing w:val="15"/>
          <w:sz w:val="24"/>
          <w:lang w:val="pl-PL"/>
        </w:rPr>
        <w:t xml:space="preserve"> </w:t>
      </w:r>
      <w:r w:rsidR="000548FE">
        <w:rPr>
          <w:sz w:val="24"/>
          <w:lang w:val="pl-PL"/>
        </w:rPr>
        <w:t>P</w:t>
      </w:r>
      <w:r w:rsidRPr="008B0FE2">
        <w:rPr>
          <w:sz w:val="24"/>
          <w:lang w:val="pl-PL"/>
        </w:rPr>
        <w:t>zp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</w:t>
      </w:r>
      <w:r w:rsidRPr="008B0FE2">
        <w:rPr>
          <w:spacing w:val="-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uwagi</w:t>
      </w:r>
      <w:r w:rsidRPr="008B0FE2">
        <w:rPr>
          <w:spacing w:val="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</w:t>
      </w:r>
      <w:r w:rsidRPr="008B0FE2">
        <w:rPr>
          <w:spacing w:val="-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niezgodno</w:t>
      </w:r>
      <w:r w:rsidR="00A56FD6">
        <w:rPr>
          <w:sz w:val="24"/>
          <w:lang w:val="pl-PL"/>
        </w:rPr>
        <w:t>ść</w:t>
      </w:r>
      <w:r w:rsidRPr="008B0FE2">
        <w:rPr>
          <w:spacing w:val="-5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</w:t>
      </w:r>
      <w:r w:rsidRPr="008B0FE2">
        <w:rPr>
          <w:spacing w:val="-4"/>
          <w:sz w:val="24"/>
          <w:lang w:val="pl-PL"/>
        </w:rPr>
        <w:t xml:space="preserve"> </w:t>
      </w:r>
      <w:r w:rsidR="00A56FD6">
        <w:rPr>
          <w:sz w:val="24"/>
          <w:lang w:val="pl-PL"/>
        </w:rPr>
        <w:t xml:space="preserve"> art.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63 ustawy</w:t>
      </w:r>
      <w:r w:rsidRPr="008B0FE2">
        <w:rPr>
          <w:spacing w:val="12"/>
          <w:sz w:val="24"/>
          <w:lang w:val="pl-PL"/>
        </w:rPr>
        <w:t xml:space="preserve"> </w:t>
      </w:r>
      <w:r w:rsidR="00A56FD6">
        <w:rPr>
          <w:sz w:val="24"/>
          <w:lang w:val="pl-PL"/>
        </w:rPr>
        <w:t>P</w:t>
      </w:r>
      <w:r w:rsidRPr="008B0FE2">
        <w:rPr>
          <w:sz w:val="24"/>
          <w:lang w:val="pl-PL"/>
        </w:rPr>
        <w:t>zp.</w:t>
      </w:r>
    </w:p>
    <w:p w:rsidR="008B0FE2" w:rsidRPr="008B0FE2" w:rsidRDefault="000548FE" w:rsidP="00EE6F16">
      <w:pPr>
        <w:pStyle w:val="Akapitzlist"/>
        <w:numPr>
          <w:ilvl w:val="0"/>
          <w:numId w:val="7"/>
        </w:numPr>
        <w:tabs>
          <w:tab w:val="left" w:pos="509"/>
        </w:tabs>
        <w:spacing w:line="271" w:lineRule="auto"/>
        <w:ind w:left="498" w:right="230" w:hanging="353"/>
        <w:rPr>
          <w:sz w:val="24"/>
          <w:lang w:val="pl-PL"/>
        </w:rPr>
      </w:pPr>
      <w:r>
        <w:rPr>
          <w:sz w:val="24"/>
          <w:lang w:val="pl-PL"/>
        </w:rPr>
        <w:t>Wszelkie infor</w:t>
      </w:r>
      <w:r w:rsidR="00A56FD6">
        <w:rPr>
          <w:sz w:val="24"/>
          <w:lang w:val="pl-PL"/>
        </w:rPr>
        <w:t>macje stanowiące tajemnicy przedsię</w:t>
      </w:r>
      <w:r w:rsidR="008B0FE2" w:rsidRPr="008B0FE2">
        <w:rPr>
          <w:sz w:val="24"/>
          <w:lang w:val="pl-PL"/>
        </w:rPr>
        <w:t>biorstwa w rozumieniu ustawy z dnia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 xml:space="preserve">16 kwietnia 1993 </w:t>
      </w:r>
      <w:r w:rsidR="008B0FE2" w:rsidRPr="008B0FE2">
        <w:rPr>
          <w:rFonts w:ascii="Arial"/>
          <w:sz w:val="20"/>
          <w:lang w:val="pl-PL"/>
        </w:rPr>
        <w:t xml:space="preserve">r. </w:t>
      </w:r>
      <w:r w:rsidR="008B0FE2" w:rsidRPr="008B0FE2">
        <w:rPr>
          <w:sz w:val="24"/>
          <w:lang w:val="pl-PL"/>
        </w:rPr>
        <w:t xml:space="preserve">o zwalczaniu nieuczciwej konkurencji (tj. Dz. U. z 2020 </w:t>
      </w:r>
      <w:r w:rsidR="008B0FE2" w:rsidRPr="008B0FE2">
        <w:rPr>
          <w:rFonts w:ascii="Arial"/>
          <w:sz w:val="20"/>
          <w:lang w:val="pl-PL"/>
        </w:rPr>
        <w:t xml:space="preserve">r. </w:t>
      </w:r>
      <w:r w:rsidR="008B0FE2" w:rsidRPr="008B0FE2">
        <w:rPr>
          <w:sz w:val="24"/>
          <w:lang w:val="pl-PL"/>
        </w:rPr>
        <w:t>poz. 1913),</w:t>
      </w:r>
      <w:r w:rsidR="008B0FE2" w:rsidRPr="008B0FE2">
        <w:rPr>
          <w:spacing w:val="1"/>
          <w:sz w:val="24"/>
          <w:lang w:val="pl-PL"/>
        </w:rPr>
        <w:t xml:space="preserve"> </w:t>
      </w:r>
      <w:r w:rsidR="00A56FD6"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re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Wykonawca</w:t>
      </w:r>
      <w:r w:rsidR="008B0FE2" w:rsidRPr="008B0FE2">
        <w:rPr>
          <w:spacing w:val="60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zastrzeż</w:t>
      </w:r>
      <w:r w:rsidR="008B0FE2" w:rsidRPr="008B0FE2">
        <w:rPr>
          <w:sz w:val="24"/>
          <w:lang w:val="pl-PL"/>
        </w:rPr>
        <w:t>e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jako tajemnicy</w:t>
      </w:r>
      <w:r w:rsidR="008B0FE2" w:rsidRPr="008B0FE2">
        <w:rPr>
          <w:spacing w:val="60"/>
          <w:sz w:val="24"/>
          <w:lang w:val="pl-PL"/>
        </w:rPr>
        <w:t xml:space="preserve"> </w:t>
      </w:r>
      <w:r w:rsidR="00A56FD6">
        <w:rPr>
          <w:sz w:val="24"/>
          <w:lang w:val="pl-PL"/>
        </w:rPr>
        <w:t>przedsię</w:t>
      </w:r>
      <w:r w:rsidR="008B0FE2" w:rsidRPr="008B0FE2">
        <w:rPr>
          <w:sz w:val="24"/>
          <w:lang w:val="pl-PL"/>
        </w:rPr>
        <w:t>biorstwa, powinny</w:t>
      </w:r>
      <w:r w:rsidR="008B0FE2" w:rsidRPr="008B0FE2">
        <w:rPr>
          <w:spacing w:val="60"/>
          <w:sz w:val="24"/>
          <w:lang w:val="pl-PL"/>
        </w:rPr>
        <w:t xml:space="preserve"> </w:t>
      </w:r>
      <w:r w:rsidR="00A56FD6">
        <w:rPr>
          <w:sz w:val="24"/>
          <w:lang w:val="pl-PL"/>
        </w:rPr>
        <w:t>zostać złoż</w:t>
      </w:r>
      <w:r w:rsidR="008B0FE2" w:rsidRPr="008B0FE2">
        <w:rPr>
          <w:sz w:val="24"/>
          <w:lang w:val="pl-PL"/>
        </w:rPr>
        <w:t>one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8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osobnym</w:t>
      </w:r>
      <w:r w:rsidR="008B0FE2" w:rsidRPr="008B0FE2">
        <w:rPr>
          <w:spacing w:val="2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pliku</w:t>
      </w:r>
      <w:r w:rsidR="008B0FE2" w:rsidRPr="008B0FE2">
        <w:rPr>
          <w:spacing w:val="18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wraz</w:t>
      </w:r>
      <w:r w:rsidR="008B0FE2" w:rsidRPr="008B0FE2">
        <w:rPr>
          <w:spacing w:val="1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</w:t>
      </w:r>
      <w:r w:rsidR="008B0FE2" w:rsidRPr="008B0FE2">
        <w:rPr>
          <w:spacing w:val="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jednoczesnym</w:t>
      </w:r>
      <w:r w:rsidR="008B0FE2" w:rsidRPr="008B0FE2">
        <w:rPr>
          <w:spacing w:val="3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zaznaczeniem</w:t>
      </w:r>
      <w:r w:rsidR="008B0FE2" w:rsidRPr="008B0FE2">
        <w:rPr>
          <w:spacing w:val="3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polecenia</w:t>
      </w:r>
      <w:r w:rsidR="008B0FE2" w:rsidRPr="008B0FE2">
        <w:rPr>
          <w:spacing w:val="17"/>
          <w:sz w:val="24"/>
          <w:lang w:val="pl-PL"/>
        </w:rPr>
        <w:t xml:space="preserve"> </w:t>
      </w:r>
      <w:r w:rsidR="00A56FD6">
        <w:rPr>
          <w:sz w:val="24"/>
          <w:lang w:val="pl-PL"/>
        </w:rPr>
        <w:t>,,Załą</w:t>
      </w:r>
      <w:r w:rsidR="008B0FE2" w:rsidRPr="008B0FE2">
        <w:rPr>
          <w:sz w:val="24"/>
          <w:lang w:val="pl-PL"/>
        </w:rPr>
        <w:t>cznik</w:t>
      </w:r>
      <w:r w:rsidR="008B0FE2" w:rsidRPr="008B0FE2">
        <w:rPr>
          <w:spacing w:val="28"/>
          <w:sz w:val="24"/>
          <w:lang w:val="pl-PL"/>
        </w:rPr>
        <w:t xml:space="preserve"> </w:t>
      </w:r>
      <w:r w:rsidR="00A56FD6">
        <w:rPr>
          <w:sz w:val="24"/>
          <w:lang w:val="pl-PL"/>
        </w:rPr>
        <w:t>stanowią</w:t>
      </w:r>
      <w:r w:rsidR="008B0FE2" w:rsidRPr="008B0FE2">
        <w:rPr>
          <w:sz w:val="24"/>
          <w:lang w:val="pl-PL"/>
        </w:rPr>
        <w:t>cy</w:t>
      </w:r>
    </w:p>
    <w:p w:rsidR="008B0FE2" w:rsidRPr="004276B2" w:rsidRDefault="00E7180B" w:rsidP="004276B2">
      <w:pPr>
        <w:pStyle w:val="Tekstpodstawowy"/>
        <w:rPr>
          <w:sz w:val="14"/>
          <w:lang w:val="pl-PL"/>
        </w:rPr>
        <w:sectPr w:rsidR="008B0FE2" w:rsidRPr="004276B2">
          <w:pgSz w:w="11910" w:h="16840"/>
          <w:pgMar w:top="1260" w:right="1160" w:bottom="1020" w:left="1300" w:header="832" w:footer="835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118110</wp:posOffset>
                </wp:positionV>
                <wp:extent cx="1843405" cy="1270"/>
                <wp:effectExtent l="7620" t="5080" r="6350" b="1270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1422 1422"/>
                            <a:gd name="T1" fmla="*/ T0 w 2903"/>
                            <a:gd name="T2" fmla="+- 0 4325 1422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3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E78B" id="docshape16" o:spid="_x0000_s1026" style="position:absolute;margin-left:71.1pt;margin-top:9.3pt;width:14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bN+QIAAIsGAAAOAAAAZHJzL2Uyb0RvYy54bWysVduO0zAQfUfiHyw/grq5NNt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aB2lChWQYmE5tYHjkZenaa2U3B6rB+Mz8/W95p/tWAIzix+Y8GHbJqPWgAK2zmNihwyU/mTkCs5&#10;oPBPR+HlwREOH6NxMkzCa0o42KL4BusSsGl/lu+sey814rD9vXVt2QSsUHTRUV9DibOqhAq+HZCQ&#10;REkc46sr89ENcm3d3gRkHZKGxJNweOkU906IlQzj699iDXs3jxWfYAH/bc+Q5T1pflAda1gR5tsk&#10;RJ1qbb0+a+DWCwQI4OQz/IMvxL70bc90IQzc/8ubbyiBm79ps62Z88x8CL8kTUpRCv+h0nu51mhy&#10;F5WDIM/WUp164fFTVq0ZTvgAcG3aBQb1XE8qq/SqKEssbak8lVEUjlAbq8tCeKNnY812My8N2TPf&#10;0/j4ZADszM3onRIIlksmlt3asaJs1+BforZwCTsJ/HXEpv0xCSfL8XKcDJJ4tBwk4WIxeLeaJ4PR&#10;Krq5XgwX8/ki+umpRck0L4SQyrPrB0iU/F2DdqOsbf3jCDnL4izZFT4vkw3OaaAWkEv/22rdd2jb&#10;0hstnqBbjW4nIkxwWOTafKekgWmYUvttx4ykpPygYNxMoiTx4xM3yfVNDBtzatmcWpjiAJVSR+GC&#10;++XctSN3V5tim0OkCMuq9DuYElnh2xnHScuq28DEwwy66exH6ukevZ7/Q2a/AAAA//8DAFBLAwQU&#10;AAYACAAAACEA+EZObNwAAAAJAQAADwAAAGRycy9kb3ducmV2LnhtbEyPwU7DMBBE70j8g7VIXCrq&#10;1C0lhDhVheCK1MAHOPESR8TrKHbb9O/ZnuC2szuafVPuZj+IE06xD6RhtcxAILXB9tRp+Pp8f8hB&#10;xGTImiEQarhghF11e1OawoYzHfBUp05wCMXCaHApjYWUsXXoTVyGEYlv32HyJrGcOmknc+ZwP0iV&#10;ZVvpTU/8wZkRXx22P/XRa4hh3H/U3UXJ9eppsWjeUubis9b3d/P+BUTCOf2Z4YrP6FAxUxOOZKMY&#10;WG+UYisP+RYEGzZr9QiiuS5ykFUp/zeofgEAAP//AwBQSwECLQAUAAYACAAAACEAtoM4kv4AAADh&#10;AQAAEwAAAAAAAAAAAAAAAAAAAAAAW0NvbnRlbnRfVHlwZXNdLnhtbFBLAQItABQABgAIAAAAIQA4&#10;/SH/1gAAAJQBAAALAAAAAAAAAAAAAAAAAC8BAABfcmVscy8ucmVsc1BLAQItABQABgAIAAAAIQCw&#10;FtbN+QIAAIsGAAAOAAAAAAAAAAAAAAAAAC4CAABkcnMvZTJvRG9jLnhtbFBLAQItABQABgAIAAAA&#10;IQD4Rk5s3AAAAAkBAAAPAAAAAAAAAAAAAAAAAFMFAABkcnMvZG93bnJldi54bWxQSwUGAAAAAAQA&#10;BADzAAAAXAYAAAAA&#10;" path="m,l2903,e" filled="f" strokeweight=".16961mm">
                <v:path arrowok="t" o:connecttype="custom" o:connectlocs="0,0;1843405,0" o:connectangles="0,0"/>
                <w10:wrap type="topAndBottom" anchorx="page"/>
              </v:shape>
            </w:pict>
          </mc:Fallback>
        </mc:AlternateContent>
      </w:r>
    </w:p>
    <w:p w:rsidR="008B0FE2" w:rsidRPr="008B0FE2" w:rsidRDefault="008B0FE2" w:rsidP="004276B2">
      <w:pPr>
        <w:spacing w:before="65" w:line="252" w:lineRule="auto"/>
        <w:rPr>
          <w:i/>
          <w:sz w:val="19"/>
          <w:lang w:val="pl-PL"/>
        </w:rPr>
      </w:pPr>
    </w:p>
    <w:p w:rsidR="008B0FE2" w:rsidRPr="008B0FE2" w:rsidRDefault="008B0FE2" w:rsidP="008B0FE2">
      <w:pPr>
        <w:pStyle w:val="Tekstpodstawowy"/>
        <w:spacing w:before="3"/>
        <w:rPr>
          <w:i/>
          <w:sz w:val="21"/>
          <w:lang w:val="pl-PL"/>
        </w:rPr>
      </w:pPr>
    </w:p>
    <w:p w:rsidR="008B0FE2" w:rsidRPr="008B0FE2" w:rsidRDefault="008B0FE2" w:rsidP="008B0FE2">
      <w:pPr>
        <w:pStyle w:val="Tekstpodstawowy"/>
        <w:spacing w:line="288" w:lineRule="auto"/>
        <w:ind w:left="581" w:right="133" w:firstLine="29"/>
        <w:jc w:val="both"/>
        <w:rPr>
          <w:lang w:val="pl-PL"/>
        </w:rPr>
      </w:pPr>
      <w:r w:rsidRPr="008B0FE2">
        <w:rPr>
          <w:w w:val="105"/>
          <w:lang w:val="pl-PL"/>
        </w:rPr>
        <w:t>tajemnicy</w:t>
      </w:r>
      <w:r w:rsidRPr="008B0FE2">
        <w:rPr>
          <w:spacing w:val="1"/>
          <w:w w:val="105"/>
          <w:lang w:val="pl-PL"/>
        </w:rPr>
        <w:t xml:space="preserve"> </w:t>
      </w:r>
      <w:r w:rsidR="00A56FD6">
        <w:rPr>
          <w:w w:val="105"/>
          <w:lang w:val="pl-PL"/>
        </w:rPr>
        <w:t>przedsię</w:t>
      </w:r>
      <w:r w:rsidRPr="008B0FE2">
        <w:rPr>
          <w:w w:val="105"/>
          <w:lang w:val="pl-PL"/>
        </w:rPr>
        <w:t>biorstwa" 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na</w:t>
      </w:r>
      <w:r w:rsidR="00A56FD6">
        <w:rPr>
          <w:w w:val="105"/>
          <w:lang w:val="pl-PL"/>
        </w:rPr>
        <w:t>stę</w:t>
      </w:r>
      <w:r w:rsidRPr="008B0FE2">
        <w:rPr>
          <w:w w:val="105"/>
          <w:lang w:val="pl-PL"/>
        </w:rPr>
        <w:t>pnie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wraz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 plikami</w:t>
      </w:r>
      <w:r w:rsidRPr="008B0FE2">
        <w:rPr>
          <w:spacing w:val="1"/>
          <w:w w:val="105"/>
          <w:lang w:val="pl-PL"/>
        </w:rPr>
        <w:t xml:space="preserve"> </w:t>
      </w:r>
      <w:r w:rsidR="00A56FD6">
        <w:rPr>
          <w:w w:val="105"/>
          <w:lang w:val="pl-PL"/>
        </w:rPr>
        <w:t>stanowią</w:t>
      </w:r>
      <w:r w:rsidRPr="008B0FE2">
        <w:rPr>
          <w:w w:val="105"/>
          <w:lang w:val="pl-PL"/>
        </w:rPr>
        <w:t>cymi</w:t>
      </w:r>
      <w:r w:rsidRPr="008B0FE2">
        <w:rPr>
          <w:spacing w:val="1"/>
          <w:w w:val="105"/>
          <w:lang w:val="pl-PL"/>
        </w:rPr>
        <w:t xml:space="preserve"> </w:t>
      </w:r>
      <w:r w:rsidR="00A56FD6">
        <w:rPr>
          <w:w w:val="105"/>
          <w:lang w:val="pl-PL"/>
        </w:rPr>
        <w:t>j</w:t>
      </w:r>
      <w:r w:rsidRPr="008B0FE2">
        <w:rPr>
          <w:w w:val="105"/>
          <w:lang w:val="pl-PL"/>
        </w:rPr>
        <w:t>awn</w:t>
      </w:r>
      <w:r w:rsidR="00A56FD6">
        <w:rPr>
          <w:w w:val="105"/>
          <w:lang w:val="pl-PL"/>
        </w:rPr>
        <w:t>ą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cz</w:t>
      </w:r>
      <w:r w:rsidR="00A56FD6">
        <w:rPr>
          <w:w w:val="105"/>
          <w:lang w:val="pl-PL"/>
        </w:rPr>
        <w:t xml:space="preserve">ęść </w:t>
      </w:r>
      <w:r w:rsidRPr="008B0FE2">
        <w:rPr>
          <w:w w:val="105"/>
          <w:lang w:val="pl-PL"/>
        </w:rPr>
        <w:t>skompresowane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do jednego pliku ar</w:t>
      </w:r>
      <w:r w:rsidR="000548FE">
        <w:rPr>
          <w:w w:val="105"/>
          <w:lang w:val="pl-PL"/>
        </w:rPr>
        <w:t>chiwum  (ZIP). Wykonawca zobowią</w:t>
      </w:r>
      <w:r w:rsidRPr="008B0FE2">
        <w:rPr>
          <w:w w:val="105"/>
          <w:lang w:val="pl-PL"/>
        </w:rPr>
        <w:t>zany  jest, wraz</w:t>
      </w:r>
      <w:r w:rsidRPr="008B0FE2">
        <w:rPr>
          <w:spacing w:val="-5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 przek</w:t>
      </w:r>
      <w:r w:rsidR="00A56FD6">
        <w:rPr>
          <w:w w:val="105"/>
          <w:lang w:val="pl-PL"/>
        </w:rPr>
        <w:t>azaniem tych informacji, wykazać spełnienie przesł</w:t>
      </w:r>
      <w:r w:rsidR="00303773">
        <w:rPr>
          <w:w w:val="105"/>
          <w:lang w:val="pl-PL"/>
        </w:rPr>
        <w:t xml:space="preserve">anek określonych </w:t>
      </w:r>
      <w:r w:rsidRPr="008B0FE2">
        <w:rPr>
          <w:w w:val="105"/>
          <w:lang w:val="pl-PL"/>
        </w:rPr>
        <w:t>w art. 11 ust.</w:t>
      </w:r>
      <w:r w:rsidRPr="008B0FE2">
        <w:rPr>
          <w:spacing w:val="-58"/>
          <w:w w:val="105"/>
          <w:lang w:val="pl-PL"/>
        </w:rPr>
        <w:t xml:space="preserve"> </w:t>
      </w:r>
      <w:r w:rsidRPr="008B0FE2">
        <w:rPr>
          <w:lang w:val="pl-PL"/>
        </w:rPr>
        <w:t>2 ustawy z dnia 16 kwietnia 1993 r. o zwalczaniu nie</w:t>
      </w:r>
      <w:r w:rsidR="00303773">
        <w:rPr>
          <w:lang w:val="pl-PL"/>
        </w:rPr>
        <w:t>uczciwej konkurencji. Zaleca się</w:t>
      </w:r>
      <w:r w:rsidRPr="008B0FE2">
        <w:rPr>
          <w:lang w:val="pl-PL"/>
        </w:rPr>
        <w:t>, aby</w:t>
      </w:r>
      <w:r w:rsidRPr="008B0FE2">
        <w:rPr>
          <w:spacing w:val="1"/>
          <w:lang w:val="pl-PL"/>
        </w:rPr>
        <w:t xml:space="preserve"> </w:t>
      </w:r>
      <w:r w:rsidR="00303773">
        <w:rPr>
          <w:w w:val="105"/>
          <w:lang w:val="pl-PL"/>
        </w:rPr>
        <w:t>uzasadnienie zastrzeż</w:t>
      </w:r>
      <w:r w:rsidRPr="008B0FE2">
        <w:rPr>
          <w:w w:val="105"/>
          <w:lang w:val="pl-PL"/>
        </w:rPr>
        <w:t>enia in</w:t>
      </w:r>
      <w:r w:rsidR="00303773">
        <w:rPr>
          <w:w w:val="105"/>
          <w:lang w:val="pl-PL"/>
        </w:rPr>
        <w:t>formacji jako tajemnicy przedsiębiorstwa było sformuł</w:t>
      </w:r>
      <w:r w:rsidRPr="008B0FE2">
        <w:rPr>
          <w:w w:val="105"/>
          <w:lang w:val="pl-PL"/>
        </w:rPr>
        <w:t>owane</w:t>
      </w:r>
      <w:r w:rsidRPr="008B0FE2">
        <w:rPr>
          <w:spacing w:val="-58"/>
          <w:w w:val="105"/>
          <w:lang w:val="pl-PL"/>
        </w:rPr>
        <w:t xml:space="preserve"> </w:t>
      </w:r>
      <w:r w:rsidR="0003078C">
        <w:rPr>
          <w:w w:val="105"/>
          <w:lang w:val="pl-PL"/>
        </w:rPr>
        <w:t>w sposó</w:t>
      </w:r>
      <w:r w:rsidR="00303773">
        <w:rPr>
          <w:w w:val="105"/>
          <w:lang w:val="pl-PL"/>
        </w:rPr>
        <w:t>b umożliwiający jego udostępnienie. Zastrzeż</w:t>
      </w:r>
      <w:r w:rsidRPr="008B0FE2">
        <w:rPr>
          <w:w w:val="105"/>
          <w:lang w:val="pl-PL"/>
        </w:rPr>
        <w:t>enie przez Wykonawcy tajemnicy</w:t>
      </w:r>
      <w:r w:rsidRPr="008B0FE2">
        <w:rPr>
          <w:spacing w:val="1"/>
          <w:w w:val="105"/>
          <w:lang w:val="pl-PL"/>
        </w:rPr>
        <w:t xml:space="preserve"> </w:t>
      </w:r>
      <w:r w:rsidR="00303773">
        <w:rPr>
          <w:w w:val="105"/>
          <w:lang w:val="pl-PL"/>
        </w:rPr>
        <w:t>przedsię</w:t>
      </w:r>
      <w:r w:rsidRPr="008B0FE2">
        <w:rPr>
          <w:w w:val="105"/>
          <w:lang w:val="pl-PL"/>
        </w:rPr>
        <w:t>biorstwa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bez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uzasadnienia,</w:t>
      </w:r>
      <w:r w:rsidRPr="008B0FE2">
        <w:rPr>
          <w:spacing w:val="1"/>
          <w:w w:val="105"/>
          <w:lang w:val="pl-PL"/>
        </w:rPr>
        <w:t xml:space="preserve"> </w:t>
      </w:r>
      <w:r w:rsidR="00303773">
        <w:rPr>
          <w:w w:val="105"/>
          <w:lang w:val="pl-PL"/>
        </w:rPr>
        <w:t>bę</w:t>
      </w:r>
      <w:r w:rsidRPr="008B0FE2">
        <w:rPr>
          <w:w w:val="105"/>
          <w:lang w:val="pl-PL"/>
        </w:rPr>
        <w:t>dzie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traktowane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przez</w:t>
      </w:r>
      <w:r w:rsidRPr="008B0FE2">
        <w:rPr>
          <w:spacing w:val="1"/>
          <w:w w:val="105"/>
          <w:lang w:val="pl-PL"/>
        </w:rPr>
        <w:t xml:space="preserve"> </w:t>
      </w:r>
      <w:r w:rsidR="00303773">
        <w:rPr>
          <w:w w:val="105"/>
          <w:lang w:val="pl-PL"/>
        </w:rPr>
        <w:t>Zamawiają</w:t>
      </w:r>
      <w:r w:rsidRPr="008B0FE2">
        <w:rPr>
          <w:w w:val="105"/>
          <w:lang w:val="pl-PL"/>
        </w:rPr>
        <w:t>cego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jako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bezskuteczne ze</w:t>
      </w:r>
      <w:r w:rsidRPr="008B0FE2">
        <w:rPr>
          <w:spacing w:val="-14"/>
          <w:w w:val="105"/>
          <w:lang w:val="pl-PL"/>
        </w:rPr>
        <w:t xml:space="preserve"> </w:t>
      </w:r>
      <w:r w:rsidR="00303773">
        <w:rPr>
          <w:w w:val="105"/>
          <w:lang w:val="pl-PL"/>
        </w:rPr>
        <w:t>wzglę</w:t>
      </w:r>
      <w:r w:rsidRPr="008B0FE2">
        <w:rPr>
          <w:w w:val="105"/>
          <w:lang w:val="pl-PL"/>
        </w:rPr>
        <w:t>du</w:t>
      </w:r>
      <w:r w:rsidRPr="008B0FE2">
        <w:rPr>
          <w:spacing w:val="-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na</w:t>
      </w:r>
      <w:r w:rsidRPr="008B0FE2">
        <w:rPr>
          <w:spacing w:val="-1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zaniechanie</w:t>
      </w:r>
      <w:r w:rsidRPr="008B0FE2">
        <w:rPr>
          <w:spacing w:val="-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przez</w:t>
      </w:r>
      <w:r w:rsidRPr="008B0FE2">
        <w:rPr>
          <w:spacing w:val="-1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Wykonawcy</w:t>
      </w:r>
      <w:r w:rsidRPr="008B0FE2">
        <w:rPr>
          <w:spacing w:val="3"/>
          <w:w w:val="105"/>
          <w:lang w:val="pl-PL"/>
        </w:rPr>
        <w:t xml:space="preserve"> </w:t>
      </w:r>
      <w:r w:rsidR="00303773">
        <w:rPr>
          <w:w w:val="105"/>
          <w:lang w:val="pl-PL"/>
        </w:rPr>
        <w:t>podję</w:t>
      </w:r>
      <w:r w:rsidRPr="008B0FE2">
        <w:rPr>
          <w:w w:val="105"/>
          <w:lang w:val="pl-PL"/>
        </w:rPr>
        <w:t>cia</w:t>
      </w:r>
      <w:r w:rsidRPr="008B0FE2">
        <w:rPr>
          <w:spacing w:val="-11"/>
          <w:w w:val="105"/>
          <w:lang w:val="pl-PL"/>
        </w:rPr>
        <w:t xml:space="preserve"> </w:t>
      </w:r>
      <w:r w:rsidR="00303773">
        <w:rPr>
          <w:w w:val="105"/>
          <w:lang w:val="pl-PL"/>
        </w:rPr>
        <w:t>niezbę</w:t>
      </w:r>
      <w:r w:rsidRPr="008B0FE2">
        <w:rPr>
          <w:w w:val="105"/>
          <w:lang w:val="pl-PL"/>
        </w:rPr>
        <w:t>dnych</w:t>
      </w:r>
      <w:r w:rsidRPr="008B0FE2">
        <w:rPr>
          <w:spacing w:val="-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dzia</w:t>
      </w:r>
      <w:r w:rsidR="00303773">
        <w:rPr>
          <w:w w:val="105"/>
          <w:lang w:val="pl-PL"/>
        </w:rPr>
        <w:t xml:space="preserve">łań </w:t>
      </w:r>
      <w:r w:rsidR="00303773">
        <w:rPr>
          <w:lang w:val="pl-PL"/>
        </w:rPr>
        <w:t>w celu zachowania poufnoś</w:t>
      </w:r>
      <w:r w:rsidRPr="008B0FE2">
        <w:rPr>
          <w:lang w:val="pl-PL"/>
        </w:rPr>
        <w:t>ci</w:t>
      </w:r>
      <w:r w:rsidRPr="008B0FE2">
        <w:rPr>
          <w:spacing w:val="57"/>
          <w:lang w:val="pl-PL"/>
        </w:rPr>
        <w:t xml:space="preserve"> </w:t>
      </w:r>
      <w:r w:rsidR="00303773">
        <w:rPr>
          <w:lang w:val="pl-PL"/>
        </w:rPr>
        <w:t>objętych klauzulą</w:t>
      </w:r>
      <w:r w:rsidRPr="008B0FE2">
        <w:rPr>
          <w:lang w:val="pl-PL"/>
        </w:rPr>
        <w:t xml:space="preserve"> informacji</w:t>
      </w:r>
      <w:r w:rsidRPr="008B0FE2">
        <w:rPr>
          <w:spacing w:val="58"/>
          <w:lang w:val="pl-PL"/>
        </w:rPr>
        <w:t xml:space="preserve"> </w:t>
      </w:r>
      <w:r w:rsidRPr="008B0FE2">
        <w:rPr>
          <w:lang w:val="pl-PL"/>
        </w:rPr>
        <w:t>zgodnie</w:t>
      </w:r>
      <w:r w:rsidRPr="008B0FE2">
        <w:rPr>
          <w:spacing w:val="57"/>
          <w:lang w:val="pl-PL"/>
        </w:rPr>
        <w:t xml:space="preserve"> </w:t>
      </w:r>
      <w:r w:rsidRPr="008B0FE2">
        <w:rPr>
          <w:lang w:val="pl-PL"/>
        </w:rPr>
        <w:t>z postanowieniami art.</w:t>
      </w:r>
      <w:r w:rsidRPr="008B0FE2">
        <w:rPr>
          <w:spacing w:val="1"/>
          <w:lang w:val="pl-PL"/>
        </w:rPr>
        <w:t xml:space="preserve"> </w:t>
      </w:r>
      <w:r w:rsidRPr="008B0FE2">
        <w:rPr>
          <w:w w:val="105"/>
          <w:lang w:val="pl-PL"/>
        </w:rPr>
        <w:t>18 ust.</w:t>
      </w:r>
      <w:r w:rsidRPr="008B0FE2">
        <w:rPr>
          <w:spacing w:val="-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3</w:t>
      </w:r>
      <w:r w:rsidRPr="008B0FE2">
        <w:rPr>
          <w:spacing w:val="-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pzp.</w:t>
      </w:r>
    </w:p>
    <w:p w:rsidR="008B0FE2" w:rsidRPr="008B0FE2" w:rsidRDefault="008B0FE2" w:rsidP="00EE6F16">
      <w:pPr>
        <w:pStyle w:val="Akapitzlist"/>
        <w:numPr>
          <w:ilvl w:val="0"/>
          <w:numId w:val="7"/>
        </w:numPr>
        <w:tabs>
          <w:tab w:val="left" w:pos="571"/>
        </w:tabs>
        <w:spacing w:line="247" w:lineRule="exact"/>
        <w:ind w:left="570" w:hanging="357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Do</w:t>
      </w:r>
      <w:r w:rsidRPr="008B0FE2">
        <w:rPr>
          <w:spacing w:val="4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przygotowania</w:t>
      </w:r>
      <w:r w:rsidRPr="008B0FE2">
        <w:rPr>
          <w:spacing w:val="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oferty</w:t>
      </w:r>
      <w:r w:rsidRPr="008B0FE2">
        <w:rPr>
          <w:spacing w:val="5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zaleca</w:t>
      </w:r>
      <w:r w:rsidRPr="008B0FE2">
        <w:rPr>
          <w:spacing w:val="5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si</w:t>
      </w:r>
      <w:r w:rsidR="000548FE">
        <w:rPr>
          <w:w w:val="105"/>
          <w:sz w:val="23"/>
          <w:lang w:val="pl-PL"/>
        </w:rPr>
        <w:t>ę</w:t>
      </w:r>
      <w:r w:rsidRPr="008B0FE2">
        <w:rPr>
          <w:spacing w:val="5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 xml:space="preserve">wykorzystanie 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Formularza</w:t>
      </w:r>
      <w:r w:rsidRPr="008B0FE2">
        <w:rPr>
          <w:spacing w:val="5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Oferty,</w:t>
      </w:r>
      <w:r w:rsidRPr="008B0FE2">
        <w:rPr>
          <w:spacing w:val="51"/>
          <w:w w:val="105"/>
          <w:sz w:val="23"/>
          <w:lang w:val="pl-PL"/>
        </w:rPr>
        <w:t xml:space="preserve"> </w:t>
      </w:r>
      <w:r w:rsidR="00303773">
        <w:rPr>
          <w:w w:val="105"/>
          <w:sz w:val="23"/>
          <w:lang w:val="pl-PL"/>
        </w:rPr>
        <w:t>kt6rego  wzó</w:t>
      </w:r>
      <w:r w:rsidRPr="008B0FE2">
        <w:rPr>
          <w:w w:val="105"/>
          <w:sz w:val="23"/>
          <w:lang w:val="pl-PL"/>
        </w:rPr>
        <w:t>r</w:t>
      </w:r>
    </w:p>
    <w:p w:rsidR="008B0FE2" w:rsidRPr="008B0FE2" w:rsidRDefault="008B0FE2" w:rsidP="008B0FE2">
      <w:pPr>
        <w:pStyle w:val="Tekstpodstawowy"/>
        <w:spacing w:before="58" w:line="288" w:lineRule="auto"/>
        <w:ind w:left="567" w:right="171" w:firstLine="4"/>
        <w:jc w:val="both"/>
        <w:rPr>
          <w:lang w:val="pl-PL"/>
        </w:rPr>
      </w:pPr>
      <w:r w:rsidRPr="008B0FE2">
        <w:rPr>
          <w:w w:val="105"/>
          <w:lang w:val="pl-PL"/>
        </w:rPr>
        <w:t xml:space="preserve">stanowi </w:t>
      </w:r>
      <w:r w:rsidRPr="008B0FE2">
        <w:rPr>
          <w:spacing w:val="48"/>
          <w:w w:val="105"/>
          <w:lang w:val="pl-PL"/>
        </w:rPr>
        <w:t xml:space="preserve"> </w:t>
      </w:r>
      <w:r w:rsidR="00303773">
        <w:rPr>
          <w:w w:val="105"/>
          <w:lang w:val="pl-PL"/>
        </w:rPr>
        <w:t>Załą</w:t>
      </w:r>
      <w:r w:rsidRPr="008B0FE2">
        <w:rPr>
          <w:w w:val="105"/>
          <w:lang w:val="pl-PL"/>
        </w:rPr>
        <w:t xml:space="preserve">cznik </w:t>
      </w:r>
      <w:r w:rsidRPr="008B0FE2">
        <w:rPr>
          <w:spacing w:val="5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nr</w:t>
      </w:r>
      <w:r w:rsidR="001E374C">
        <w:rPr>
          <w:w w:val="105"/>
          <w:lang w:val="pl-PL"/>
        </w:rPr>
        <w:t>. 2 i 2A</w:t>
      </w:r>
      <w:r w:rsidRPr="008B0FE2">
        <w:rPr>
          <w:w w:val="105"/>
          <w:lang w:val="pl-PL"/>
        </w:rPr>
        <w:t xml:space="preserve"> </w:t>
      </w:r>
      <w:r w:rsidRPr="008B0FE2">
        <w:rPr>
          <w:spacing w:val="3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do </w:t>
      </w:r>
      <w:r w:rsidRPr="008B0FE2">
        <w:rPr>
          <w:spacing w:val="3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SWZ</w:t>
      </w:r>
      <w:r w:rsidR="000548FE">
        <w:rPr>
          <w:w w:val="105"/>
          <w:lang w:val="pl-PL"/>
        </w:rPr>
        <w:t xml:space="preserve"> </w:t>
      </w:r>
      <w:r w:rsidRPr="008B0FE2">
        <w:rPr>
          <w:w w:val="105"/>
          <w:lang w:val="pl-PL"/>
        </w:rPr>
        <w:t>..</w:t>
      </w:r>
    </w:p>
    <w:p w:rsidR="008B0FE2" w:rsidRPr="00303773" w:rsidRDefault="008B0FE2" w:rsidP="00EE6F16">
      <w:pPr>
        <w:pStyle w:val="Akapitzlist"/>
        <w:numPr>
          <w:ilvl w:val="0"/>
          <w:numId w:val="7"/>
        </w:numPr>
        <w:tabs>
          <w:tab w:val="left" w:pos="561"/>
        </w:tabs>
        <w:ind w:left="560" w:hanging="357"/>
        <w:rPr>
          <w:sz w:val="24"/>
          <w:szCs w:val="24"/>
        </w:rPr>
      </w:pPr>
      <w:r w:rsidRPr="00303773">
        <w:rPr>
          <w:sz w:val="24"/>
          <w:szCs w:val="24"/>
        </w:rPr>
        <w:t>Do</w:t>
      </w:r>
      <w:r w:rsidRPr="00303773">
        <w:rPr>
          <w:spacing w:val="11"/>
          <w:sz w:val="24"/>
          <w:szCs w:val="24"/>
        </w:rPr>
        <w:t xml:space="preserve"> </w:t>
      </w:r>
      <w:r w:rsidRPr="00303773">
        <w:rPr>
          <w:sz w:val="24"/>
          <w:szCs w:val="24"/>
        </w:rPr>
        <w:t>ofe</w:t>
      </w:r>
      <w:r w:rsidR="00303773" w:rsidRPr="00303773">
        <w:rPr>
          <w:sz w:val="24"/>
          <w:szCs w:val="24"/>
        </w:rPr>
        <w:t xml:space="preserve">rty </w:t>
      </w:r>
      <w:r w:rsidRPr="00303773">
        <w:rPr>
          <w:spacing w:val="14"/>
          <w:sz w:val="24"/>
          <w:szCs w:val="24"/>
        </w:rPr>
        <w:t xml:space="preserve"> </w:t>
      </w:r>
      <w:r w:rsidR="00303773" w:rsidRPr="00303773">
        <w:rPr>
          <w:sz w:val="24"/>
          <w:szCs w:val="24"/>
        </w:rPr>
        <w:t>należ</w:t>
      </w:r>
      <w:r w:rsidRPr="00303773">
        <w:rPr>
          <w:sz w:val="24"/>
          <w:szCs w:val="24"/>
        </w:rPr>
        <w:t>y</w:t>
      </w:r>
      <w:r w:rsidRPr="00303773">
        <w:rPr>
          <w:spacing w:val="14"/>
          <w:sz w:val="24"/>
          <w:szCs w:val="24"/>
        </w:rPr>
        <w:t xml:space="preserve"> </w:t>
      </w:r>
      <w:r w:rsidR="00303773">
        <w:rPr>
          <w:sz w:val="24"/>
          <w:szCs w:val="24"/>
        </w:rPr>
        <w:t>doł</w:t>
      </w:r>
      <w:r w:rsidR="00303773" w:rsidRPr="00303773">
        <w:rPr>
          <w:sz w:val="24"/>
          <w:szCs w:val="24"/>
        </w:rPr>
        <w:t>ączyć</w:t>
      </w:r>
      <w:r w:rsidRPr="00303773">
        <w:rPr>
          <w:sz w:val="24"/>
          <w:szCs w:val="24"/>
        </w:rPr>
        <w:t>:</w:t>
      </w:r>
    </w:p>
    <w:p w:rsidR="00303773" w:rsidRPr="00303773" w:rsidRDefault="00303773" w:rsidP="00303773">
      <w:pPr>
        <w:pStyle w:val="Akapitzlist"/>
        <w:tabs>
          <w:tab w:val="left" w:pos="561"/>
        </w:tabs>
        <w:ind w:left="560" w:firstLine="0"/>
        <w:rPr>
          <w:sz w:val="24"/>
          <w:szCs w:val="24"/>
        </w:rPr>
      </w:pPr>
    </w:p>
    <w:p w:rsidR="008B0FE2" w:rsidRPr="008B0FE2" w:rsidRDefault="00303773" w:rsidP="00EE6F16">
      <w:pPr>
        <w:pStyle w:val="Akapitzlist"/>
        <w:numPr>
          <w:ilvl w:val="1"/>
          <w:numId w:val="7"/>
        </w:numPr>
        <w:tabs>
          <w:tab w:val="left" w:pos="1282"/>
        </w:tabs>
        <w:spacing w:before="52" w:line="288" w:lineRule="auto"/>
        <w:ind w:right="176" w:hanging="346"/>
        <w:rPr>
          <w:rFonts w:ascii="Arial"/>
          <w:lang w:val="pl-PL"/>
        </w:rPr>
      </w:pPr>
      <w:r>
        <w:rPr>
          <w:w w:val="105"/>
          <w:sz w:val="23"/>
          <w:lang w:val="pl-PL"/>
        </w:rPr>
        <w:t>Peł</w:t>
      </w:r>
      <w:r w:rsidR="008B0FE2" w:rsidRPr="008B0FE2">
        <w:rPr>
          <w:w w:val="105"/>
          <w:sz w:val="23"/>
          <w:lang w:val="pl-PL"/>
        </w:rPr>
        <w:t>nomocnictwo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upoważniają</w:t>
      </w:r>
      <w:r w:rsidR="008B0FE2" w:rsidRPr="008B0FE2">
        <w:rPr>
          <w:w w:val="105"/>
          <w:sz w:val="23"/>
          <w:lang w:val="pl-PL"/>
        </w:rPr>
        <w:t>ce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oferty,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ile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</w:t>
      </w:r>
      <w:r>
        <w:rPr>
          <w:w w:val="105"/>
          <w:sz w:val="23"/>
          <w:lang w:val="pl-PL"/>
        </w:rPr>
        <w:t xml:space="preserve">rty 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skł</w:t>
      </w:r>
      <w:r w:rsidR="008B0FE2" w:rsidRPr="008B0FE2">
        <w:rPr>
          <w:w w:val="105"/>
          <w:sz w:val="23"/>
          <w:lang w:val="pl-PL"/>
        </w:rPr>
        <w:t>ada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peł</w:t>
      </w:r>
      <w:r w:rsidR="008B0FE2" w:rsidRPr="008B0FE2">
        <w:rPr>
          <w:w w:val="105"/>
          <w:sz w:val="23"/>
          <w:lang w:val="pl-PL"/>
        </w:rPr>
        <w:t xml:space="preserve">nomocnik    </w:t>
      </w:r>
      <w:r w:rsidR="008B0FE2" w:rsidRPr="008B0FE2">
        <w:rPr>
          <w:w w:val="105"/>
          <w:sz w:val="23"/>
          <w:u w:val="thick"/>
          <w:lang w:val="pl-PL"/>
        </w:rPr>
        <w:t>lub</w:t>
      </w:r>
      <w:r>
        <w:rPr>
          <w:w w:val="105"/>
          <w:sz w:val="23"/>
          <w:lang w:val="pl-PL"/>
        </w:rPr>
        <w:t xml:space="preserve">   Pełnomocnictwo   dla   peł</w:t>
      </w:r>
      <w:r w:rsidR="008B0FE2" w:rsidRPr="008B0FE2">
        <w:rPr>
          <w:w w:val="105"/>
          <w:sz w:val="23"/>
          <w:lang w:val="pl-PL"/>
        </w:rPr>
        <w:t>nomocnika   do   reprezentowania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postę</w:t>
      </w:r>
      <w:r w:rsidR="008B0FE2" w:rsidRPr="008B0FE2">
        <w:rPr>
          <w:w w:val="105"/>
          <w:sz w:val="23"/>
          <w:lang w:val="pl-PL"/>
        </w:rPr>
        <w:t>powaniu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Wykonawcó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wspó</w:t>
      </w:r>
      <w:r w:rsidR="008B0FE2" w:rsidRPr="008B0FE2">
        <w:rPr>
          <w:w w:val="105"/>
          <w:sz w:val="23"/>
          <w:lang w:val="pl-PL"/>
        </w:rPr>
        <w:t>lnie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ubiegają</w:t>
      </w:r>
      <w:r w:rsidR="008B0FE2" w:rsidRPr="008B0FE2">
        <w:rPr>
          <w:w w:val="105"/>
          <w:sz w:val="23"/>
          <w:lang w:val="pl-PL"/>
        </w:rPr>
        <w:t>cych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si</w:t>
      </w:r>
      <w:r>
        <w:rPr>
          <w:w w:val="105"/>
          <w:sz w:val="23"/>
          <w:lang w:val="pl-PL"/>
        </w:rPr>
        <w:t>ę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udzielenie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zamó</w:t>
      </w:r>
      <w:r w:rsidR="008B0FE2" w:rsidRPr="008B0FE2">
        <w:rPr>
          <w:w w:val="105"/>
          <w:sz w:val="23"/>
          <w:lang w:val="pl-PL"/>
        </w:rPr>
        <w:t>wienia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-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dotyczy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skł</w:t>
      </w:r>
      <w:r w:rsidR="008B0FE2" w:rsidRPr="008B0FE2">
        <w:rPr>
          <w:w w:val="105"/>
          <w:sz w:val="23"/>
          <w:lang w:val="pl-PL"/>
        </w:rPr>
        <w:t>adanych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Wykonawcó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wspó</w:t>
      </w:r>
      <w:r w:rsidR="008B0FE2" w:rsidRPr="008B0FE2">
        <w:rPr>
          <w:w w:val="105"/>
          <w:sz w:val="23"/>
          <w:lang w:val="pl-PL"/>
        </w:rPr>
        <w:t>lnie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ubiegają</w:t>
      </w:r>
      <w:r w:rsidR="008B0FE2" w:rsidRPr="008B0FE2">
        <w:rPr>
          <w:w w:val="105"/>
          <w:sz w:val="23"/>
          <w:lang w:val="pl-PL"/>
        </w:rPr>
        <w:t>cych</w:t>
      </w:r>
      <w:r w:rsidR="008B0FE2" w:rsidRPr="008B0FE2">
        <w:rPr>
          <w:spacing w:val="1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si</w:t>
      </w:r>
      <w:r>
        <w:rPr>
          <w:w w:val="105"/>
          <w:sz w:val="23"/>
          <w:lang w:val="pl-PL"/>
        </w:rPr>
        <w:t>ę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udzielenie</w:t>
      </w:r>
      <w:r w:rsidR="008B0FE2" w:rsidRPr="008B0FE2">
        <w:rPr>
          <w:spacing w:val="6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zamó</w:t>
      </w:r>
      <w:r w:rsidR="008B0FE2" w:rsidRPr="008B0FE2">
        <w:rPr>
          <w:w w:val="105"/>
          <w:sz w:val="23"/>
          <w:lang w:val="pl-PL"/>
        </w:rPr>
        <w:t>wienia;</w:t>
      </w:r>
    </w:p>
    <w:p w:rsidR="008B0FE2" w:rsidRPr="008B0FE2" w:rsidRDefault="00303773" w:rsidP="00EE6F16">
      <w:pPr>
        <w:pStyle w:val="Akapitzlist"/>
        <w:numPr>
          <w:ilvl w:val="1"/>
          <w:numId w:val="7"/>
        </w:numPr>
        <w:tabs>
          <w:tab w:val="left" w:pos="1268"/>
        </w:tabs>
        <w:spacing w:before="5" w:line="288" w:lineRule="auto"/>
        <w:ind w:left="1258" w:right="190" w:hanging="353"/>
        <w:rPr>
          <w:sz w:val="23"/>
          <w:lang w:val="pl-PL"/>
        </w:rPr>
      </w:pPr>
      <w:r>
        <w:rPr>
          <w:w w:val="105"/>
          <w:sz w:val="23"/>
          <w:lang w:val="pl-PL"/>
        </w:rPr>
        <w:t>Zobowią</w:t>
      </w:r>
      <w:r w:rsidR="008B0FE2" w:rsidRPr="008B0FE2">
        <w:rPr>
          <w:w w:val="105"/>
          <w:sz w:val="23"/>
          <w:lang w:val="pl-PL"/>
        </w:rPr>
        <w:t>zanie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podmiotu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udostępniają</w:t>
      </w:r>
      <w:r w:rsidR="008B0FE2" w:rsidRPr="008B0FE2">
        <w:rPr>
          <w:w w:val="105"/>
          <w:sz w:val="23"/>
          <w:lang w:val="pl-PL"/>
        </w:rPr>
        <w:t>cego zasoby do oddania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dyspozycji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niezbę</w:t>
      </w:r>
      <w:r w:rsidR="008B0FE2" w:rsidRPr="008B0FE2">
        <w:rPr>
          <w:w w:val="105"/>
          <w:sz w:val="23"/>
          <w:lang w:val="pl-PL"/>
        </w:rPr>
        <w:t>dnych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zasobó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 potrzeby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realizacji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zamó</w:t>
      </w:r>
      <w:r w:rsidR="008B0FE2" w:rsidRPr="008B0FE2">
        <w:rPr>
          <w:w w:val="105"/>
          <w:sz w:val="23"/>
          <w:lang w:val="pl-PL"/>
        </w:rPr>
        <w:t>wienia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 inny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podmiotowy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</w:t>
      </w:r>
      <w:r w:rsidR="008B0FE2" w:rsidRPr="008B0FE2">
        <w:rPr>
          <w:w w:val="105"/>
          <w:sz w:val="23"/>
          <w:lang w:val="pl-PL"/>
        </w:rPr>
        <w:t>rodek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potwierdzają</w:t>
      </w:r>
      <w:r w:rsidR="008B0FE2" w:rsidRPr="008B0FE2">
        <w:rPr>
          <w:w w:val="105"/>
          <w:sz w:val="23"/>
          <w:lang w:val="pl-PL"/>
        </w:rPr>
        <w:t>cy,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A23F34">
        <w:rPr>
          <w:w w:val="105"/>
          <w:sz w:val="23"/>
          <w:lang w:val="pl-PL"/>
        </w:rPr>
        <w:t>ż</w:t>
      </w:r>
      <w:r w:rsidR="008B0FE2" w:rsidRPr="008B0FE2">
        <w:rPr>
          <w:w w:val="105"/>
          <w:sz w:val="23"/>
          <w:lang w:val="pl-PL"/>
        </w:rPr>
        <w:t>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realizują</w:t>
      </w:r>
      <w:r w:rsidR="008B0FE2" w:rsidRPr="008B0FE2">
        <w:rPr>
          <w:w w:val="105"/>
          <w:sz w:val="23"/>
          <w:lang w:val="pl-PL"/>
        </w:rPr>
        <w:t>c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zamówienie, będzie dysponował niezbędnymi zasobami tych podmiotó</w:t>
      </w:r>
      <w:r w:rsidR="008B0FE2" w:rsidRPr="008B0FE2">
        <w:rPr>
          <w:w w:val="105"/>
          <w:sz w:val="23"/>
          <w:lang w:val="pl-PL"/>
        </w:rPr>
        <w:t>w, o ile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dotyczy;</w:t>
      </w:r>
    </w:p>
    <w:p w:rsidR="008B0FE2" w:rsidRPr="008B0FE2" w:rsidRDefault="002E12CE" w:rsidP="00EE6F16">
      <w:pPr>
        <w:pStyle w:val="Akapitzlist"/>
        <w:numPr>
          <w:ilvl w:val="1"/>
          <w:numId w:val="7"/>
        </w:numPr>
        <w:tabs>
          <w:tab w:val="left" w:pos="1250"/>
        </w:tabs>
        <w:spacing w:line="288" w:lineRule="auto"/>
        <w:ind w:left="1242" w:right="198" w:hanging="356"/>
        <w:rPr>
          <w:sz w:val="23"/>
          <w:lang w:val="pl-PL"/>
        </w:rPr>
      </w:pPr>
      <w:r>
        <w:rPr>
          <w:w w:val="105"/>
          <w:sz w:val="23"/>
          <w:lang w:val="pl-PL"/>
        </w:rPr>
        <w:t>Następują</w:t>
      </w:r>
      <w:r w:rsidR="008B0FE2" w:rsidRPr="008B0FE2">
        <w:rPr>
          <w:w w:val="105"/>
          <w:sz w:val="23"/>
          <w:lang w:val="pl-PL"/>
        </w:rPr>
        <w:t>ce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przedmiotowe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</w:t>
      </w:r>
      <w:r w:rsidR="008B0FE2" w:rsidRPr="008B0FE2">
        <w:rPr>
          <w:w w:val="105"/>
          <w:sz w:val="23"/>
          <w:lang w:val="pl-PL"/>
        </w:rPr>
        <w:t>rodki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dowodowe: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kart</w:t>
      </w:r>
      <w:r w:rsidR="008B0FE2" w:rsidRPr="008B0FE2">
        <w:rPr>
          <w:w w:val="105"/>
          <w:sz w:val="23"/>
          <w:lang w:val="pl-PL"/>
        </w:rPr>
        <w:t>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techniczne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1nne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dokumenty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potwierdzające speł</w:t>
      </w:r>
      <w:r w:rsidR="008B0FE2" w:rsidRPr="008B0FE2">
        <w:rPr>
          <w:w w:val="105"/>
          <w:sz w:val="23"/>
          <w:lang w:val="pl-PL"/>
        </w:rPr>
        <w:t>nianie zadeklarowanych norm emisji spalin dla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pojazdó</w:t>
      </w:r>
      <w:r w:rsidR="008B0FE2" w:rsidRPr="008B0FE2">
        <w:rPr>
          <w:w w:val="105"/>
          <w:sz w:val="23"/>
          <w:lang w:val="pl-PL"/>
        </w:rPr>
        <w:t xml:space="preserve">w    przeznaczonych    do    </w:t>
      </w:r>
      <w:r>
        <w:rPr>
          <w:w w:val="105"/>
          <w:sz w:val="23"/>
          <w:lang w:val="pl-PL"/>
        </w:rPr>
        <w:t>realizacji    przedmiotu    zamó</w:t>
      </w:r>
      <w:r w:rsidR="008B0FE2" w:rsidRPr="008B0FE2">
        <w:rPr>
          <w:w w:val="105"/>
          <w:sz w:val="23"/>
          <w:lang w:val="pl-PL"/>
        </w:rPr>
        <w:t>wienia,     wraz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 wskazaniem,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któ</w:t>
      </w:r>
      <w:r w:rsidR="008B0FE2" w:rsidRPr="008B0FE2">
        <w:rPr>
          <w:w w:val="105"/>
          <w:sz w:val="23"/>
          <w:lang w:val="pl-PL"/>
        </w:rPr>
        <w:t>rego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samochodu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dotycz</w:t>
      </w:r>
      <w:r>
        <w:rPr>
          <w:w w:val="105"/>
          <w:sz w:val="23"/>
          <w:lang w:val="pl-PL"/>
        </w:rPr>
        <w:t>ą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(ze szczegó</w:t>
      </w:r>
      <w:r w:rsidR="008B0FE2" w:rsidRPr="008B0FE2">
        <w:rPr>
          <w:w w:val="105"/>
          <w:sz w:val="23"/>
          <w:lang w:val="pl-PL"/>
        </w:rPr>
        <w:t>lnym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uwzglę</w:t>
      </w:r>
      <w:r w:rsidR="008B0FE2" w:rsidRPr="008B0FE2">
        <w:rPr>
          <w:w w:val="105"/>
          <w:sz w:val="23"/>
          <w:lang w:val="pl-PL"/>
        </w:rPr>
        <w:t>dnieniem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warunku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cego</w:t>
      </w:r>
      <w:r w:rsidR="008B0FE2" w:rsidRPr="008B0FE2">
        <w:rPr>
          <w:spacing w:val="16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okreś</w:t>
      </w:r>
      <w:r w:rsidR="008B0FE2" w:rsidRPr="008B0FE2">
        <w:rPr>
          <w:w w:val="105"/>
          <w:sz w:val="23"/>
          <w:lang w:val="pl-PL"/>
        </w:rPr>
        <w:t>lonego</w:t>
      </w:r>
      <w:r w:rsidR="008B0FE2" w:rsidRPr="008B0FE2">
        <w:rPr>
          <w:spacing w:val="1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Dziale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XIV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ust.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</w:t>
      </w:r>
      <w:r w:rsidR="008B0FE2" w:rsidRPr="008B0FE2">
        <w:rPr>
          <w:spacing w:val="-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pkt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4</w:t>
      </w:r>
      <w:r w:rsidR="008B0FE2" w:rsidRPr="008B0FE2">
        <w:rPr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SWZ).</w:t>
      </w:r>
    </w:p>
    <w:p w:rsidR="008B0FE2" w:rsidRPr="008B0FE2" w:rsidRDefault="002E12CE" w:rsidP="00EE6F16">
      <w:pPr>
        <w:pStyle w:val="Akapitzlist"/>
        <w:numPr>
          <w:ilvl w:val="0"/>
          <w:numId w:val="7"/>
        </w:numPr>
        <w:tabs>
          <w:tab w:val="left" w:pos="514"/>
        </w:tabs>
        <w:spacing w:before="4" w:line="288" w:lineRule="auto"/>
        <w:ind w:left="507" w:right="222"/>
        <w:rPr>
          <w:sz w:val="23"/>
          <w:lang w:val="pl-PL"/>
        </w:rPr>
      </w:pPr>
      <w:r>
        <w:rPr>
          <w:w w:val="105"/>
          <w:sz w:val="23"/>
          <w:lang w:val="pl-PL"/>
        </w:rPr>
        <w:t>Oferta  oraz  zobowią</w:t>
      </w:r>
      <w:r w:rsidR="008B0FE2" w:rsidRPr="008B0FE2">
        <w:rPr>
          <w:w w:val="105"/>
          <w:sz w:val="23"/>
          <w:lang w:val="pl-PL"/>
        </w:rPr>
        <w:t>zanie</w:t>
      </w:r>
      <w:r w:rsidR="008B0FE2" w:rsidRPr="008B0FE2">
        <w:rPr>
          <w:spacing w:val="6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 xml:space="preserve">podmiotu   </w:t>
      </w:r>
      <w:r w:rsidR="0003078C">
        <w:rPr>
          <w:w w:val="105"/>
          <w:sz w:val="23"/>
          <w:lang w:val="pl-PL"/>
        </w:rPr>
        <w:t>udostępniającego  zasoby   muszą</w:t>
      </w:r>
      <w:r>
        <w:rPr>
          <w:w w:val="105"/>
          <w:sz w:val="23"/>
          <w:lang w:val="pl-PL"/>
        </w:rPr>
        <w:t xml:space="preserve">  być  złoż</w:t>
      </w:r>
      <w:r w:rsidR="008B0FE2" w:rsidRPr="008B0FE2">
        <w:rPr>
          <w:w w:val="105"/>
          <w:sz w:val="23"/>
          <w:lang w:val="pl-PL"/>
        </w:rPr>
        <w:t>one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 ory</w:t>
      </w:r>
      <w:r>
        <w:rPr>
          <w:w w:val="105"/>
          <w:sz w:val="23"/>
          <w:lang w:val="pl-PL"/>
        </w:rPr>
        <w:t>ginale, natomiast przedmiotowe ś</w:t>
      </w:r>
      <w:r w:rsidR="008B0FE2" w:rsidRPr="008B0FE2">
        <w:rPr>
          <w:w w:val="105"/>
          <w:sz w:val="23"/>
          <w:lang w:val="pl-PL"/>
        </w:rPr>
        <w:t>rodki dowodowe w formie elektronicznej kopii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(skanu).</w:t>
      </w:r>
    </w:p>
    <w:p w:rsidR="008B0FE2" w:rsidRPr="008B0FE2" w:rsidRDefault="000548FE" w:rsidP="00EE6F16">
      <w:pPr>
        <w:pStyle w:val="Akapitzlist"/>
        <w:numPr>
          <w:ilvl w:val="0"/>
          <w:numId w:val="7"/>
        </w:numPr>
        <w:tabs>
          <w:tab w:val="left" w:pos="500"/>
        </w:tabs>
        <w:ind w:left="499" w:hanging="362"/>
        <w:rPr>
          <w:sz w:val="23"/>
          <w:lang w:val="pl-PL"/>
        </w:rPr>
      </w:pPr>
      <w:r>
        <w:rPr>
          <w:sz w:val="23"/>
          <w:lang w:val="pl-PL"/>
        </w:rPr>
        <w:t>Zamawiają</w:t>
      </w:r>
      <w:r w:rsidR="008B0FE2" w:rsidRPr="008B0FE2">
        <w:rPr>
          <w:sz w:val="23"/>
          <w:lang w:val="pl-PL"/>
        </w:rPr>
        <w:t>cy</w:t>
      </w:r>
      <w:r w:rsidR="008B0FE2" w:rsidRPr="008B0FE2">
        <w:rPr>
          <w:spacing w:val="50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zaleca</w:t>
      </w:r>
      <w:r w:rsidR="008B0FE2" w:rsidRPr="008B0FE2">
        <w:rPr>
          <w:spacing w:val="12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ponumerowanie</w:t>
      </w:r>
      <w:r w:rsidR="008B0FE2" w:rsidRPr="008B0FE2">
        <w:rPr>
          <w:spacing w:val="38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stron</w:t>
      </w:r>
      <w:r w:rsidR="008B0FE2" w:rsidRPr="008B0FE2">
        <w:rPr>
          <w:spacing w:val="12"/>
          <w:sz w:val="23"/>
          <w:lang w:val="pl-PL"/>
        </w:rPr>
        <w:t xml:space="preserve"> </w:t>
      </w:r>
      <w:r w:rsidR="002E12CE">
        <w:rPr>
          <w:sz w:val="23"/>
          <w:lang w:val="pl-PL"/>
        </w:rPr>
        <w:t>ofert</w:t>
      </w:r>
      <w:r w:rsidR="008B0FE2" w:rsidRPr="008B0FE2">
        <w:rPr>
          <w:sz w:val="23"/>
          <w:lang w:val="pl-PL"/>
        </w:rPr>
        <w:t>y.</w:t>
      </w:r>
    </w:p>
    <w:p w:rsidR="008B0FE2" w:rsidRPr="008B0FE2" w:rsidRDefault="002E12CE" w:rsidP="00EE6F16">
      <w:pPr>
        <w:pStyle w:val="Akapitzlist"/>
        <w:numPr>
          <w:ilvl w:val="0"/>
          <w:numId w:val="7"/>
        </w:numPr>
        <w:tabs>
          <w:tab w:val="left" w:pos="499"/>
        </w:tabs>
        <w:spacing w:before="57" w:line="283" w:lineRule="auto"/>
        <w:ind w:left="493" w:right="230" w:hanging="355"/>
        <w:rPr>
          <w:sz w:val="23"/>
          <w:lang w:val="pl-PL"/>
        </w:rPr>
      </w:pPr>
      <w:r>
        <w:rPr>
          <w:w w:val="105"/>
          <w:sz w:val="23"/>
          <w:lang w:val="pl-PL"/>
        </w:rPr>
        <w:t>Pełnomocnictwo do złoż</w:t>
      </w:r>
      <w:r w:rsidR="008B0FE2" w:rsidRPr="008B0FE2">
        <w:rPr>
          <w:w w:val="105"/>
          <w:sz w:val="23"/>
          <w:lang w:val="pl-PL"/>
        </w:rPr>
        <w:t>enia oferty mu</w:t>
      </w:r>
      <w:r>
        <w:rPr>
          <w:w w:val="105"/>
          <w:sz w:val="23"/>
          <w:lang w:val="pl-PL"/>
        </w:rPr>
        <w:t>si być złoż</w:t>
      </w:r>
      <w:r w:rsidR="008B0FE2" w:rsidRPr="008B0FE2">
        <w:rPr>
          <w:w w:val="105"/>
          <w:sz w:val="23"/>
          <w:lang w:val="pl-PL"/>
        </w:rPr>
        <w:t>one w oryginale w takiej samej formie,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jak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skł</w:t>
      </w:r>
      <w:r w:rsidR="008B0FE2" w:rsidRPr="008B0FE2">
        <w:rPr>
          <w:w w:val="105"/>
          <w:sz w:val="23"/>
          <w:lang w:val="pl-PL"/>
        </w:rPr>
        <w:t>adana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(t.j.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formie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elektronicznej).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Dopuszcza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si</w:t>
      </w:r>
      <w:r>
        <w:rPr>
          <w:w w:val="105"/>
          <w:sz w:val="23"/>
          <w:lang w:val="pl-PL"/>
        </w:rPr>
        <w:t>ę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takż</w:t>
      </w:r>
      <w:r w:rsidR="008B0FE2" w:rsidRPr="008B0FE2">
        <w:rPr>
          <w:w w:val="105"/>
          <w:sz w:val="23"/>
          <w:lang w:val="pl-PL"/>
        </w:rPr>
        <w:t>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elektronicznej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kopii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(skanu)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peł</w:t>
      </w:r>
      <w:r w:rsidR="008B0FE2" w:rsidRPr="008B0FE2">
        <w:rPr>
          <w:w w:val="105"/>
          <w:sz w:val="23"/>
          <w:lang w:val="pl-PL"/>
        </w:rPr>
        <w:t>nomocnictwa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sporzą</w:t>
      </w:r>
      <w:r w:rsidR="008B0FE2" w:rsidRPr="008B0FE2">
        <w:rPr>
          <w:w w:val="105"/>
          <w:sz w:val="23"/>
          <w:lang w:val="pl-PL"/>
        </w:rPr>
        <w:t>dzonego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uprzednio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 xml:space="preserve"> formie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pisemnej,</w:t>
      </w:r>
      <w:r w:rsidR="008B0FE2" w:rsidRPr="008B0FE2">
        <w:rPr>
          <w:spacing w:val="2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f</w:t>
      </w:r>
      <w:r>
        <w:rPr>
          <w:w w:val="105"/>
          <w:sz w:val="23"/>
          <w:lang w:val="pl-PL"/>
        </w:rPr>
        <w:t>ormie</w:t>
      </w:r>
      <w:r w:rsidR="008B0FE2" w:rsidRPr="008B0FE2">
        <w:rPr>
          <w:spacing w:val="1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elektronicznego</w:t>
      </w:r>
      <w:r w:rsidR="008B0FE2" w:rsidRPr="008B0FE2">
        <w:rPr>
          <w:spacing w:val="13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poś</w:t>
      </w:r>
      <w:r w:rsidR="008B0FE2" w:rsidRPr="008B0FE2">
        <w:rPr>
          <w:w w:val="105"/>
          <w:sz w:val="23"/>
          <w:lang w:val="pl-PL"/>
        </w:rPr>
        <w:t>wiadczenia</w:t>
      </w:r>
      <w:r w:rsidR="008B0FE2" w:rsidRPr="008B0FE2">
        <w:rPr>
          <w:spacing w:val="3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</w:t>
      </w:r>
      <w:r>
        <w:rPr>
          <w:w w:val="105"/>
          <w:sz w:val="23"/>
          <w:lang w:val="pl-PL"/>
        </w:rPr>
        <w:t>porzą</w:t>
      </w:r>
      <w:r w:rsidR="008B0FE2" w:rsidRPr="008B0FE2">
        <w:rPr>
          <w:w w:val="105"/>
          <w:sz w:val="23"/>
          <w:lang w:val="pl-PL"/>
        </w:rPr>
        <w:t>dzonego</w:t>
      </w:r>
      <w:r w:rsidR="008B0FE2" w:rsidRPr="008B0FE2">
        <w:rPr>
          <w:spacing w:val="4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stosownie</w:t>
      </w:r>
      <w:r w:rsidR="008B0FE2" w:rsidRPr="008B0FE2">
        <w:rPr>
          <w:spacing w:val="3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1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art.</w:t>
      </w:r>
      <w:r w:rsidR="008B0FE2" w:rsidRPr="008B0FE2">
        <w:rPr>
          <w:spacing w:val="1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97</w:t>
      </w:r>
    </w:p>
    <w:p w:rsidR="008B0FE2" w:rsidRPr="008B0FE2" w:rsidRDefault="008B0FE2" w:rsidP="008B0FE2">
      <w:pPr>
        <w:pStyle w:val="Tekstpodstawowy"/>
        <w:spacing w:line="288" w:lineRule="auto"/>
        <w:ind w:left="477" w:right="237" w:firstLine="10"/>
        <w:jc w:val="both"/>
        <w:rPr>
          <w:lang w:val="pl-PL"/>
        </w:rPr>
      </w:pPr>
      <w:r w:rsidRPr="008B0FE2">
        <w:rPr>
          <w:w w:val="105"/>
          <w:sz w:val="24"/>
          <w:lang w:val="pl-PL"/>
        </w:rPr>
        <w:t xml:space="preserve">§ </w:t>
      </w:r>
      <w:r w:rsidRPr="008B0FE2">
        <w:rPr>
          <w:w w:val="105"/>
          <w:lang w:val="pl-PL"/>
        </w:rPr>
        <w:t>2 ustawy z dnia 14 lutego 1</w:t>
      </w:r>
      <w:r w:rsidR="002E12CE">
        <w:rPr>
          <w:w w:val="105"/>
          <w:lang w:val="pl-PL"/>
        </w:rPr>
        <w:t>991 r. - Prawo o notariacie, które to poś</w:t>
      </w:r>
      <w:r w:rsidRPr="008B0FE2">
        <w:rPr>
          <w:w w:val="105"/>
          <w:lang w:val="pl-PL"/>
        </w:rPr>
        <w:t>wiadczenie notariusz</w:t>
      </w:r>
      <w:r w:rsidRPr="008B0FE2">
        <w:rPr>
          <w:spacing w:val="-5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opatruje kwalifikowan</w:t>
      </w:r>
      <w:r w:rsidR="002E12CE">
        <w:rPr>
          <w:w w:val="105"/>
          <w:lang w:val="pl-PL"/>
        </w:rPr>
        <w:t>ym podpisem elektronicznym, bądź też</w:t>
      </w:r>
      <w:r w:rsidRPr="008B0FE2">
        <w:rPr>
          <w:w w:val="105"/>
          <w:lang w:val="pl-PL"/>
        </w:rPr>
        <w:t xml:space="preserve"> poprzez opatrzenie skanu</w:t>
      </w:r>
      <w:r w:rsidRPr="008B0FE2">
        <w:rPr>
          <w:spacing w:val="1"/>
          <w:w w:val="105"/>
          <w:lang w:val="pl-PL"/>
        </w:rPr>
        <w:t xml:space="preserve"> </w:t>
      </w:r>
      <w:r w:rsidR="002E12CE">
        <w:rPr>
          <w:lang w:val="pl-PL"/>
        </w:rPr>
        <w:t>pełnomocnictwa sporzą</w:t>
      </w:r>
      <w:r w:rsidRPr="008B0FE2">
        <w:rPr>
          <w:lang w:val="pl-PL"/>
        </w:rPr>
        <w:t>dzonego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uprzednio</w:t>
      </w:r>
      <w:r w:rsidRPr="008B0FE2">
        <w:rPr>
          <w:spacing w:val="1"/>
          <w:lang w:val="pl-PL"/>
        </w:rPr>
        <w:t xml:space="preserve"> </w:t>
      </w:r>
      <w:r w:rsidR="002E12CE">
        <w:rPr>
          <w:lang w:val="pl-PL"/>
        </w:rPr>
        <w:t>w form</w:t>
      </w:r>
      <w:r w:rsidRPr="008B0FE2">
        <w:rPr>
          <w:lang w:val="pl-PL"/>
        </w:rPr>
        <w:t>ie pisemnej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kwalifikowanym podpisem.</w:t>
      </w:r>
      <w:r w:rsidRPr="008B0FE2">
        <w:rPr>
          <w:spacing w:val="1"/>
          <w:lang w:val="pl-PL"/>
        </w:rPr>
        <w:t xml:space="preserve"> </w:t>
      </w:r>
      <w:r w:rsidRPr="008B0FE2">
        <w:rPr>
          <w:w w:val="105"/>
          <w:lang w:val="pl-PL"/>
        </w:rPr>
        <w:t>Elektroniczna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kopia</w:t>
      </w:r>
      <w:r w:rsidRPr="008B0FE2">
        <w:rPr>
          <w:spacing w:val="1"/>
          <w:w w:val="105"/>
          <w:lang w:val="pl-PL"/>
        </w:rPr>
        <w:t xml:space="preserve"> </w:t>
      </w:r>
      <w:r w:rsidR="002E12CE">
        <w:rPr>
          <w:w w:val="105"/>
          <w:lang w:val="pl-PL"/>
        </w:rPr>
        <w:t>peł</w:t>
      </w:r>
      <w:r w:rsidRPr="008B0FE2">
        <w:rPr>
          <w:w w:val="105"/>
          <w:lang w:val="pl-PL"/>
        </w:rPr>
        <w:t>nomocnictwa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nie</w:t>
      </w:r>
      <w:r w:rsidRPr="008B0FE2">
        <w:rPr>
          <w:spacing w:val="1"/>
          <w:w w:val="105"/>
          <w:lang w:val="pl-PL"/>
        </w:rPr>
        <w:t xml:space="preserve"> </w:t>
      </w:r>
      <w:r w:rsidR="002E12CE">
        <w:rPr>
          <w:w w:val="105"/>
          <w:lang w:val="pl-PL"/>
        </w:rPr>
        <w:t>moż</w:t>
      </w:r>
      <w:r w:rsidRPr="008B0FE2">
        <w:rPr>
          <w:w w:val="105"/>
          <w:lang w:val="pl-PL"/>
        </w:rPr>
        <w:t>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b</w:t>
      </w:r>
      <w:r w:rsidR="002E12CE">
        <w:rPr>
          <w:w w:val="105"/>
          <w:lang w:val="pl-PL"/>
        </w:rPr>
        <w:t>yć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uwierzytelniona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przez</w:t>
      </w:r>
      <w:r w:rsidRPr="008B0FE2">
        <w:rPr>
          <w:spacing w:val="1"/>
          <w:w w:val="105"/>
          <w:lang w:val="pl-PL"/>
        </w:rPr>
        <w:t xml:space="preserve"> </w:t>
      </w:r>
      <w:r w:rsidR="002E12CE">
        <w:rPr>
          <w:w w:val="105"/>
          <w:lang w:val="pl-PL"/>
        </w:rPr>
        <w:t>upeł</w:t>
      </w:r>
      <w:r w:rsidRPr="008B0FE2">
        <w:rPr>
          <w:w w:val="105"/>
          <w:lang w:val="pl-PL"/>
        </w:rPr>
        <w:t>nomocnionego.</w:t>
      </w:r>
    </w:p>
    <w:p w:rsidR="008B0FE2" w:rsidRPr="008B0FE2" w:rsidRDefault="008B0FE2" w:rsidP="008B0FE2">
      <w:pPr>
        <w:widowControl/>
        <w:autoSpaceDE/>
        <w:autoSpaceDN/>
        <w:spacing w:line="288" w:lineRule="auto"/>
        <w:rPr>
          <w:lang w:val="pl-PL"/>
        </w:rPr>
        <w:sectPr w:rsidR="008B0FE2" w:rsidRPr="008B0FE2">
          <w:pgSz w:w="11910" w:h="16840"/>
          <w:pgMar w:top="760" w:right="1160" w:bottom="1000" w:left="1300" w:header="0" w:footer="801" w:gutter="0"/>
          <w:cols w:space="708"/>
        </w:sectPr>
      </w:pPr>
    </w:p>
    <w:p w:rsidR="008B0FE2" w:rsidRPr="008B0FE2" w:rsidRDefault="008B0FE2" w:rsidP="008B0FE2">
      <w:pPr>
        <w:pStyle w:val="Tekstpodstawowy"/>
        <w:spacing w:before="10"/>
        <w:rPr>
          <w:i/>
          <w:sz w:val="20"/>
          <w:lang w:val="pl-PL"/>
        </w:rPr>
      </w:pPr>
    </w:p>
    <w:p w:rsidR="008B0FE2" w:rsidRPr="008B0FE2" w:rsidRDefault="00EE6812" w:rsidP="00EE6F16">
      <w:pPr>
        <w:pStyle w:val="Akapitzlist"/>
        <w:numPr>
          <w:ilvl w:val="0"/>
          <w:numId w:val="7"/>
        </w:numPr>
        <w:tabs>
          <w:tab w:val="left" w:pos="627"/>
        </w:tabs>
        <w:spacing w:line="288" w:lineRule="auto"/>
        <w:ind w:left="622" w:right="121" w:hanging="349"/>
        <w:rPr>
          <w:sz w:val="23"/>
          <w:lang w:val="pl-PL"/>
        </w:rPr>
      </w:pPr>
      <w:r>
        <w:rPr>
          <w:w w:val="105"/>
          <w:sz w:val="23"/>
          <w:lang w:val="pl-PL"/>
        </w:rPr>
        <w:t>Jeż</w:t>
      </w:r>
      <w:r w:rsidR="008B0FE2" w:rsidRPr="008B0FE2">
        <w:rPr>
          <w:w w:val="105"/>
          <w:sz w:val="23"/>
          <w:lang w:val="pl-PL"/>
        </w:rPr>
        <w:t>eli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2E12CE"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przedmiotowych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2E12CE">
        <w:rPr>
          <w:w w:val="105"/>
          <w:sz w:val="23"/>
          <w:lang w:val="pl-PL"/>
        </w:rPr>
        <w:t>środkó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2E12CE"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one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przedmiotowe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2E12CE">
        <w:rPr>
          <w:w w:val="105"/>
          <w:sz w:val="23"/>
          <w:lang w:val="pl-PL"/>
        </w:rPr>
        <w:t>ś</w:t>
      </w:r>
      <w:r w:rsidR="008B0FE2" w:rsidRPr="008B0FE2">
        <w:rPr>
          <w:w w:val="105"/>
          <w:sz w:val="23"/>
          <w:lang w:val="pl-PL"/>
        </w:rPr>
        <w:t>rodki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87DC7">
        <w:rPr>
          <w:sz w:val="23"/>
          <w:lang w:val="pl-PL"/>
        </w:rPr>
        <w:t>będą</w:t>
      </w:r>
      <w:r w:rsidR="008B0FE2" w:rsidRPr="008B0FE2">
        <w:rPr>
          <w:sz w:val="23"/>
          <w:lang w:val="pl-PL"/>
        </w:rPr>
        <w:t>,</w:t>
      </w:r>
      <w:r w:rsidR="008B0FE2" w:rsidRPr="008B0FE2">
        <w:rPr>
          <w:spacing w:val="1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niekompletne,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87DC7"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wezwie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87DC7"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enia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C87DC7">
        <w:rPr>
          <w:w w:val="105"/>
          <w:sz w:val="23"/>
          <w:lang w:val="pl-PL"/>
        </w:rPr>
        <w:t>lub uzupeł</w:t>
      </w:r>
      <w:r w:rsidR="008B0FE2" w:rsidRPr="008B0FE2">
        <w:rPr>
          <w:w w:val="105"/>
          <w:sz w:val="23"/>
          <w:lang w:val="pl-PL"/>
        </w:rPr>
        <w:t>nienia</w:t>
      </w:r>
      <w:r w:rsidR="008B0FE2" w:rsidRPr="008B0FE2">
        <w:rPr>
          <w:spacing w:val="1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wyznaczonym</w:t>
      </w:r>
      <w:r w:rsidR="008B0FE2" w:rsidRPr="008B0FE2">
        <w:rPr>
          <w:spacing w:val="2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terminie.</w:t>
      </w:r>
    </w:p>
    <w:p w:rsidR="008B0FE2" w:rsidRPr="008B0FE2" w:rsidRDefault="00C87DC7" w:rsidP="00EE6F16">
      <w:pPr>
        <w:pStyle w:val="Akapitzlist"/>
        <w:numPr>
          <w:ilvl w:val="0"/>
          <w:numId w:val="7"/>
        </w:numPr>
        <w:tabs>
          <w:tab w:val="left" w:pos="619"/>
        </w:tabs>
        <w:spacing w:line="288" w:lineRule="auto"/>
        <w:ind w:left="609" w:right="137" w:hanging="346"/>
        <w:rPr>
          <w:sz w:val="23"/>
          <w:lang w:val="pl-PL"/>
        </w:rPr>
      </w:pPr>
      <w:r>
        <w:rPr>
          <w:w w:val="105"/>
          <w:sz w:val="23"/>
          <w:lang w:val="pl-PL"/>
        </w:rPr>
        <w:t>Postanowień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12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stosuje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</w:t>
      </w:r>
      <w:r>
        <w:rPr>
          <w:w w:val="105"/>
          <w:sz w:val="23"/>
          <w:lang w:val="pl-PL"/>
        </w:rPr>
        <w:t>ię</w:t>
      </w:r>
      <w:r w:rsidR="008B0FE2" w:rsidRPr="008B0FE2">
        <w:rPr>
          <w:w w:val="105"/>
          <w:sz w:val="23"/>
          <w:lang w:val="pl-PL"/>
        </w:rPr>
        <w:t>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jeż</w:t>
      </w:r>
      <w:r w:rsidR="008B0FE2" w:rsidRPr="008B0FE2">
        <w:rPr>
          <w:w w:val="105"/>
          <w:sz w:val="23"/>
          <w:lang w:val="pl-PL"/>
        </w:rPr>
        <w:t>eli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przedmiotowy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</w:t>
      </w:r>
      <w:r w:rsidR="008B0FE2" w:rsidRPr="008B0FE2">
        <w:rPr>
          <w:w w:val="105"/>
          <w:sz w:val="23"/>
          <w:lang w:val="pl-PL"/>
        </w:rPr>
        <w:t>rodek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</w:t>
      </w:r>
      <w:r>
        <w:rPr>
          <w:w w:val="105"/>
          <w:sz w:val="23"/>
          <w:lang w:val="pl-PL"/>
        </w:rPr>
        <w:t>łuży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potwierdzaniu zgodnoś</w:t>
      </w:r>
      <w:r w:rsidR="008B0FE2" w:rsidRPr="008B0FE2">
        <w:rPr>
          <w:w w:val="105"/>
          <w:sz w:val="23"/>
          <w:lang w:val="pl-PL"/>
        </w:rPr>
        <w:t>c</w:t>
      </w:r>
      <w:r>
        <w:rPr>
          <w:w w:val="105"/>
          <w:sz w:val="23"/>
          <w:lang w:val="pl-PL"/>
        </w:rPr>
        <w:t>i z cechami lub kryteriami określonymi w opisie kryterió</w:t>
      </w:r>
      <w:r w:rsidR="008B0FE2" w:rsidRPr="008B0FE2">
        <w:rPr>
          <w:w w:val="105"/>
          <w:sz w:val="23"/>
          <w:lang w:val="pl-PL"/>
        </w:rPr>
        <w:t>w oceny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pomimo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przedmiotowego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</w:t>
      </w:r>
      <w:r w:rsidR="008B0FE2" w:rsidRPr="008B0FE2">
        <w:rPr>
          <w:w w:val="105"/>
          <w:sz w:val="23"/>
          <w:lang w:val="pl-PL"/>
        </w:rPr>
        <w:t>rodka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dowodowego,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podlega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odrzuceniu</w:t>
      </w:r>
      <w:r w:rsidR="008B0FE2" w:rsidRPr="008B0FE2">
        <w:rPr>
          <w:spacing w:val="1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albo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zachodz</w:t>
      </w:r>
      <w:r>
        <w:rPr>
          <w:w w:val="105"/>
          <w:sz w:val="23"/>
          <w:lang w:val="pl-PL"/>
        </w:rPr>
        <w:t>ą</w:t>
      </w:r>
      <w:r w:rsidR="008B0FE2" w:rsidRPr="008B0FE2">
        <w:rPr>
          <w:spacing w:val="5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przesł</w:t>
      </w:r>
      <w:r w:rsidR="008B0FE2" w:rsidRPr="008B0FE2">
        <w:rPr>
          <w:w w:val="105"/>
          <w:sz w:val="23"/>
          <w:lang w:val="pl-PL"/>
        </w:rPr>
        <w:t>anki</w:t>
      </w:r>
      <w:r w:rsidR="008B0FE2" w:rsidRPr="008B0FE2">
        <w:rPr>
          <w:spacing w:val="6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unieważ</w:t>
      </w:r>
      <w:r w:rsidR="008B0FE2" w:rsidRPr="008B0FE2">
        <w:rPr>
          <w:w w:val="105"/>
          <w:sz w:val="23"/>
          <w:lang w:val="pl-PL"/>
        </w:rPr>
        <w:t>nienia</w:t>
      </w:r>
      <w:r w:rsidR="008B0FE2" w:rsidRPr="008B0FE2">
        <w:rPr>
          <w:spacing w:val="13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postę</w:t>
      </w:r>
      <w:r w:rsidR="008B0FE2" w:rsidRPr="008B0FE2">
        <w:rPr>
          <w:w w:val="105"/>
          <w:sz w:val="23"/>
          <w:lang w:val="pl-PL"/>
        </w:rPr>
        <w:t>powania.</w:t>
      </w:r>
    </w:p>
    <w:p w:rsidR="008B0FE2" w:rsidRPr="008B0FE2" w:rsidRDefault="00614B0D" w:rsidP="00EE6F16">
      <w:pPr>
        <w:pStyle w:val="Akapitzlist"/>
        <w:numPr>
          <w:ilvl w:val="0"/>
          <w:numId w:val="7"/>
        </w:numPr>
        <w:tabs>
          <w:tab w:val="left" w:pos="605"/>
        </w:tabs>
        <w:spacing w:line="288" w:lineRule="auto"/>
        <w:ind w:left="600" w:right="137" w:hanging="346"/>
        <w:rPr>
          <w:sz w:val="23"/>
          <w:lang w:val="pl-PL"/>
        </w:rPr>
      </w:pPr>
      <w:r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 wyborem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najkorzystniejszej oferty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wezwie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Wykonawcy,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któ</w:t>
      </w:r>
      <w:r w:rsidR="008B0FE2" w:rsidRPr="008B0FE2">
        <w:rPr>
          <w:w w:val="105"/>
          <w:sz w:val="23"/>
          <w:lang w:val="pl-PL"/>
        </w:rPr>
        <w:t>rego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oferta została najwyżej oceniona do złoż</w:t>
      </w:r>
      <w:r w:rsidR="008B0FE2" w:rsidRPr="008B0FE2">
        <w:rPr>
          <w:w w:val="105"/>
          <w:sz w:val="23"/>
          <w:lang w:val="pl-PL"/>
        </w:rPr>
        <w:t>enia</w:t>
      </w:r>
      <w:r>
        <w:rPr>
          <w:w w:val="105"/>
          <w:sz w:val="23"/>
          <w:lang w:val="pl-PL"/>
        </w:rPr>
        <w:t xml:space="preserve"> w wyznaczonym terminie, nie kró</w:t>
      </w:r>
      <w:r w:rsidR="008B0FE2" w:rsidRPr="008B0FE2">
        <w:rPr>
          <w:w w:val="105"/>
          <w:sz w:val="23"/>
          <w:lang w:val="pl-PL"/>
        </w:rPr>
        <w:t>tszym ni</w:t>
      </w:r>
      <w:r>
        <w:rPr>
          <w:w w:val="105"/>
          <w:sz w:val="23"/>
          <w:lang w:val="pl-PL"/>
        </w:rPr>
        <w:t>ż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10</w:t>
      </w:r>
      <w:r w:rsidR="008B0FE2" w:rsidRPr="008B0FE2">
        <w:rPr>
          <w:spacing w:val="-1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dni,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aktualnych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</w:t>
      </w:r>
      <w:r w:rsidR="008B0FE2" w:rsidRPr="008B0FE2">
        <w:rPr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dzi</w:t>
      </w:r>
      <w:r>
        <w:rPr>
          <w:w w:val="105"/>
          <w:sz w:val="23"/>
          <w:lang w:val="pl-PL"/>
        </w:rPr>
        <w:t xml:space="preserve">eń </w:t>
      </w:r>
      <w:r w:rsidR="008B0FE2" w:rsidRPr="008B0FE2">
        <w:rPr>
          <w:spacing w:val="-1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enia</w:t>
      </w:r>
      <w:r w:rsidR="008B0FE2" w:rsidRPr="008B0FE2">
        <w:rPr>
          <w:spacing w:val="-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podmiotowych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środkó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dowodowych:</w:t>
      </w:r>
    </w:p>
    <w:p w:rsidR="008B0FE2" w:rsidRPr="008B0FE2" w:rsidRDefault="008B0FE2" w:rsidP="00EE6F16">
      <w:pPr>
        <w:pStyle w:val="Akapitzlist"/>
        <w:numPr>
          <w:ilvl w:val="0"/>
          <w:numId w:val="8"/>
        </w:numPr>
        <w:tabs>
          <w:tab w:val="left" w:pos="1310"/>
        </w:tabs>
        <w:spacing w:line="288" w:lineRule="auto"/>
        <w:ind w:right="147" w:hanging="332"/>
        <w:rPr>
          <w:sz w:val="23"/>
          <w:lang w:val="pl-PL"/>
        </w:rPr>
      </w:pPr>
      <w:r w:rsidRPr="008B0FE2">
        <w:rPr>
          <w:sz w:val="23"/>
          <w:lang w:val="pl-PL"/>
        </w:rPr>
        <w:t>Jednolity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europejski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dokument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zamó</w:t>
      </w:r>
      <w:r w:rsidRPr="008B0FE2">
        <w:rPr>
          <w:sz w:val="23"/>
          <w:lang w:val="pl-PL"/>
        </w:rPr>
        <w:t>wienia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[JEDZ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-</w:t>
      </w:r>
      <w:r w:rsidRPr="008B0FE2">
        <w:rPr>
          <w:spacing w:val="57"/>
          <w:sz w:val="23"/>
          <w:lang w:val="pl-PL"/>
        </w:rPr>
        <w:t xml:space="preserve"> </w:t>
      </w:r>
      <w:r w:rsidR="00614B0D">
        <w:rPr>
          <w:sz w:val="23"/>
          <w:lang w:val="pl-PL"/>
        </w:rPr>
        <w:t>sporzą</w:t>
      </w:r>
      <w:r w:rsidRPr="008B0FE2">
        <w:rPr>
          <w:sz w:val="23"/>
          <w:lang w:val="pl-PL"/>
        </w:rPr>
        <w:t>dzony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zgodnie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ze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wzorem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standardowego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form</w:t>
      </w:r>
      <w:r w:rsidRPr="008B0FE2">
        <w:rPr>
          <w:sz w:val="23"/>
          <w:lang w:val="pl-PL"/>
        </w:rPr>
        <w:t>ularza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okreś</w:t>
      </w:r>
      <w:r w:rsidRPr="008B0FE2">
        <w:rPr>
          <w:sz w:val="23"/>
          <w:lang w:val="pl-PL"/>
        </w:rPr>
        <w:t>lonego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w rozporzą</w:t>
      </w:r>
      <w:r w:rsidRPr="008B0FE2">
        <w:rPr>
          <w:sz w:val="23"/>
          <w:lang w:val="pl-PL"/>
        </w:rPr>
        <w:t>dzeniu wykonawczym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Komisji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(UE)]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stanowi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Załą</w:t>
      </w:r>
      <w:r w:rsidRPr="008B0FE2">
        <w:rPr>
          <w:sz w:val="23"/>
          <w:lang w:val="pl-PL"/>
        </w:rPr>
        <w:t>cznik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nr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4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SWZ.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Dokument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stanowi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dowó</w:t>
      </w:r>
      <w:r w:rsidRPr="008B0FE2">
        <w:rPr>
          <w:sz w:val="23"/>
          <w:lang w:val="pl-PL"/>
        </w:rPr>
        <w:t>d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potwierdzają</w:t>
      </w:r>
      <w:r w:rsidRPr="008B0FE2">
        <w:rPr>
          <w:sz w:val="23"/>
          <w:lang w:val="pl-PL"/>
        </w:rPr>
        <w:t>cy    brak    podstaw    wykluczenia</w:t>
      </w:r>
      <w:r w:rsidR="00614B0D">
        <w:rPr>
          <w:sz w:val="23"/>
          <w:lang w:val="pl-PL"/>
        </w:rPr>
        <w:t>,     spełnianie     warunków    udział</w:t>
      </w:r>
      <w:r w:rsidRPr="008B0FE2">
        <w:rPr>
          <w:sz w:val="23"/>
          <w:lang w:val="pl-PL"/>
        </w:rPr>
        <w:t>u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w   postę</w:t>
      </w:r>
      <w:r w:rsidRPr="008B0FE2">
        <w:rPr>
          <w:sz w:val="23"/>
          <w:lang w:val="pl-PL"/>
        </w:rPr>
        <w:t xml:space="preserve">powaniu  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przez   Wy</w:t>
      </w:r>
      <w:r w:rsidR="00614B0D">
        <w:rPr>
          <w:sz w:val="23"/>
          <w:lang w:val="pl-PL"/>
        </w:rPr>
        <w:t>konawcy.    W   przypadku   wspó</w:t>
      </w:r>
      <w:r w:rsidRPr="008B0FE2">
        <w:rPr>
          <w:sz w:val="23"/>
          <w:lang w:val="pl-PL"/>
        </w:rPr>
        <w:t>lnego   ubiegania   si</w:t>
      </w:r>
      <w:r w:rsidR="00614B0D">
        <w:rPr>
          <w:sz w:val="23"/>
          <w:lang w:val="pl-PL"/>
        </w:rPr>
        <w:t>ę</w:t>
      </w:r>
      <w:r w:rsidRPr="008B0FE2">
        <w:rPr>
          <w:spacing w:val="-55"/>
          <w:sz w:val="23"/>
          <w:lang w:val="pl-PL"/>
        </w:rPr>
        <w:t xml:space="preserve"> </w:t>
      </w:r>
      <w:r w:rsidR="00614B0D">
        <w:rPr>
          <w:sz w:val="23"/>
          <w:lang w:val="pl-PL"/>
        </w:rPr>
        <w:t>o   zamówienie    przez   Wykonawców,    JEDZ   składa   każdy   z    Wykonawcó</w:t>
      </w:r>
      <w:r w:rsidRPr="008B0FE2">
        <w:rPr>
          <w:sz w:val="23"/>
          <w:lang w:val="pl-PL"/>
        </w:rPr>
        <w:t>w.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W przypadku polegania na zdolnoś</w:t>
      </w:r>
      <w:r w:rsidRPr="008B0FE2">
        <w:rPr>
          <w:sz w:val="23"/>
          <w:lang w:val="pl-PL"/>
        </w:rPr>
        <w:t>ciach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 sytuac</w:t>
      </w:r>
      <w:r w:rsidR="00614B0D">
        <w:rPr>
          <w:sz w:val="23"/>
          <w:lang w:val="pl-PL"/>
        </w:rPr>
        <w:t>ji podmiotów udostępniają</w:t>
      </w:r>
      <w:r w:rsidRPr="008B0FE2">
        <w:rPr>
          <w:sz w:val="23"/>
          <w:lang w:val="pl-PL"/>
        </w:rPr>
        <w:t>cych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zasoby,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Wykonawca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przedstawia</w:t>
      </w:r>
      <w:r w:rsidRPr="008B0FE2">
        <w:rPr>
          <w:spacing w:val="58"/>
          <w:sz w:val="23"/>
          <w:lang w:val="pl-PL"/>
        </w:rPr>
        <w:t xml:space="preserve"> </w:t>
      </w:r>
      <w:r w:rsidR="00614B0D">
        <w:rPr>
          <w:sz w:val="23"/>
          <w:lang w:val="pl-PL"/>
        </w:rPr>
        <w:t>ró</w:t>
      </w:r>
      <w:r w:rsidRPr="008B0FE2">
        <w:rPr>
          <w:sz w:val="23"/>
          <w:lang w:val="pl-PL"/>
        </w:rPr>
        <w:t>wnie</w:t>
      </w:r>
      <w:r w:rsidR="00614B0D">
        <w:rPr>
          <w:sz w:val="23"/>
          <w:lang w:val="pl-PL"/>
        </w:rPr>
        <w:t>ż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JEDZ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podmiotu</w:t>
      </w:r>
      <w:r w:rsidRPr="008B0FE2">
        <w:rPr>
          <w:spacing w:val="58"/>
          <w:sz w:val="23"/>
          <w:lang w:val="pl-PL"/>
        </w:rPr>
        <w:t xml:space="preserve"> </w:t>
      </w:r>
      <w:r w:rsidR="00614B0D">
        <w:rPr>
          <w:sz w:val="23"/>
          <w:lang w:val="pl-PL"/>
        </w:rPr>
        <w:t>udostępniają</w:t>
      </w:r>
      <w:r w:rsidRPr="008B0FE2">
        <w:rPr>
          <w:sz w:val="23"/>
          <w:lang w:val="pl-PL"/>
        </w:rPr>
        <w:t>cego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zasoby,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potwierdzają</w:t>
      </w:r>
      <w:r w:rsidRPr="008B0FE2">
        <w:rPr>
          <w:sz w:val="23"/>
          <w:lang w:val="pl-PL"/>
        </w:rPr>
        <w:t>ce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brak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podstaw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wykluczenia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tego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podmiotu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oraz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odpowiednio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speł</w:t>
      </w:r>
      <w:r w:rsidRPr="008B0FE2">
        <w:rPr>
          <w:sz w:val="23"/>
          <w:lang w:val="pl-PL"/>
        </w:rPr>
        <w:t>nianie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warunkó</w:t>
      </w:r>
      <w:r w:rsidRPr="008B0FE2">
        <w:rPr>
          <w:sz w:val="23"/>
          <w:lang w:val="pl-PL"/>
        </w:rPr>
        <w:t>w</w:t>
      </w:r>
      <w:r w:rsidRPr="008B0FE2">
        <w:rPr>
          <w:spacing w:val="1"/>
          <w:sz w:val="23"/>
          <w:lang w:val="pl-PL"/>
        </w:rPr>
        <w:t xml:space="preserve"> </w:t>
      </w:r>
      <w:r w:rsidR="00614B0D">
        <w:rPr>
          <w:sz w:val="23"/>
          <w:lang w:val="pl-PL"/>
        </w:rPr>
        <w:t>udziału w postę</w:t>
      </w:r>
      <w:r w:rsidRPr="008B0FE2">
        <w:rPr>
          <w:sz w:val="23"/>
          <w:lang w:val="pl-PL"/>
        </w:rPr>
        <w:t>powaniu,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 zakresie,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 jakim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Wykonawca</w:t>
      </w:r>
      <w:r w:rsidRPr="008B0FE2">
        <w:rPr>
          <w:spacing w:val="2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powo</w:t>
      </w:r>
      <w:r w:rsidR="00AF2B99">
        <w:rPr>
          <w:sz w:val="23"/>
          <w:lang w:val="pl-PL"/>
        </w:rPr>
        <w:t>ł</w:t>
      </w:r>
      <w:r w:rsidRPr="008B0FE2">
        <w:rPr>
          <w:sz w:val="23"/>
          <w:lang w:val="pl-PL"/>
        </w:rPr>
        <w:t>uje</w:t>
      </w:r>
      <w:r w:rsidRPr="008B0FE2">
        <w:rPr>
          <w:spacing w:val="1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si</w:t>
      </w:r>
      <w:r w:rsidR="00AF2B99">
        <w:rPr>
          <w:sz w:val="23"/>
          <w:lang w:val="pl-PL"/>
        </w:rPr>
        <w:t>ę</w:t>
      </w:r>
      <w:r w:rsidRPr="008B0FE2">
        <w:rPr>
          <w:spacing w:val="12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na</w:t>
      </w:r>
      <w:r w:rsidR="00AF2B99">
        <w:rPr>
          <w:sz w:val="23"/>
          <w:lang w:val="pl-PL"/>
        </w:rPr>
        <w:t xml:space="preserve"> </w:t>
      </w:r>
      <w:r w:rsidRPr="008B0FE2">
        <w:rPr>
          <w:sz w:val="23"/>
          <w:lang w:val="pl-PL"/>
        </w:rPr>
        <w:t>jego</w:t>
      </w:r>
      <w:r w:rsidRPr="008B0FE2">
        <w:rPr>
          <w:spacing w:val="7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zasoby;</w:t>
      </w:r>
    </w:p>
    <w:p w:rsidR="008B0FE2" w:rsidRPr="008B0FE2" w:rsidRDefault="00EE6812" w:rsidP="00EE6F16">
      <w:pPr>
        <w:pStyle w:val="Akapitzlist"/>
        <w:numPr>
          <w:ilvl w:val="0"/>
          <w:numId w:val="8"/>
        </w:numPr>
        <w:tabs>
          <w:tab w:val="left" w:pos="1279"/>
        </w:tabs>
        <w:spacing w:line="290" w:lineRule="auto"/>
        <w:ind w:left="1274" w:right="178" w:hanging="349"/>
        <w:rPr>
          <w:sz w:val="23"/>
          <w:lang w:val="pl-PL"/>
        </w:rPr>
      </w:pPr>
      <w:r>
        <w:rPr>
          <w:w w:val="105"/>
          <w:sz w:val="23"/>
          <w:lang w:val="pl-PL"/>
        </w:rPr>
        <w:t>infor</w:t>
      </w:r>
      <w:r w:rsidR="008B0FE2" w:rsidRPr="008B0FE2">
        <w:rPr>
          <w:w w:val="105"/>
          <w:sz w:val="23"/>
          <w:lang w:val="pl-PL"/>
        </w:rPr>
        <w:t>macji</w:t>
      </w:r>
      <w:r w:rsidR="008B0FE2" w:rsidRPr="008B0FE2">
        <w:rPr>
          <w:spacing w:val="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</w:t>
      </w:r>
      <w:r w:rsidR="008B0FE2" w:rsidRPr="008B0FE2">
        <w:rPr>
          <w:spacing w:val="-1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Krajowego</w:t>
      </w:r>
      <w:r w:rsidR="008B0FE2" w:rsidRPr="008B0FE2">
        <w:rPr>
          <w:spacing w:val="1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Rejestru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Karn</w:t>
      </w:r>
      <w:r w:rsidR="008B0FE2" w:rsidRPr="008B0FE2">
        <w:rPr>
          <w:w w:val="105"/>
          <w:sz w:val="23"/>
          <w:lang w:val="pl-PL"/>
        </w:rPr>
        <w:t>ego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zakresie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art</w:t>
      </w:r>
      <w:r w:rsidR="008B0FE2" w:rsidRPr="008B0FE2">
        <w:rPr>
          <w:w w:val="105"/>
          <w:sz w:val="23"/>
          <w:lang w:val="pl-PL"/>
        </w:rPr>
        <w:t>.</w:t>
      </w:r>
      <w:r w:rsidR="008B0FE2" w:rsidRPr="008B0FE2">
        <w:rPr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108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ust.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pkt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1,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</w:t>
      </w:r>
      <w:r w:rsidR="008B0FE2" w:rsidRPr="008B0FE2">
        <w:rPr>
          <w:spacing w:val="-1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</w:t>
      </w:r>
      <w:r w:rsidR="008B0FE2" w:rsidRPr="008B0FE2">
        <w:rPr>
          <w:spacing w:val="-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4</w:t>
      </w:r>
      <w:r w:rsidR="008B0FE2" w:rsidRPr="008B0FE2">
        <w:rPr>
          <w:spacing w:val="-13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P</w:t>
      </w:r>
      <w:r w:rsidR="008B0FE2" w:rsidRPr="008B0FE2">
        <w:rPr>
          <w:w w:val="105"/>
          <w:sz w:val="23"/>
          <w:lang w:val="pl-PL"/>
        </w:rPr>
        <w:t>zp</w:t>
      </w:r>
      <w:r>
        <w:rPr>
          <w:w w:val="105"/>
          <w:sz w:val="23"/>
          <w:lang w:val="pl-PL"/>
        </w:rPr>
        <w:t xml:space="preserve"> 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sporzą</w:t>
      </w:r>
      <w:r w:rsidR="008B0FE2" w:rsidRPr="008B0FE2">
        <w:rPr>
          <w:w w:val="105"/>
          <w:sz w:val="23"/>
          <w:lang w:val="pl-PL"/>
        </w:rPr>
        <w:t>dzonej</w:t>
      </w:r>
      <w:r w:rsidR="008B0FE2" w:rsidRPr="008B0FE2">
        <w:rPr>
          <w:spacing w:val="1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nie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wcześ</w:t>
      </w:r>
      <w:r w:rsidR="008B0FE2" w:rsidRPr="008B0FE2">
        <w:rPr>
          <w:w w:val="105"/>
          <w:sz w:val="23"/>
          <w:lang w:val="pl-PL"/>
        </w:rPr>
        <w:t>niej</w:t>
      </w:r>
      <w:r w:rsidR="008B0FE2" w:rsidRPr="008B0FE2">
        <w:rPr>
          <w:spacing w:val="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ni</w:t>
      </w:r>
      <w:r w:rsidR="00AF2B99">
        <w:rPr>
          <w:w w:val="105"/>
          <w:sz w:val="23"/>
          <w:lang w:val="pl-PL"/>
        </w:rPr>
        <w:t>ż</w:t>
      </w:r>
      <w:r w:rsidR="008B0FE2" w:rsidRPr="008B0FE2">
        <w:rPr>
          <w:spacing w:val="-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6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miesię</w:t>
      </w:r>
      <w:r w:rsidR="008B0FE2" w:rsidRPr="008B0FE2">
        <w:rPr>
          <w:w w:val="105"/>
          <w:sz w:val="23"/>
          <w:lang w:val="pl-PL"/>
        </w:rPr>
        <w:t>cy</w:t>
      </w:r>
      <w:r w:rsidR="008B0FE2" w:rsidRPr="008B0FE2">
        <w:rPr>
          <w:spacing w:val="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przed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jej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eniem;</w:t>
      </w:r>
    </w:p>
    <w:p w:rsidR="008B0FE2" w:rsidRPr="008B0FE2" w:rsidRDefault="00AF2B99" w:rsidP="00EE6F16">
      <w:pPr>
        <w:pStyle w:val="Akapitzlist"/>
        <w:numPr>
          <w:ilvl w:val="0"/>
          <w:numId w:val="8"/>
        </w:numPr>
        <w:tabs>
          <w:tab w:val="left" w:pos="1273"/>
        </w:tabs>
        <w:spacing w:line="288" w:lineRule="auto"/>
        <w:ind w:left="1257" w:right="176" w:hanging="341"/>
        <w:rPr>
          <w:sz w:val="23"/>
          <w:lang w:val="pl-PL"/>
        </w:rPr>
      </w:pPr>
      <w:r>
        <w:rPr>
          <w:w w:val="105"/>
          <w:sz w:val="23"/>
          <w:lang w:val="pl-PL"/>
        </w:rPr>
        <w:t>oś</w:t>
      </w:r>
      <w:r w:rsidR="008B0FE2" w:rsidRPr="008B0FE2">
        <w:rPr>
          <w:w w:val="105"/>
          <w:sz w:val="23"/>
          <w:lang w:val="pl-PL"/>
        </w:rPr>
        <w:t>wiadczenia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Wykonawcy,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zakresie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art.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108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pkt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5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</w:t>
      </w:r>
      <w:r w:rsidR="008B0FE2" w:rsidRPr="008B0FE2">
        <w:rPr>
          <w:w w:val="105"/>
          <w:sz w:val="23"/>
          <w:lang w:val="pl-PL"/>
        </w:rPr>
        <w:t>zp,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braku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przynależnoś</w:t>
      </w:r>
      <w:r w:rsidR="008B0FE2" w:rsidRPr="008B0FE2">
        <w:rPr>
          <w:w w:val="105"/>
          <w:sz w:val="23"/>
          <w:lang w:val="pl-PL"/>
        </w:rPr>
        <w:t>ci d</w:t>
      </w:r>
      <w:r>
        <w:rPr>
          <w:w w:val="105"/>
          <w:sz w:val="23"/>
          <w:lang w:val="pl-PL"/>
        </w:rPr>
        <w:t>o tej samej grupy kapitał</w:t>
      </w:r>
      <w:r w:rsidR="008B0FE2" w:rsidRPr="008B0FE2">
        <w:rPr>
          <w:w w:val="105"/>
          <w:sz w:val="23"/>
          <w:lang w:val="pl-PL"/>
        </w:rPr>
        <w:t>owej w rozumieniu ustawy z dnia 16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spacing w:val="-1"/>
          <w:w w:val="105"/>
          <w:sz w:val="23"/>
          <w:lang w:val="pl-PL"/>
        </w:rPr>
        <w:t xml:space="preserve">lutego </w:t>
      </w:r>
      <w:r w:rsidR="008B0FE2" w:rsidRPr="008B0FE2">
        <w:rPr>
          <w:w w:val="105"/>
          <w:sz w:val="23"/>
          <w:lang w:val="pl-PL"/>
        </w:rPr>
        <w:t xml:space="preserve">2007 </w:t>
      </w:r>
      <w:r w:rsidR="008B0FE2" w:rsidRPr="008B0FE2">
        <w:rPr>
          <w:rFonts w:ascii="Arial"/>
          <w:w w:val="105"/>
          <w:sz w:val="20"/>
          <w:lang w:val="pl-PL"/>
        </w:rPr>
        <w:t xml:space="preserve">r. </w:t>
      </w:r>
      <w:r w:rsidR="008B0FE2" w:rsidRPr="008B0FE2">
        <w:rPr>
          <w:w w:val="105"/>
          <w:sz w:val="23"/>
          <w:lang w:val="pl-PL"/>
        </w:rPr>
        <w:t>o o</w:t>
      </w:r>
      <w:r>
        <w:rPr>
          <w:w w:val="105"/>
          <w:sz w:val="23"/>
          <w:lang w:val="pl-PL"/>
        </w:rPr>
        <w:t>chronie konkurencji i konsumentów, z innym wykonawcą</w:t>
      </w:r>
      <w:r w:rsidR="001E374C">
        <w:rPr>
          <w:w w:val="105"/>
          <w:sz w:val="23"/>
          <w:lang w:val="pl-PL"/>
        </w:rPr>
        <w:t>, któ</w:t>
      </w:r>
      <w:r w:rsidR="008B0FE2" w:rsidRPr="008B0FE2">
        <w:rPr>
          <w:w w:val="105"/>
          <w:sz w:val="23"/>
          <w:lang w:val="pl-PL"/>
        </w:rPr>
        <w:t>ry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złożył odrębną ofertę ,  albo oświadczenia o przynależnoś</w:t>
      </w:r>
      <w:r w:rsidR="008B0FE2" w:rsidRPr="008B0FE2">
        <w:rPr>
          <w:w w:val="105"/>
          <w:sz w:val="23"/>
          <w:lang w:val="pl-PL"/>
        </w:rPr>
        <w:t>ci do tej samej grupy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kapitał</w:t>
      </w:r>
      <w:r w:rsidR="008B0FE2" w:rsidRPr="008B0FE2">
        <w:rPr>
          <w:w w:val="105"/>
          <w:sz w:val="23"/>
          <w:lang w:val="pl-PL"/>
        </w:rPr>
        <w:t>owej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wraz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dokumentami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informacjami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potwierdzają</w:t>
      </w:r>
      <w:r w:rsidR="008B0FE2" w:rsidRPr="008B0FE2">
        <w:rPr>
          <w:w w:val="105"/>
          <w:sz w:val="23"/>
          <w:lang w:val="pl-PL"/>
        </w:rPr>
        <w:t>cymi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przygotowanie oferty niezależnie od innego wykonawcy należą</w:t>
      </w:r>
      <w:r w:rsidR="008B0FE2" w:rsidRPr="008B0FE2">
        <w:rPr>
          <w:w w:val="105"/>
          <w:sz w:val="23"/>
          <w:lang w:val="pl-PL"/>
        </w:rPr>
        <w:t>cego do tej samej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grupy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kapitał</w:t>
      </w:r>
      <w:r w:rsidR="008B0FE2" w:rsidRPr="008B0FE2">
        <w:rPr>
          <w:w w:val="105"/>
          <w:sz w:val="23"/>
          <w:lang w:val="pl-PL"/>
        </w:rPr>
        <w:t>owej,</w:t>
      </w:r>
      <w:r w:rsidR="008B0FE2" w:rsidRPr="008B0FE2">
        <w:rPr>
          <w:spacing w:val="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ile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dotyczy- Załą</w:t>
      </w:r>
      <w:r w:rsidR="008B0FE2" w:rsidRPr="008B0FE2">
        <w:rPr>
          <w:w w:val="105"/>
          <w:sz w:val="23"/>
          <w:lang w:val="pl-PL"/>
        </w:rPr>
        <w:t>cznik</w:t>
      </w:r>
      <w:r w:rsidR="008B0FE2" w:rsidRPr="008B0FE2">
        <w:rPr>
          <w:spacing w:val="-18"/>
          <w:w w:val="105"/>
          <w:sz w:val="23"/>
          <w:lang w:val="pl-PL"/>
        </w:rPr>
        <w:t xml:space="preserve"> </w:t>
      </w:r>
      <w:r>
        <w:rPr>
          <w:rFonts w:ascii="Arial"/>
          <w:w w:val="105"/>
          <w:sz w:val="16"/>
          <w:lang w:val="pl-PL"/>
        </w:rPr>
        <w:t xml:space="preserve"> </w:t>
      </w:r>
      <w:r w:rsidRPr="00AF2B99">
        <w:rPr>
          <w:w w:val="105"/>
          <w:sz w:val="24"/>
          <w:szCs w:val="24"/>
          <w:lang w:val="pl-PL"/>
        </w:rPr>
        <w:t>do</w:t>
      </w:r>
      <w:r>
        <w:rPr>
          <w:rFonts w:ascii="Arial"/>
          <w:w w:val="105"/>
          <w:sz w:val="16"/>
          <w:lang w:val="pl-PL"/>
        </w:rPr>
        <w:t xml:space="preserve"> </w:t>
      </w:r>
      <w:r w:rsidR="008B0FE2" w:rsidRPr="008B0FE2">
        <w:rPr>
          <w:rFonts w:ascii="Arial"/>
          <w:spacing w:val="14"/>
          <w:w w:val="105"/>
          <w:sz w:val="16"/>
          <w:lang w:val="pl-PL"/>
        </w:rPr>
        <w:t xml:space="preserve"> </w:t>
      </w:r>
      <w:r w:rsidR="001E374C">
        <w:rPr>
          <w:w w:val="105"/>
          <w:sz w:val="23"/>
          <w:lang w:val="pl-PL"/>
        </w:rPr>
        <w:t>4</w:t>
      </w:r>
      <w:r w:rsidR="008B0FE2" w:rsidRPr="008B0FE2">
        <w:rPr>
          <w:w w:val="105"/>
          <w:sz w:val="23"/>
          <w:lang w:val="pl-PL"/>
        </w:rPr>
        <w:t xml:space="preserve"> do SWZ;</w:t>
      </w:r>
    </w:p>
    <w:p w:rsidR="008B0FE2" w:rsidRPr="008B0FE2" w:rsidRDefault="00AF2B99" w:rsidP="00EE6F16">
      <w:pPr>
        <w:pStyle w:val="Akapitzlist"/>
        <w:numPr>
          <w:ilvl w:val="0"/>
          <w:numId w:val="8"/>
        </w:numPr>
        <w:tabs>
          <w:tab w:val="left" w:pos="1254"/>
        </w:tabs>
        <w:spacing w:line="288" w:lineRule="auto"/>
        <w:ind w:left="1247" w:right="198" w:hanging="350"/>
        <w:rPr>
          <w:sz w:val="23"/>
          <w:lang w:val="pl-PL"/>
        </w:rPr>
      </w:pPr>
      <w:r>
        <w:rPr>
          <w:w w:val="105"/>
          <w:sz w:val="23"/>
          <w:lang w:val="pl-PL"/>
        </w:rPr>
        <w:t>oświadczenia Wykonawcy o aktualnoś</w:t>
      </w:r>
      <w:r w:rsidR="008B0FE2" w:rsidRPr="008B0FE2">
        <w:rPr>
          <w:w w:val="105"/>
          <w:sz w:val="23"/>
          <w:lang w:val="pl-PL"/>
        </w:rPr>
        <w:t>ci informacji zawartych w JEDZ w zakresie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 xml:space="preserve">podstaw wykluczenia </w:t>
      </w:r>
      <w:r>
        <w:rPr>
          <w:w w:val="105"/>
          <w:sz w:val="23"/>
          <w:lang w:val="pl-PL"/>
        </w:rPr>
        <w:t>z postępowania, o któ</w:t>
      </w:r>
      <w:r w:rsidR="008B0FE2" w:rsidRPr="008B0FE2">
        <w:rPr>
          <w:w w:val="105"/>
          <w:sz w:val="23"/>
          <w:lang w:val="pl-PL"/>
        </w:rPr>
        <w:t>rych mowa w art. 108 ust. 1 pkt 3-6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  P</w:t>
      </w:r>
      <w:r w:rsidR="008B0FE2" w:rsidRPr="008B0FE2">
        <w:rPr>
          <w:w w:val="105"/>
          <w:sz w:val="23"/>
          <w:lang w:val="pl-PL"/>
        </w:rPr>
        <w:t>zp</w:t>
      </w:r>
      <w:r w:rsidR="008B0FE2" w:rsidRPr="008B0FE2">
        <w:rPr>
          <w:spacing w:val="-1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-</w:t>
      </w:r>
      <w:r w:rsidR="008B0FE2" w:rsidRPr="008B0FE2">
        <w:rPr>
          <w:spacing w:val="5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Załą</w:t>
      </w:r>
      <w:r w:rsidR="008B0FE2" w:rsidRPr="008B0FE2">
        <w:rPr>
          <w:w w:val="105"/>
          <w:sz w:val="23"/>
          <w:lang w:val="pl-PL"/>
        </w:rPr>
        <w:t>cznik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>
        <w:rPr>
          <w:rFonts w:ascii="Arial"/>
          <w:w w:val="105"/>
          <w:sz w:val="16"/>
          <w:lang w:val="pl-PL"/>
        </w:rPr>
        <w:t xml:space="preserve">  nr.</w:t>
      </w:r>
      <w:r w:rsidR="008B0FE2" w:rsidRPr="008B0FE2">
        <w:rPr>
          <w:rFonts w:ascii="Arial"/>
          <w:spacing w:val="26"/>
          <w:w w:val="105"/>
          <w:sz w:val="16"/>
          <w:lang w:val="pl-PL"/>
        </w:rPr>
        <w:t xml:space="preserve"> </w:t>
      </w:r>
      <w:r w:rsidR="001E374C">
        <w:rPr>
          <w:w w:val="105"/>
          <w:sz w:val="23"/>
          <w:lang w:val="pl-PL"/>
        </w:rPr>
        <w:t>5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SWZ;</w:t>
      </w:r>
    </w:p>
    <w:p w:rsidR="00ED31DE" w:rsidRPr="00ED31DE" w:rsidRDefault="008B0FE2" w:rsidP="00EE6F16">
      <w:pPr>
        <w:pStyle w:val="Akapitzlist"/>
        <w:numPr>
          <w:ilvl w:val="0"/>
          <w:numId w:val="8"/>
        </w:numPr>
        <w:tabs>
          <w:tab w:val="left" w:pos="1239"/>
        </w:tabs>
        <w:spacing w:line="288" w:lineRule="auto"/>
        <w:ind w:left="1222" w:right="208" w:hanging="336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aktualne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zaś</w:t>
      </w:r>
      <w:r w:rsidRPr="008B0FE2">
        <w:rPr>
          <w:w w:val="105"/>
          <w:sz w:val="23"/>
          <w:lang w:val="pl-PL"/>
        </w:rPr>
        <w:t>wiadczenie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wp</w:t>
      </w:r>
      <w:r w:rsidR="00AF2B99">
        <w:rPr>
          <w:w w:val="105"/>
          <w:sz w:val="23"/>
          <w:lang w:val="pl-PL"/>
        </w:rPr>
        <w:t>isie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rejestru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działalnoś</w:t>
      </w:r>
      <w:r w:rsidRPr="008B0FE2">
        <w:rPr>
          <w:w w:val="105"/>
          <w:sz w:val="23"/>
          <w:lang w:val="pl-PL"/>
        </w:rPr>
        <w:t>ci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regulowanej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prowadzonego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przez</w:t>
      </w:r>
      <w:r w:rsidRPr="008B0FE2">
        <w:rPr>
          <w:spacing w:val="1"/>
          <w:sz w:val="23"/>
          <w:lang w:val="pl-PL"/>
        </w:rPr>
        <w:t xml:space="preserve"> </w:t>
      </w:r>
      <w:r w:rsidR="00AF2B99">
        <w:rPr>
          <w:sz w:val="23"/>
          <w:lang w:val="pl-PL"/>
        </w:rPr>
        <w:t>Wójta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Gminy</w:t>
      </w:r>
      <w:r w:rsidRPr="008B0FE2">
        <w:rPr>
          <w:spacing w:val="1"/>
          <w:sz w:val="23"/>
          <w:lang w:val="pl-PL"/>
        </w:rPr>
        <w:t xml:space="preserve"> </w:t>
      </w:r>
      <w:r w:rsidR="00AF2B99">
        <w:rPr>
          <w:sz w:val="23"/>
          <w:lang w:val="pl-PL"/>
        </w:rPr>
        <w:t xml:space="preserve"> Poraj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 zakresie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odbierania</w:t>
      </w:r>
      <w:r w:rsidRPr="008B0FE2">
        <w:rPr>
          <w:spacing w:val="1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odpadów komunalnych od właś</w:t>
      </w:r>
      <w:r w:rsidRPr="008B0FE2">
        <w:rPr>
          <w:w w:val="105"/>
          <w:sz w:val="23"/>
          <w:lang w:val="pl-PL"/>
        </w:rPr>
        <w:t>cic</w:t>
      </w:r>
      <w:r w:rsidR="00AF2B99">
        <w:rPr>
          <w:w w:val="105"/>
          <w:sz w:val="23"/>
          <w:lang w:val="pl-PL"/>
        </w:rPr>
        <w:t>ieli nieruchomości</w:t>
      </w:r>
      <w:r w:rsidR="000548FE">
        <w:rPr>
          <w:w w:val="105"/>
          <w:sz w:val="23"/>
          <w:lang w:val="pl-PL"/>
        </w:rPr>
        <w:t xml:space="preserve"> obejmują</w:t>
      </w:r>
      <w:r w:rsidRPr="008B0FE2">
        <w:rPr>
          <w:w w:val="105"/>
          <w:sz w:val="23"/>
          <w:lang w:val="pl-PL"/>
        </w:rPr>
        <w:t>ce swym zakresem co najmniej n/w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rodzaje odpad6w (kody): 15 01 05, 16 01 03, 17 09 04, 20 01 01, 20 01 02</w:t>
      </w:r>
      <w:r w:rsidR="00C64FAB">
        <w:rPr>
          <w:w w:val="105"/>
          <w:sz w:val="23"/>
          <w:lang w:val="pl-PL"/>
        </w:rPr>
        <w:t>,15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01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04,15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01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02,15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01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03,15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01</w:t>
      </w:r>
      <w:r w:rsidR="00ED31DE">
        <w:rPr>
          <w:w w:val="105"/>
          <w:sz w:val="23"/>
          <w:lang w:val="pl-PL"/>
        </w:rPr>
        <w:t xml:space="preserve"> </w:t>
      </w:r>
      <w:r w:rsidR="00C64FAB">
        <w:rPr>
          <w:w w:val="105"/>
          <w:sz w:val="23"/>
          <w:lang w:val="pl-PL"/>
        </w:rPr>
        <w:t>09,</w:t>
      </w:r>
      <w:r w:rsidR="00ED31DE">
        <w:rPr>
          <w:w w:val="105"/>
          <w:sz w:val="23"/>
          <w:lang w:val="pl-PL"/>
        </w:rPr>
        <w:t>20 01 10,17 01 01,17 01 02</w:t>
      </w:r>
    </w:p>
    <w:p w:rsidR="008B0FE2" w:rsidRPr="008B0FE2" w:rsidRDefault="00ED31DE" w:rsidP="007A3412">
      <w:pPr>
        <w:pStyle w:val="Akapitzlist"/>
        <w:tabs>
          <w:tab w:val="left" w:pos="1239"/>
        </w:tabs>
        <w:spacing w:line="288" w:lineRule="auto"/>
        <w:ind w:left="1222" w:right="208" w:firstLine="0"/>
        <w:rPr>
          <w:sz w:val="23"/>
          <w:lang w:val="pl-PL"/>
        </w:rPr>
      </w:pPr>
      <w:r>
        <w:rPr>
          <w:w w:val="105"/>
          <w:sz w:val="23"/>
          <w:lang w:val="pl-PL"/>
        </w:rPr>
        <w:t>17 01 03,17 01 06,17 01 07,20 01 32,20 01 21,</w:t>
      </w:r>
      <w:r w:rsidR="008B0FE2" w:rsidRPr="008B0FE2">
        <w:rPr>
          <w:w w:val="105"/>
          <w:sz w:val="23"/>
          <w:lang w:val="pl-PL"/>
        </w:rPr>
        <w:t>20 01 39, 20 01 40, 20 02 01, 20 03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01,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03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07,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17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06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04,</w:t>
      </w:r>
      <w:r w:rsidR="008B0FE2" w:rsidRPr="008B0FE2">
        <w:rPr>
          <w:spacing w:val="-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01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99,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15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01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07,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15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01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01;</w:t>
      </w:r>
    </w:p>
    <w:p w:rsidR="008B0FE2" w:rsidRPr="008B0FE2" w:rsidRDefault="008B0FE2" w:rsidP="00EE6F16">
      <w:pPr>
        <w:pStyle w:val="Akapitzlist"/>
        <w:numPr>
          <w:ilvl w:val="0"/>
          <w:numId w:val="8"/>
        </w:numPr>
        <w:tabs>
          <w:tab w:val="left" w:pos="1222"/>
        </w:tabs>
        <w:spacing w:line="264" w:lineRule="exact"/>
        <w:ind w:left="1221"/>
        <w:rPr>
          <w:rFonts w:ascii="Arial"/>
          <w:sz w:val="20"/>
          <w:lang w:val="pl-PL"/>
        </w:rPr>
      </w:pPr>
      <w:r w:rsidRPr="008B0FE2">
        <w:rPr>
          <w:w w:val="105"/>
          <w:sz w:val="23"/>
          <w:lang w:val="pl-PL"/>
        </w:rPr>
        <w:t>wpis,</w:t>
      </w:r>
      <w:r w:rsidRPr="008B0FE2">
        <w:rPr>
          <w:spacing w:val="1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</w:t>
      </w:r>
      <w:r w:rsidRPr="008B0FE2">
        <w:rPr>
          <w:spacing w:val="4"/>
          <w:w w:val="105"/>
          <w:sz w:val="23"/>
          <w:lang w:val="pl-PL"/>
        </w:rPr>
        <w:t xml:space="preserve"> </w:t>
      </w:r>
      <w:r w:rsidR="00EE6812">
        <w:rPr>
          <w:w w:val="105"/>
          <w:sz w:val="23"/>
          <w:lang w:val="pl-PL"/>
        </w:rPr>
        <w:t>któ</w:t>
      </w:r>
      <w:r w:rsidRPr="008B0FE2">
        <w:rPr>
          <w:w w:val="105"/>
          <w:sz w:val="23"/>
          <w:lang w:val="pl-PL"/>
        </w:rPr>
        <w:t>rym</w:t>
      </w:r>
      <w:r w:rsidRPr="008B0FE2">
        <w:rPr>
          <w:spacing w:val="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mowa</w:t>
      </w:r>
      <w:r w:rsidRPr="008B0FE2">
        <w:rPr>
          <w:spacing w:val="1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-8"/>
          <w:w w:val="105"/>
          <w:sz w:val="23"/>
          <w:lang w:val="pl-PL"/>
        </w:rPr>
        <w:t xml:space="preserve"> </w:t>
      </w:r>
      <w:r w:rsidR="00AF2B99">
        <w:rPr>
          <w:w w:val="105"/>
          <w:sz w:val="23"/>
          <w:lang w:val="pl-PL"/>
        </w:rPr>
        <w:t>art</w:t>
      </w:r>
      <w:r w:rsidRPr="008B0FE2">
        <w:rPr>
          <w:w w:val="105"/>
          <w:sz w:val="23"/>
          <w:lang w:val="pl-PL"/>
        </w:rPr>
        <w:t>.</w:t>
      </w:r>
      <w:r w:rsidRPr="008B0FE2">
        <w:rPr>
          <w:spacing w:val="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50</w:t>
      </w:r>
      <w:r w:rsidRPr="008B0FE2">
        <w:rPr>
          <w:spacing w:val="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ust.</w:t>
      </w:r>
      <w:r w:rsidRPr="008B0FE2">
        <w:rPr>
          <w:spacing w:val="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1 pkt</w:t>
      </w:r>
      <w:r w:rsidRPr="008B0FE2">
        <w:rPr>
          <w:spacing w:val="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5</w:t>
      </w:r>
      <w:r w:rsidRPr="008B0FE2">
        <w:rPr>
          <w:spacing w:val="-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lit.</w:t>
      </w:r>
      <w:r w:rsidRPr="008B0FE2">
        <w:rPr>
          <w:spacing w:val="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b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ustawy</w:t>
      </w:r>
      <w:r w:rsidRPr="008B0FE2">
        <w:rPr>
          <w:spacing w:val="2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</w:t>
      </w:r>
      <w:r w:rsidRPr="008B0FE2">
        <w:rPr>
          <w:spacing w:val="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dnia</w:t>
      </w:r>
      <w:r w:rsidRPr="008B0FE2">
        <w:rPr>
          <w:spacing w:val="5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14</w:t>
      </w:r>
      <w:r w:rsidRPr="008B0FE2">
        <w:rPr>
          <w:spacing w:val="5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grudnia</w:t>
      </w:r>
      <w:r w:rsidRPr="008B0FE2">
        <w:rPr>
          <w:spacing w:val="10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2012</w:t>
      </w:r>
      <w:r w:rsidRPr="008B0FE2">
        <w:rPr>
          <w:spacing w:val="-4"/>
          <w:w w:val="105"/>
          <w:sz w:val="23"/>
          <w:lang w:val="pl-PL"/>
        </w:rPr>
        <w:t xml:space="preserve"> </w:t>
      </w:r>
      <w:r w:rsidRPr="008B0FE2">
        <w:rPr>
          <w:rFonts w:ascii="Arial"/>
          <w:w w:val="105"/>
          <w:sz w:val="20"/>
          <w:lang w:val="pl-PL"/>
        </w:rPr>
        <w:t>r.</w:t>
      </w:r>
    </w:p>
    <w:p w:rsidR="008B0FE2" w:rsidRPr="008B0FE2" w:rsidRDefault="008B0FE2" w:rsidP="00FE2D3E">
      <w:pPr>
        <w:pStyle w:val="Tekstpodstawowy"/>
        <w:spacing w:before="33"/>
        <w:ind w:left="1219"/>
        <w:jc w:val="both"/>
        <w:rPr>
          <w:lang w:val="pl-PL"/>
        </w:rPr>
        <w:sectPr w:rsidR="008B0FE2" w:rsidRPr="008B0FE2">
          <w:pgSz w:w="11910" w:h="16840"/>
          <w:pgMar w:top="720" w:right="1160" w:bottom="1040" w:left="1300" w:header="0" w:footer="854" w:gutter="0"/>
          <w:cols w:space="708"/>
        </w:sectPr>
      </w:pPr>
      <w:r w:rsidRPr="008B0FE2">
        <w:rPr>
          <w:w w:val="105"/>
          <w:lang w:val="pl-PL"/>
        </w:rPr>
        <w:t>o</w:t>
      </w:r>
      <w:r w:rsidRPr="008B0FE2">
        <w:rPr>
          <w:spacing w:val="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odpadach,</w:t>
      </w:r>
      <w:r w:rsidRPr="008B0FE2">
        <w:rPr>
          <w:spacing w:val="1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do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rejestru,</w:t>
      </w:r>
      <w:r w:rsidRPr="008B0FE2">
        <w:rPr>
          <w:spacing w:val="17"/>
          <w:w w:val="105"/>
          <w:lang w:val="pl-PL"/>
        </w:rPr>
        <w:t xml:space="preserve"> </w:t>
      </w:r>
      <w:r w:rsidR="00AF2B99">
        <w:rPr>
          <w:w w:val="105"/>
          <w:lang w:val="pl-PL"/>
        </w:rPr>
        <w:t xml:space="preserve"> o  którym </w:t>
      </w:r>
      <w:r w:rsidRPr="008B0FE2">
        <w:rPr>
          <w:spacing w:val="1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mowa</w:t>
      </w:r>
      <w:r w:rsidRPr="008B0FE2">
        <w:rPr>
          <w:spacing w:val="1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</w:t>
      </w:r>
      <w:r w:rsidR="00FE2D3E">
        <w:rPr>
          <w:w w:val="105"/>
          <w:lang w:val="pl-PL"/>
        </w:rPr>
        <w:t xml:space="preserve"> </w:t>
      </w:r>
      <w:r w:rsidRPr="008B0FE2">
        <w:rPr>
          <w:w w:val="105"/>
          <w:lang w:val="pl-PL"/>
        </w:rPr>
        <w:t>art.</w:t>
      </w:r>
      <w:r w:rsidRPr="008B0FE2">
        <w:rPr>
          <w:spacing w:val="1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49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ust.</w:t>
      </w:r>
      <w:r w:rsidRPr="008B0FE2">
        <w:rPr>
          <w:spacing w:val="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1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wskazanej</w:t>
      </w:r>
      <w:r w:rsidRPr="008B0FE2">
        <w:rPr>
          <w:spacing w:val="2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ustawy</w:t>
      </w:r>
      <w:r w:rsidRPr="008B0FE2">
        <w:rPr>
          <w:spacing w:val="2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(Baz</w:t>
      </w:r>
      <w:r w:rsidR="00E737C5">
        <w:rPr>
          <w:w w:val="105"/>
          <w:lang w:val="pl-PL"/>
        </w:rPr>
        <w:t>a</w:t>
      </w:r>
    </w:p>
    <w:p w:rsidR="00FE2D3E" w:rsidRDefault="00E737C5" w:rsidP="00FE2D3E">
      <w:pPr>
        <w:pStyle w:val="Tekstpodstawowy"/>
        <w:spacing w:before="90" w:line="288" w:lineRule="auto"/>
        <w:ind w:right="126"/>
        <w:jc w:val="both"/>
        <w:rPr>
          <w:spacing w:val="1"/>
          <w:w w:val="105"/>
          <w:lang w:val="pl-PL"/>
        </w:rPr>
      </w:pPr>
      <w:r>
        <w:rPr>
          <w:w w:val="105"/>
          <w:lang w:val="pl-PL"/>
        </w:rPr>
        <w:lastRenderedPageBreak/>
        <w:t xml:space="preserve">                </w:t>
      </w:r>
      <w:r w:rsidR="00FE2D3E">
        <w:rPr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Danych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Odpadach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zakresie</w:t>
      </w:r>
      <w:r w:rsidR="008B0FE2" w:rsidRPr="008B0FE2">
        <w:rPr>
          <w:spacing w:val="1"/>
          <w:w w:val="105"/>
          <w:lang w:val="pl-PL"/>
        </w:rPr>
        <w:t xml:space="preserve"> </w:t>
      </w:r>
      <w:r w:rsidR="000548FE">
        <w:rPr>
          <w:w w:val="105"/>
          <w:lang w:val="pl-PL"/>
        </w:rPr>
        <w:t>transpor</w:t>
      </w:r>
      <w:r w:rsidR="008B0FE2" w:rsidRPr="008B0FE2">
        <w:rPr>
          <w:w w:val="105"/>
          <w:lang w:val="pl-PL"/>
        </w:rPr>
        <w:t>tu</w:t>
      </w:r>
      <w:r w:rsidR="008B0FE2" w:rsidRPr="008B0FE2">
        <w:rPr>
          <w:spacing w:val="1"/>
          <w:w w:val="105"/>
          <w:lang w:val="pl-PL"/>
        </w:rPr>
        <w:t xml:space="preserve"> </w:t>
      </w:r>
      <w:r w:rsidR="00FE2D3E">
        <w:rPr>
          <w:w w:val="105"/>
          <w:lang w:val="pl-PL"/>
        </w:rPr>
        <w:t>odpadó</w:t>
      </w:r>
      <w:r w:rsidR="008B0FE2" w:rsidRPr="008B0FE2">
        <w:rPr>
          <w:w w:val="105"/>
          <w:lang w:val="pl-PL"/>
        </w:rPr>
        <w:t>w)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-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prowadzonego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przez</w:t>
      </w:r>
      <w:r w:rsidR="008B0FE2" w:rsidRPr="008B0FE2">
        <w:rPr>
          <w:spacing w:val="1"/>
          <w:w w:val="105"/>
          <w:lang w:val="pl-PL"/>
        </w:rPr>
        <w:t xml:space="preserve"> </w:t>
      </w:r>
    </w:p>
    <w:p w:rsidR="008B0FE2" w:rsidRPr="008B0FE2" w:rsidRDefault="00FE2D3E" w:rsidP="00FE2D3E">
      <w:pPr>
        <w:pStyle w:val="Tekstpodstawowy"/>
        <w:spacing w:before="90" w:line="288" w:lineRule="auto"/>
        <w:ind w:right="126"/>
        <w:jc w:val="both"/>
        <w:rPr>
          <w:lang w:val="pl-PL"/>
        </w:rPr>
      </w:pPr>
      <w:r>
        <w:rPr>
          <w:w w:val="105"/>
          <w:lang w:val="pl-PL"/>
        </w:rPr>
        <w:t xml:space="preserve">                   </w:t>
      </w:r>
      <w:r w:rsidR="00E737C5">
        <w:rPr>
          <w:w w:val="105"/>
          <w:lang w:val="pl-PL"/>
        </w:rPr>
        <w:t>Marszał</w:t>
      </w:r>
      <w:r w:rsidR="008B0FE2" w:rsidRPr="008B0FE2">
        <w:rPr>
          <w:w w:val="105"/>
          <w:lang w:val="pl-PL"/>
        </w:rPr>
        <w:t>ka</w:t>
      </w:r>
      <w:r w:rsidR="008B0FE2" w:rsidRPr="008B0FE2">
        <w:rPr>
          <w:spacing w:val="18"/>
          <w:w w:val="105"/>
          <w:lang w:val="pl-PL"/>
        </w:rPr>
        <w:t xml:space="preserve"> </w:t>
      </w:r>
      <w:r>
        <w:rPr>
          <w:w w:val="105"/>
          <w:lang w:val="pl-PL"/>
        </w:rPr>
        <w:t>Wojewó</w:t>
      </w:r>
      <w:r w:rsidR="008B0FE2" w:rsidRPr="008B0FE2">
        <w:rPr>
          <w:w w:val="105"/>
          <w:lang w:val="pl-PL"/>
        </w:rPr>
        <w:t>dztwa;</w:t>
      </w:r>
    </w:p>
    <w:p w:rsidR="008B0FE2" w:rsidRPr="008B0FE2" w:rsidRDefault="008B0FE2" w:rsidP="00EE6F16">
      <w:pPr>
        <w:pStyle w:val="Akapitzlist"/>
        <w:numPr>
          <w:ilvl w:val="0"/>
          <w:numId w:val="8"/>
        </w:numPr>
        <w:tabs>
          <w:tab w:val="left" w:pos="1318"/>
        </w:tabs>
        <w:spacing w:before="5" w:line="283" w:lineRule="auto"/>
        <w:ind w:left="1315" w:right="143" w:hanging="350"/>
        <w:rPr>
          <w:sz w:val="23"/>
          <w:lang w:val="pl-PL"/>
        </w:rPr>
      </w:pPr>
      <w:r w:rsidRPr="008B0FE2">
        <w:rPr>
          <w:sz w:val="23"/>
          <w:lang w:val="pl-PL"/>
        </w:rPr>
        <w:t>wykaz</w:t>
      </w:r>
      <w:r w:rsidRPr="008B0FE2">
        <w:rPr>
          <w:spacing w:val="1"/>
          <w:sz w:val="23"/>
          <w:lang w:val="pl-PL"/>
        </w:rPr>
        <w:t xml:space="preserve"> </w:t>
      </w:r>
      <w:r w:rsidR="00FE2D3E">
        <w:rPr>
          <w:sz w:val="23"/>
          <w:lang w:val="pl-PL"/>
        </w:rPr>
        <w:t>narzę</w:t>
      </w:r>
      <w:r w:rsidRPr="008B0FE2">
        <w:rPr>
          <w:sz w:val="23"/>
          <w:lang w:val="pl-PL"/>
        </w:rPr>
        <w:t>dzi,</w:t>
      </w:r>
      <w:r w:rsidRPr="008B0FE2">
        <w:rPr>
          <w:spacing w:val="1"/>
          <w:sz w:val="23"/>
          <w:lang w:val="pl-PL"/>
        </w:rPr>
        <w:t xml:space="preserve"> </w:t>
      </w:r>
      <w:r w:rsidR="00FE2D3E">
        <w:rPr>
          <w:sz w:val="23"/>
          <w:lang w:val="pl-PL"/>
        </w:rPr>
        <w:t>wyposaż</w:t>
      </w:r>
      <w:r w:rsidRPr="008B0FE2">
        <w:rPr>
          <w:sz w:val="23"/>
          <w:lang w:val="pl-PL"/>
        </w:rPr>
        <w:t>enia</w:t>
      </w:r>
      <w:r w:rsidRPr="008B0FE2">
        <w:rPr>
          <w:spacing w:val="1"/>
          <w:sz w:val="23"/>
          <w:lang w:val="pl-PL"/>
        </w:rPr>
        <w:t xml:space="preserve"> </w:t>
      </w:r>
      <w:r w:rsidR="00FE2D3E">
        <w:rPr>
          <w:sz w:val="23"/>
          <w:lang w:val="pl-PL"/>
        </w:rPr>
        <w:t>zakł</w:t>
      </w:r>
      <w:r w:rsidRPr="008B0FE2">
        <w:rPr>
          <w:sz w:val="23"/>
          <w:lang w:val="pl-PL"/>
        </w:rPr>
        <w:t>adu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urz</w:t>
      </w:r>
      <w:r w:rsidR="00FE2D3E">
        <w:rPr>
          <w:sz w:val="23"/>
          <w:lang w:val="pl-PL"/>
        </w:rPr>
        <w:t>ądzeń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technicznych</w:t>
      </w:r>
      <w:r w:rsidRPr="008B0FE2">
        <w:rPr>
          <w:spacing w:val="1"/>
          <w:sz w:val="23"/>
          <w:lang w:val="pl-PL"/>
        </w:rPr>
        <w:t xml:space="preserve"> </w:t>
      </w:r>
      <w:r w:rsidR="00FE2D3E">
        <w:rPr>
          <w:sz w:val="23"/>
          <w:lang w:val="pl-PL"/>
        </w:rPr>
        <w:t>dostę</w:t>
      </w:r>
      <w:r w:rsidRPr="008B0FE2">
        <w:rPr>
          <w:sz w:val="23"/>
          <w:lang w:val="pl-PL"/>
        </w:rPr>
        <w:t>pnych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wykonawc</w:t>
      </w:r>
      <w:r w:rsidR="00FE2D3E">
        <w:rPr>
          <w:sz w:val="23"/>
          <w:lang w:val="pl-PL"/>
        </w:rPr>
        <w:t>y    w   celu   wykonania   zamó</w:t>
      </w:r>
      <w:r w:rsidRPr="008B0FE2">
        <w:rPr>
          <w:sz w:val="23"/>
          <w:lang w:val="pl-PL"/>
        </w:rPr>
        <w:t>wienia   publicznego   wraz   z   informacj</w:t>
      </w:r>
      <w:r w:rsidR="00FE2D3E">
        <w:rPr>
          <w:sz w:val="23"/>
          <w:lang w:val="pl-PL"/>
        </w:rPr>
        <w:t>ą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4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podstawie</w:t>
      </w:r>
      <w:r w:rsidRPr="008B0FE2">
        <w:rPr>
          <w:spacing w:val="20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</w:t>
      </w:r>
      <w:r w:rsidRPr="008B0FE2">
        <w:rPr>
          <w:spacing w:val="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dysponowania</w:t>
      </w:r>
      <w:r w:rsidRPr="008B0FE2">
        <w:rPr>
          <w:spacing w:val="29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tymi</w:t>
      </w:r>
      <w:r w:rsidRPr="008B0FE2">
        <w:rPr>
          <w:spacing w:val="13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zasobami</w:t>
      </w:r>
      <w:r w:rsidRPr="008B0FE2">
        <w:rPr>
          <w:spacing w:val="9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-</w:t>
      </w:r>
      <w:r w:rsidRPr="008B0FE2">
        <w:rPr>
          <w:spacing w:val="4"/>
          <w:sz w:val="23"/>
          <w:lang w:val="pl-PL"/>
        </w:rPr>
        <w:t xml:space="preserve"> </w:t>
      </w:r>
      <w:r w:rsidR="00EE6812">
        <w:rPr>
          <w:sz w:val="23"/>
          <w:lang w:val="pl-PL"/>
        </w:rPr>
        <w:t>Załą</w:t>
      </w:r>
      <w:r w:rsidRPr="008B0FE2">
        <w:rPr>
          <w:sz w:val="23"/>
          <w:lang w:val="pl-PL"/>
        </w:rPr>
        <w:t>cznik</w:t>
      </w:r>
      <w:r w:rsidRPr="008B0FE2">
        <w:rPr>
          <w:spacing w:val="20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nr</w:t>
      </w:r>
      <w:r w:rsidRPr="008B0FE2">
        <w:rPr>
          <w:spacing w:val="10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7</w:t>
      </w:r>
      <w:r w:rsidRPr="008B0FE2">
        <w:rPr>
          <w:spacing w:val="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</w:t>
      </w:r>
      <w:r w:rsidRPr="008B0FE2">
        <w:rPr>
          <w:spacing w:val="1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SWZ.</w:t>
      </w:r>
    </w:p>
    <w:p w:rsidR="008B0FE2" w:rsidRPr="008B0FE2" w:rsidRDefault="00FE2D3E" w:rsidP="00EE6F16">
      <w:pPr>
        <w:pStyle w:val="Akapitzlist"/>
        <w:numPr>
          <w:ilvl w:val="0"/>
          <w:numId w:val="7"/>
        </w:numPr>
        <w:tabs>
          <w:tab w:val="left" w:pos="603"/>
        </w:tabs>
        <w:spacing w:before="8" w:line="288" w:lineRule="auto"/>
        <w:ind w:left="585" w:right="139" w:hanging="341"/>
        <w:rPr>
          <w:sz w:val="23"/>
          <w:lang w:val="pl-PL"/>
        </w:rPr>
      </w:pPr>
      <w:r>
        <w:rPr>
          <w:sz w:val="23"/>
          <w:lang w:val="pl-PL"/>
        </w:rPr>
        <w:t>Jeżeli wykonawca ma siedzibę</w:t>
      </w:r>
      <w:r w:rsidR="008B0FE2" w:rsidRPr="008B0FE2">
        <w:rPr>
          <w:sz w:val="23"/>
          <w:lang w:val="pl-PL"/>
        </w:rPr>
        <w:t xml:space="preserve"> lub miejsce zamieszkania poza granicami Rzeczypospolitej</w:t>
      </w:r>
      <w:r w:rsidR="008B0FE2" w:rsidRPr="008B0FE2">
        <w:rPr>
          <w:spacing w:val="1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Polskiej,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powinien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złoż</w:t>
      </w:r>
      <w:r w:rsidR="008B0FE2" w:rsidRPr="008B0FE2">
        <w:rPr>
          <w:w w:val="105"/>
          <w:sz w:val="23"/>
          <w:lang w:val="pl-PL"/>
        </w:rPr>
        <w:t>y</w:t>
      </w:r>
      <w:r>
        <w:rPr>
          <w:w w:val="105"/>
          <w:sz w:val="23"/>
          <w:lang w:val="pl-PL"/>
        </w:rPr>
        <w:t>ć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dokumenty,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zakresie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14,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przewidziane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§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4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0548FE">
        <w:rPr>
          <w:w w:val="105"/>
          <w:sz w:val="23"/>
          <w:lang w:val="pl-PL"/>
        </w:rPr>
        <w:t>rozporzą</w:t>
      </w:r>
      <w:r w:rsidR="008B0FE2" w:rsidRPr="008B0FE2">
        <w:rPr>
          <w:w w:val="105"/>
          <w:sz w:val="23"/>
          <w:lang w:val="pl-PL"/>
        </w:rPr>
        <w:t>dzenia  Ministra</w:t>
      </w:r>
      <w:r w:rsidR="008B0FE2" w:rsidRPr="008B0FE2">
        <w:rPr>
          <w:spacing w:val="6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Rozwoju,   Pracy  i  Technologii   z  dnia  23  grudnia  2020  r.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sprawie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podmiotowych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środkó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dowodowych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oraz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innych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dokumentó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oświadczeń</w:t>
      </w:r>
      <w:r w:rsidR="008B0FE2" w:rsidRPr="008B0FE2">
        <w:rPr>
          <w:w w:val="105"/>
          <w:sz w:val="23"/>
          <w:lang w:val="pl-PL"/>
        </w:rPr>
        <w:t>,</w:t>
      </w:r>
      <w:r w:rsidR="008B0FE2" w:rsidRPr="008B0FE2">
        <w:rPr>
          <w:spacing w:val="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jakich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moż</w:t>
      </w:r>
      <w:r w:rsidR="008B0FE2" w:rsidRPr="008B0FE2">
        <w:rPr>
          <w:w w:val="105"/>
          <w:sz w:val="23"/>
          <w:lang w:val="pl-PL"/>
        </w:rPr>
        <w:t>e</w:t>
      </w:r>
      <w:r w:rsidR="008B0FE2" w:rsidRPr="008B0FE2">
        <w:rPr>
          <w:spacing w:val="-1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 xml:space="preserve"> żą</w:t>
      </w:r>
      <w:r w:rsidR="008B0FE2" w:rsidRPr="008B0FE2">
        <w:rPr>
          <w:w w:val="105"/>
          <w:sz w:val="23"/>
          <w:lang w:val="pl-PL"/>
        </w:rPr>
        <w:t>da</w:t>
      </w:r>
      <w:r>
        <w:rPr>
          <w:w w:val="105"/>
          <w:sz w:val="23"/>
          <w:lang w:val="pl-PL"/>
        </w:rPr>
        <w:t>ć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cy</w:t>
      </w:r>
      <w:r w:rsidR="008B0FE2" w:rsidRPr="008B0FE2">
        <w:rPr>
          <w:spacing w:val="1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od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wykonawcy.</w:t>
      </w:r>
    </w:p>
    <w:p w:rsidR="008B0FE2" w:rsidRPr="008B0FE2" w:rsidRDefault="00FE2D3E" w:rsidP="00EE6F16">
      <w:pPr>
        <w:pStyle w:val="Akapitzlist"/>
        <w:numPr>
          <w:ilvl w:val="0"/>
          <w:numId w:val="7"/>
        </w:numPr>
        <w:tabs>
          <w:tab w:val="left" w:pos="581"/>
        </w:tabs>
        <w:spacing w:before="4"/>
        <w:ind w:left="580" w:hanging="361"/>
        <w:rPr>
          <w:sz w:val="23"/>
          <w:lang w:val="pl-PL"/>
        </w:rPr>
      </w:pPr>
      <w:r>
        <w:rPr>
          <w:sz w:val="23"/>
          <w:lang w:val="pl-PL"/>
        </w:rPr>
        <w:t>Zamawiają</w:t>
      </w:r>
      <w:r w:rsidR="008B0FE2" w:rsidRPr="008B0FE2">
        <w:rPr>
          <w:sz w:val="23"/>
          <w:lang w:val="pl-PL"/>
        </w:rPr>
        <w:t>cy</w:t>
      </w:r>
      <w:r w:rsidR="008B0FE2" w:rsidRPr="008B0FE2">
        <w:rPr>
          <w:spacing w:val="58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nie</w:t>
      </w:r>
      <w:r w:rsidR="008B0FE2" w:rsidRPr="008B0FE2">
        <w:rPr>
          <w:spacing w:val="24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wzywa</w:t>
      </w:r>
      <w:r w:rsidR="008B0FE2" w:rsidRPr="008B0FE2">
        <w:rPr>
          <w:spacing w:val="27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do</w:t>
      </w:r>
      <w:r w:rsidR="008B0FE2" w:rsidRPr="008B0FE2">
        <w:rPr>
          <w:spacing w:val="16"/>
          <w:sz w:val="23"/>
          <w:lang w:val="pl-PL"/>
        </w:rPr>
        <w:t xml:space="preserve"> </w:t>
      </w:r>
      <w:r>
        <w:rPr>
          <w:sz w:val="23"/>
          <w:lang w:val="pl-PL"/>
        </w:rPr>
        <w:t>złoż</w:t>
      </w:r>
      <w:r w:rsidR="008B0FE2" w:rsidRPr="008B0FE2">
        <w:rPr>
          <w:sz w:val="23"/>
          <w:lang w:val="pl-PL"/>
        </w:rPr>
        <w:t>enia</w:t>
      </w:r>
      <w:r w:rsidR="008B0FE2" w:rsidRPr="008B0FE2">
        <w:rPr>
          <w:spacing w:val="37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podmiotowych</w:t>
      </w:r>
      <w:r w:rsidR="008B0FE2" w:rsidRPr="008B0FE2">
        <w:rPr>
          <w:spacing w:val="45"/>
          <w:sz w:val="23"/>
          <w:lang w:val="pl-PL"/>
        </w:rPr>
        <w:t xml:space="preserve"> </w:t>
      </w:r>
      <w:r>
        <w:rPr>
          <w:sz w:val="23"/>
          <w:lang w:val="pl-PL"/>
        </w:rPr>
        <w:t>środkó</w:t>
      </w:r>
      <w:r w:rsidR="008B0FE2" w:rsidRPr="008B0FE2">
        <w:rPr>
          <w:sz w:val="23"/>
          <w:lang w:val="pl-PL"/>
        </w:rPr>
        <w:t>w</w:t>
      </w:r>
      <w:r w:rsidR="008B0FE2" w:rsidRPr="008B0FE2">
        <w:rPr>
          <w:spacing w:val="27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dowodowych,</w:t>
      </w:r>
      <w:r w:rsidR="008B0FE2" w:rsidRPr="008B0FE2">
        <w:rPr>
          <w:spacing w:val="38"/>
          <w:sz w:val="23"/>
          <w:lang w:val="pl-PL"/>
        </w:rPr>
        <w:t xml:space="preserve"> </w:t>
      </w:r>
      <w:r>
        <w:rPr>
          <w:sz w:val="23"/>
          <w:lang w:val="pl-PL"/>
        </w:rPr>
        <w:t>jeż</w:t>
      </w:r>
      <w:r w:rsidR="008B0FE2" w:rsidRPr="008B0FE2">
        <w:rPr>
          <w:sz w:val="23"/>
          <w:lang w:val="pl-PL"/>
        </w:rPr>
        <w:t>eli:</w:t>
      </w:r>
    </w:p>
    <w:p w:rsidR="008B0FE2" w:rsidRPr="008B0FE2" w:rsidRDefault="00FE2D3E" w:rsidP="00EE6F16">
      <w:pPr>
        <w:pStyle w:val="Akapitzlist"/>
        <w:numPr>
          <w:ilvl w:val="0"/>
          <w:numId w:val="9"/>
        </w:numPr>
        <w:tabs>
          <w:tab w:val="left" w:pos="1293"/>
        </w:tabs>
        <w:spacing w:before="53" w:line="288" w:lineRule="auto"/>
        <w:ind w:right="166" w:hanging="343"/>
        <w:rPr>
          <w:sz w:val="23"/>
          <w:lang w:val="pl-PL"/>
        </w:rPr>
      </w:pPr>
      <w:r>
        <w:rPr>
          <w:w w:val="105"/>
          <w:sz w:val="23"/>
          <w:lang w:val="pl-PL"/>
        </w:rPr>
        <w:t>może  je  uzyskać</w:t>
      </w:r>
      <w:r w:rsidR="008B0FE2" w:rsidRPr="008B0FE2">
        <w:rPr>
          <w:w w:val="105"/>
          <w:sz w:val="23"/>
          <w:lang w:val="pl-PL"/>
        </w:rPr>
        <w:t xml:space="preserve">  za  pomoc</w:t>
      </w:r>
      <w:r>
        <w:rPr>
          <w:w w:val="105"/>
          <w:sz w:val="23"/>
          <w:lang w:val="pl-PL"/>
        </w:rPr>
        <w:t>ą</w:t>
      </w:r>
      <w:r w:rsidR="008B0FE2" w:rsidRPr="008B0FE2">
        <w:rPr>
          <w:spacing w:val="6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bezpł</w:t>
      </w:r>
      <w:r w:rsidR="008B0FE2" w:rsidRPr="008B0FE2">
        <w:rPr>
          <w:w w:val="105"/>
          <w:sz w:val="23"/>
          <w:lang w:val="pl-PL"/>
        </w:rPr>
        <w:t>atnych</w:t>
      </w:r>
      <w:r w:rsidR="008B0FE2" w:rsidRPr="008B0FE2">
        <w:rPr>
          <w:spacing w:val="6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i  ogólnodostę</w:t>
      </w:r>
      <w:r w:rsidR="008B0FE2" w:rsidRPr="008B0FE2">
        <w:rPr>
          <w:w w:val="105"/>
          <w:sz w:val="23"/>
          <w:lang w:val="pl-PL"/>
        </w:rPr>
        <w:t>pnych   baz  danych,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 szczeg</w:t>
      </w:r>
      <w:r>
        <w:rPr>
          <w:w w:val="105"/>
          <w:sz w:val="23"/>
          <w:lang w:val="pl-PL"/>
        </w:rPr>
        <w:t>ólności rejestró</w:t>
      </w:r>
      <w:r w:rsidR="008B0FE2" w:rsidRPr="008B0FE2">
        <w:rPr>
          <w:w w:val="105"/>
          <w:sz w:val="23"/>
          <w:lang w:val="pl-PL"/>
        </w:rPr>
        <w:t>w publicznych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 rozumieniu ustawy z dnia 17 lutego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200</w:t>
      </w:r>
      <w:r>
        <w:rPr>
          <w:w w:val="105"/>
          <w:sz w:val="23"/>
          <w:lang w:val="pl-PL"/>
        </w:rPr>
        <w:t>5 r. o informatyzacji działalności podmiotów realizują</w:t>
      </w:r>
      <w:r w:rsidR="008B0FE2" w:rsidRPr="008B0FE2">
        <w:rPr>
          <w:w w:val="105"/>
          <w:sz w:val="23"/>
          <w:lang w:val="pl-PL"/>
        </w:rPr>
        <w:t>cych zadania publiczne,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0548FE">
        <w:rPr>
          <w:sz w:val="23"/>
          <w:lang w:val="pl-PL"/>
        </w:rPr>
        <w:t>o ile wykonawca wskazał</w:t>
      </w:r>
      <w:r w:rsidR="008B0FE2" w:rsidRPr="008B0FE2">
        <w:rPr>
          <w:sz w:val="23"/>
          <w:lang w:val="pl-PL"/>
        </w:rPr>
        <w:t xml:space="preserve"> w</w:t>
      </w:r>
      <w:r>
        <w:rPr>
          <w:sz w:val="23"/>
          <w:lang w:val="pl-PL"/>
        </w:rPr>
        <w:t xml:space="preserve"> jednolitym dokumencie dane umożliwiające dostę</w:t>
      </w:r>
      <w:r w:rsidR="008B0FE2" w:rsidRPr="008B0FE2">
        <w:rPr>
          <w:sz w:val="23"/>
          <w:lang w:val="pl-PL"/>
        </w:rPr>
        <w:t>p do</w:t>
      </w:r>
      <w:r w:rsidR="008B0FE2" w:rsidRPr="008B0FE2">
        <w:rPr>
          <w:spacing w:val="1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tych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środkó</w:t>
      </w:r>
      <w:r w:rsidR="008B0FE2" w:rsidRPr="008B0FE2">
        <w:rPr>
          <w:w w:val="105"/>
          <w:sz w:val="23"/>
          <w:lang w:val="pl-PL"/>
        </w:rPr>
        <w:t>w;</w:t>
      </w:r>
    </w:p>
    <w:p w:rsidR="008B0FE2" w:rsidRPr="000548FE" w:rsidRDefault="000548FE" w:rsidP="00EE6F16">
      <w:pPr>
        <w:pStyle w:val="Akapitzlist"/>
        <w:numPr>
          <w:ilvl w:val="0"/>
          <w:numId w:val="9"/>
        </w:numPr>
        <w:tabs>
          <w:tab w:val="left" w:pos="1282"/>
        </w:tabs>
        <w:spacing w:before="5" w:line="288" w:lineRule="auto"/>
        <w:ind w:left="1275" w:right="186" w:hanging="346"/>
        <w:rPr>
          <w:sz w:val="23"/>
          <w:lang w:val="pl-PL"/>
        </w:rPr>
      </w:pPr>
      <w:r>
        <w:rPr>
          <w:w w:val="105"/>
          <w:sz w:val="23"/>
          <w:lang w:val="pl-PL"/>
        </w:rPr>
        <w:t>podmiotowym środkiem dowodowym jest oś</w:t>
      </w:r>
      <w:r w:rsidR="001E374C">
        <w:rPr>
          <w:w w:val="105"/>
          <w:sz w:val="23"/>
          <w:lang w:val="pl-PL"/>
        </w:rPr>
        <w:t>wiadczenie, którego tresć</w:t>
      </w:r>
      <w:r w:rsidR="008B0FE2" w:rsidRPr="008B0FE2">
        <w:rPr>
          <w:w w:val="105"/>
          <w:sz w:val="23"/>
          <w:lang w:val="pl-PL"/>
        </w:rPr>
        <w:t xml:space="preserve"> odpowiada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zakresowi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oś</w:t>
      </w:r>
      <w:r w:rsidR="008B0FE2" w:rsidRPr="008B0FE2">
        <w:rPr>
          <w:w w:val="105"/>
          <w:sz w:val="23"/>
          <w:lang w:val="pl-PL"/>
        </w:rPr>
        <w:t>wiadczenia,</w:t>
      </w:r>
      <w:r w:rsidR="008B0FE2" w:rsidRPr="008B0FE2">
        <w:rPr>
          <w:spacing w:val="2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 w:rsidR="001E374C">
        <w:rPr>
          <w:w w:val="105"/>
          <w:sz w:val="23"/>
          <w:lang w:val="pl-PL"/>
        </w:rPr>
        <w:t>któ</w:t>
      </w:r>
      <w:r w:rsidR="008B0FE2" w:rsidRPr="008B0FE2">
        <w:rPr>
          <w:w w:val="105"/>
          <w:sz w:val="23"/>
          <w:lang w:val="pl-PL"/>
        </w:rPr>
        <w:t>rym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mowa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wart.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0548FE">
        <w:rPr>
          <w:w w:val="105"/>
          <w:sz w:val="23"/>
          <w:lang w:val="pl-PL"/>
        </w:rPr>
        <w:t>125 ust.</w:t>
      </w:r>
      <w:r w:rsidR="008B0FE2" w:rsidRPr="000548FE">
        <w:rPr>
          <w:spacing w:val="-4"/>
          <w:w w:val="105"/>
          <w:sz w:val="23"/>
          <w:lang w:val="pl-PL"/>
        </w:rPr>
        <w:t xml:space="preserve"> </w:t>
      </w:r>
      <w:r w:rsidR="008B0FE2" w:rsidRPr="000548FE">
        <w:rPr>
          <w:w w:val="105"/>
          <w:sz w:val="23"/>
          <w:lang w:val="pl-PL"/>
        </w:rPr>
        <w:t>1.</w:t>
      </w:r>
    </w:p>
    <w:p w:rsidR="008B0FE2" w:rsidRPr="008B0FE2" w:rsidRDefault="008B0FE2" w:rsidP="00EE6F16">
      <w:pPr>
        <w:pStyle w:val="Akapitzlist"/>
        <w:numPr>
          <w:ilvl w:val="0"/>
          <w:numId w:val="7"/>
        </w:numPr>
        <w:tabs>
          <w:tab w:val="left" w:pos="557"/>
        </w:tabs>
        <w:spacing w:before="4" w:line="283" w:lineRule="auto"/>
        <w:ind w:left="546" w:right="182" w:hanging="355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Wykonawca n</w:t>
      </w:r>
      <w:r w:rsidR="00FE2D3E">
        <w:rPr>
          <w:w w:val="105"/>
          <w:sz w:val="23"/>
          <w:lang w:val="pl-PL"/>
        </w:rPr>
        <w:t>ie jest zobowią</w:t>
      </w:r>
      <w:r w:rsidRPr="008B0FE2">
        <w:rPr>
          <w:w w:val="105"/>
          <w:sz w:val="23"/>
          <w:lang w:val="pl-PL"/>
        </w:rPr>
        <w:t>zany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FE2D3E">
        <w:rPr>
          <w:w w:val="105"/>
          <w:sz w:val="23"/>
          <w:lang w:val="pl-PL"/>
        </w:rPr>
        <w:t>do złoż</w:t>
      </w:r>
      <w:r w:rsidRPr="008B0FE2">
        <w:rPr>
          <w:w w:val="105"/>
          <w:sz w:val="23"/>
          <w:lang w:val="pl-PL"/>
        </w:rPr>
        <w:t>enia podmiotowych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0548FE">
        <w:rPr>
          <w:w w:val="105"/>
          <w:sz w:val="23"/>
          <w:lang w:val="pl-PL"/>
        </w:rPr>
        <w:t>ś</w:t>
      </w:r>
      <w:r w:rsidR="00FE2D3E">
        <w:rPr>
          <w:w w:val="105"/>
          <w:sz w:val="23"/>
          <w:lang w:val="pl-PL"/>
        </w:rPr>
        <w:t>rodkó</w:t>
      </w:r>
      <w:r w:rsidRPr="008B0FE2">
        <w:rPr>
          <w:w w:val="105"/>
          <w:sz w:val="23"/>
          <w:lang w:val="pl-PL"/>
        </w:rPr>
        <w:t>w dowodowych,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FE2D3E">
        <w:rPr>
          <w:w w:val="105"/>
          <w:sz w:val="23"/>
          <w:lang w:val="pl-PL"/>
        </w:rPr>
        <w:t>które Zamawiają</w:t>
      </w:r>
      <w:r w:rsidRPr="008B0FE2">
        <w:rPr>
          <w:w w:val="105"/>
          <w:sz w:val="23"/>
          <w:lang w:val="pl-PL"/>
        </w:rPr>
        <w:t>cy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FE2D3E">
        <w:rPr>
          <w:w w:val="105"/>
          <w:sz w:val="23"/>
          <w:lang w:val="pl-PL"/>
        </w:rPr>
        <w:t>posiada, jeż</w:t>
      </w:r>
      <w:r w:rsidRPr="008B0FE2">
        <w:rPr>
          <w:w w:val="105"/>
          <w:sz w:val="23"/>
          <w:lang w:val="pl-PL"/>
        </w:rPr>
        <w:t>eli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wykonawca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FE2D3E">
        <w:rPr>
          <w:w w:val="105"/>
          <w:sz w:val="23"/>
          <w:lang w:val="pl-PL"/>
        </w:rPr>
        <w:t>wskaże te ś</w:t>
      </w:r>
      <w:r w:rsidRPr="008B0FE2">
        <w:rPr>
          <w:w w:val="105"/>
          <w:sz w:val="23"/>
          <w:lang w:val="pl-PL"/>
        </w:rPr>
        <w:t>rodki oraz potwierdzi ich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FE2D3E">
        <w:rPr>
          <w:w w:val="105"/>
          <w:sz w:val="23"/>
          <w:lang w:val="pl-PL"/>
        </w:rPr>
        <w:t>prawidł</w:t>
      </w:r>
      <w:r w:rsidR="00414A77">
        <w:rPr>
          <w:w w:val="105"/>
          <w:sz w:val="23"/>
          <w:lang w:val="pl-PL"/>
        </w:rPr>
        <w:t>owoś</w:t>
      </w:r>
      <w:r w:rsidR="00FE2D3E">
        <w:rPr>
          <w:w w:val="105"/>
          <w:sz w:val="23"/>
          <w:lang w:val="pl-PL"/>
        </w:rPr>
        <w:t>ć</w:t>
      </w:r>
      <w:r w:rsidRPr="008B0FE2">
        <w:rPr>
          <w:spacing w:val="19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i</w:t>
      </w:r>
      <w:r w:rsidRPr="008B0FE2">
        <w:rPr>
          <w:spacing w:val="3"/>
          <w:w w:val="105"/>
          <w:sz w:val="23"/>
          <w:lang w:val="pl-PL"/>
        </w:rPr>
        <w:t xml:space="preserve"> </w:t>
      </w:r>
      <w:r w:rsidR="00414A77">
        <w:rPr>
          <w:w w:val="105"/>
          <w:sz w:val="23"/>
          <w:lang w:val="pl-PL"/>
        </w:rPr>
        <w:t>aktualnoś</w:t>
      </w:r>
      <w:r w:rsidR="00FE2D3E">
        <w:rPr>
          <w:w w:val="105"/>
          <w:sz w:val="23"/>
          <w:lang w:val="pl-PL"/>
        </w:rPr>
        <w:t>ć</w:t>
      </w:r>
      <w:r w:rsidRPr="008B0FE2">
        <w:rPr>
          <w:w w:val="105"/>
          <w:sz w:val="23"/>
          <w:lang w:val="pl-PL"/>
        </w:rPr>
        <w:t>.</w:t>
      </w:r>
    </w:p>
    <w:p w:rsidR="008B0FE2" w:rsidRPr="008B0FE2" w:rsidRDefault="008B0FE2" w:rsidP="008B0FE2">
      <w:pPr>
        <w:pStyle w:val="Tekstpodstawowy"/>
        <w:spacing w:before="4"/>
        <w:rPr>
          <w:sz w:val="28"/>
          <w:lang w:val="pl-PL"/>
        </w:rPr>
      </w:pPr>
    </w:p>
    <w:p w:rsidR="008B0FE2" w:rsidRPr="00414A77" w:rsidRDefault="00414A77" w:rsidP="00EE6F16">
      <w:pPr>
        <w:pStyle w:val="Nagwek11"/>
        <w:numPr>
          <w:ilvl w:val="0"/>
          <w:numId w:val="1"/>
        </w:numPr>
        <w:tabs>
          <w:tab w:val="left" w:pos="2979"/>
        </w:tabs>
        <w:ind w:left="2978" w:hanging="418"/>
      </w:pPr>
      <w:r>
        <w:rPr>
          <w:w w:val="105"/>
        </w:rPr>
        <w:t>Sposó</w:t>
      </w:r>
      <w:r w:rsidR="008B0FE2">
        <w:rPr>
          <w:w w:val="105"/>
        </w:rPr>
        <w:t>b</w:t>
      </w:r>
      <w:r w:rsidR="008B0FE2">
        <w:rPr>
          <w:spacing w:val="-8"/>
          <w:w w:val="105"/>
        </w:rPr>
        <w:t xml:space="preserve"> </w:t>
      </w:r>
      <w:r w:rsidR="008B0FE2">
        <w:rPr>
          <w:w w:val="105"/>
        </w:rPr>
        <w:t>oraz</w:t>
      </w:r>
      <w:r>
        <w:rPr>
          <w:w w:val="105"/>
        </w:rPr>
        <w:t xml:space="preserve"> </w:t>
      </w:r>
      <w:r w:rsidR="008B0FE2">
        <w:rPr>
          <w:spacing w:val="-13"/>
          <w:w w:val="105"/>
        </w:rPr>
        <w:t xml:space="preserve"> </w:t>
      </w:r>
      <w:r w:rsidR="008B0FE2">
        <w:rPr>
          <w:w w:val="105"/>
        </w:rPr>
        <w:t>termin</w:t>
      </w:r>
      <w:r w:rsidR="008B0FE2">
        <w:rPr>
          <w:spacing w:val="-15"/>
          <w:w w:val="105"/>
        </w:rPr>
        <w:t xml:space="preserve"> </w:t>
      </w:r>
      <w:r>
        <w:rPr>
          <w:w w:val="105"/>
        </w:rPr>
        <w:t>skł</w:t>
      </w:r>
      <w:r w:rsidR="008B0FE2">
        <w:rPr>
          <w:w w:val="105"/>
        </w:rPr>
        <w:t>adania</w:t>
      </w:r>
      <w:r w:rsidR="008B0FE2">
        <w:rPr>
          <w:spacing w:val="-3"/>
          <w:w w:val="105"/>
        </w:rPr>
        <w:t xml:space="preserve"> </w:t>
      </w:r>
      <w:r w:rsidR="008B0FE2">
        <w:rPr>
          <w:w w:val="105"/>
        </w:rPr>
        <w:t>ofert</w:t>
      </w:r>
    </w:p>
    <w:p w:rsidR="00414A77" w:rsidRDefault="00414A77" w:rsidP="00041B13">
      <w:pPr>
        <w:pStyle w:val="Nagwek11"/>
        <w:tabs>
          <w:tab w:val="left" w:pos="2979"/>
        </w:tabs>
        <w:ind w:left="2978" w:firstLine="0"/>
      </w:pPr>
    </w:p>
    <w:p w:rsidR="008B0FE2" w:rsidRPr="00414A77" w:rsidRDefault="00414A77" w:rsidP="00EE6F16">
      <w:pPr>
        <w:pStyle w:val="Akapitzlist"/>
        <w:numPr>
          <w:ilvl w:val="0"/>
          <w:numId w:val="10"/>
        </w:numPr>
        <w:tabs>
          <w:tab w:val="left" w:pos="543"/>
        </w:tabs>
        <w:spacing w:before="178" w:line="283" w:lineRule="auto"/>
        <w:ind w:right="210" w:hanging="35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</w:t>
      </w:r>
      <w:r w:rsidR="001E374C">
        <w:rPr>
          <w:sz w:val="24"/>
          <w:szCs w:val="24"/>
          <w:lang w:val="pl-PL"/>
        </w:rPr>
        <w:t>składa ofertę</w:t>
      </w:r>
      <w:r>
        <w:rPr>
          <w:sz w:val="24"/>
          <w:szCs w:val="24"/>
          <w:lang w:val="pl-PL"/>
        </w:rPr>
        <w:t xml:space="preserve"> za poś</w:t>
      </w:r>
      <w:r w:rsidR="008B0FE2" w:rsidRPr="00414A77">
        <w:rPr>
          <w:sz w:val="24"/>
          <w:szCs w:val="24"/>
          <w:lang w:val="pl-PL"/>
        </w:rPr>
        <w:t>rednictwem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>Formu</w:t>
      </w:r>
      <w:r>
        <w:rPr>
          <w:i/>
          <w:sz w:val="24"/>
          <w:szCs w:val="24"/>
          <w:lang w:val="pl-PL"/>
        </w:rPr>
        <w:t>larza do złoż</w:t>
      </w:r>
      <w:r w:rsidR="008B0FE2" w:rsidRPr="00414A77">
        <w:rPr>
          <w:i/>
          <w:sz w:val="24"/>
          <w:szCs w:val="24"/>
          <w:lang w:val="pl-PL"/>
        </w:rPr>
        <w:t>enia, zmiany, wycofania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>oferty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>lub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>wniosku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dostę</w:t>
      </w:r>
      <w:r w:rsidR="008B0FE2" w:rsidRPr="00414A77">
        <w:rPr>
          <w:sz w:val="24"/>
          <w:szCs w:val="24"/>
          <w:lang w:val="pl-PL"/>
        </w:rPr>
        <w:t>pnego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na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ePUAP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i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udostę</w:t>
      </w:r>
      <w:r w:rsidR="008B0FE2" w:rsidRPr="00414A77">
        <w:rPr>
          <w:sz w:val="24"/>
          <w:szCs w:val="24"/>
          <w:lang w:val="pl-PL"/>
        </w:rPr>
        <w:t>pnionego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pacing w:val="1"/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ó</w:t>
      </w:r>
      <w:r w:rsidR="008B0FE2" w:rsidRPr="00414A77">
        <w:rPr>
          <w:sz w:val="24"/>
          <w:szCs w:val="24"/>
          <w:lang w:val="pl-PL"/>
        </w:rPr>
        <w:t>wnie</w:t>
      </w:r>
      <w:r w:rsidR="00041B13">
        <w:rPr>
          <w:sz w:val="24"/>
          <w:szCs w:val="24"/>
          <w:lang w:val="pl-PL"/>
        </w:rPr>
        <w:t>ż</w:t>
      </w:r>
      <w:r w:rsidR="008B0FE2" w:rsidRPr="00414A77">
        <w:rPr>
          <w:spacing w:val="57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na</w:t>
      </w:r>
      <w:r w:rsidR="008B0FE2" w:rsidRPr="00414A77">
        <w:rPr>
          <w:spacing w:val="58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miniPortalu.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Sposó</w:t>
      </w:r>
      <w:r w:rsidR="008B0FE2" w:rsidRPr="00414A77">
        <w:rPr>
          <w:sz w:val="24"/>
          <w:szCs w:val="24"/>
          <w:lang w:val="pl-PL"/>
        </w:rPr>
        <w:t>b</w:t>
      </w:r>
      <w:r w:rsidR="008B0FE2" w:rsidRPr="00414A77">
        <w:rPr>
          <w:spacing w:val="14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złoż</w:t>
      </w:r>
      <w:r w:rsidR="008B0FE2" w:rsidRPr="00414A77">
        <w:rPr>
          <w:sz w:val="24"/>
          <w:szCs w:val="24"/>
          <w:lang w:val="pl-PL"/>
        </w:rPr>
        <w:t>enia</w:t>
      </w:r>
      <w:r w:rsidR="008B0FE2" w:rsidRPr="00414A77">
        <w:rPr>
          <w:spacing w:val="18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oferty</w:t>
      </w:r>
      <w:r w:rsidR="008B0FE2" w:rsidRPr="00414A77">
        <w:rPr>
          <w:spacing w:val="22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opisany</w:t>
      </w:r>
      <w:r w:rsidR="008B0FE2" w:rsidRPr="00414A77">
        <w:rPr>
          <w:spacing w:val="23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zosta</w:t>
      </w:r>
      <w:r w:rsidR="00041B13">
        <w:rPr>
          <w:sz w:val="24"/>
          <w:szCs w:val="24"/>
          <w:lang w:val="pl-PL"/>
        </w:rPr>
        <w:t>ł</w:t>
      </w:r>
      <w:r w:rsidR="008B0FE2" w:rsidRPr="00414A77">
        <w:rPr>
          <w:spacing w:val="8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w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Instrukcji</w:t>
      </w:r>
      <w:r w:rsidR="008B0FE2" w:rsidRPr="00414A77">
        <w:rPr>
          <w:spacing w:val="2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uż</w:t>
      </w:r>
      <w:r w:rsidR="008B0FE2" w:rsidRPr="00414A77">
        <w:rPr>
          <w:sz w:val="24"/>
          <w:szCs w:val="24"/>
          <w:lang w:val="pl-PL"/>
        </w:rPr>
        <w:t>ytkownika</w:t>
      </w:r>
      <w:r w:rsidR="008B0FE2" w:rsidRPr="00414A77">
        <w:rPr>
          <w:spacing w:val="27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dostę</w:t>
      </w:r>
      <w:r w:rsidR="008B0FE2" w:rsidRPr="00414A77">
        <w:rPr>
          <w:sz w:val="24"/>
          <w:szCs w:val="24"/>
          <w:lang w:val="pl-PL"/>
        </w:rPr>
        <w:t>pnej</w:t>
      </w:r>
      <w:r w:rsidR="008B0FE2" w:rsidRPr="00414A77">
        <w:rPr>
          <w:spacing w:val="28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na</w:t>
      </w:r>
      <w:r w:rsidR="008B0FE2" w:rsidRPr="00414A77">
        <w:rPr>
          <w:spacing w:val="3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miniPort</w:t>
      </w:r>
      <w:r w:rsidR="008B0FE2" w:rsidRPr="00414A77">
        <w:rPr>
          <w:sz w:val="24"/>
          <w:szCs w:val="24"/>
          <w:lang w:val="pl-PL"/>
        </w:rPr>
        <w:t>alu.</w:t>
      </w:r>
    </w:p>
    <w:p w:rsidR="008B0FE2" w:rsidRPr="00DB55F1" w:rsidRDefault="008B0FE2" w:rsidP="00EE6F16">
      <w:pPr>
        <w:pStyle w:val="Akapitzlist"/>
        <w:numPr>
          <w:ilvl w:val="0"/>
          <w:numId w:val="10"/>
        </w:numPr>
        <w:tabs>
          <w:tab w:val="left" w:pos="528"/>
        </w:tabs>
        <w:spacing w:before="8" w:line="280" w:lineRule="auto"/>
        <w:ind w:left="523" w:right="198" w:hanging="358"/>
        <w:rPr>
          <w:b/>
          <w:sz w:val="24"/>
          <w:szCs w:val="24"/>
          <w:lang w:val="pl-PL"/>
        </w:rPr>
      </w:pPr>
      <w:r w:rsidRPr="00414A77">
        <w:rPr>
          <w:sz w:val="24"/>
          <w:szCs w:val="24"/>
          <w:lang w:val="pl-PL"/>
        </w:rPr>
        <w:t>Ofert</w:t>
      </w:r>
      <w:r w:rsidR="00041B13">
        <w:rPr>
          <w:sz w:val="24"/>
          <w:szCs w:val="24"/>
          <w:lang w:val="pl-PL"/>
        </w:rPr>
        <w:t>y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wraz z wymaganymi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załą</w:t>
      </w:r>
      <w:r w:rsidRPr="00414A77">
        <w:rPr>
          <w:sz w:val="24"/>
          <w:szCs w:val="24"/>
          <w:lang w:val="pl-PL"/>
        </w:rPr>
        <w:t>cznikami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należ</w:t>
      </w:r>
      <w:r w:rsidRPr="00414A77">
        <w:rPr>
          <w:sz w:val="24"/>
          <w:szCs w:val="24"/>
          <w:lang w:val="pl-PL"/>
        </w:rPr>
        <w:t>y</w:t>
      </w:r>
      <w:r w:rsidRPr="00414A77">
        <w:rPr>
          <w:spacing w:val="57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zł</w:t>
      </w:r>
      <w:r w:rsidR="00F4066E">
        <w:rPr>
          <w:sz w:val="24"/>
          <w:szCs w:val="24"/>
          <w:lang w:val="pl-PL"/>
        </w:rPr>
        <w:t>ożyć</w:t>
      </w:r>
      <w:r w:rsidRPr="00414A77">
        <w:rPr>
          <w:sz w:val="24"/>
          <w:szCs w:val="24"/>
          <w:lang w:val="pl-PL"/>
        </w:rPr>
        <w:t xml:space="preserve"> w terminie</w:t>
      </w:r>
      <w:r w:rsidRPr="00414A77">
        <w:rPr>
          <w:spacing w:val="58"/>
          <w:sz w:val="24"/>
          <w:szCs w:val="24"/>
          <w:lang w:val="pl-PL"/>
        </w:rPr>
        <w:t xml:space="preserve"> </w:t>
      </w:r>
      <w:r w:rsidRPr="00DB55F1">
        <w:rPr>
          <w:b/>
          <w:sz w:val="24"/>
          <w:szCs w:val="24"/>
          <w:lang w:val="pl-PL"/>
        </w:rPr>
        <w:t xml:space="preserve">do dnia </w:t>
      </w:r>
      <w:r w:rsidR="00DB55F1" w:rsidRPr="00DB55F1">
        <w:rPr>
          <w:b/>
          <w:sz w:val="24"/>
          <w:szCs w:val="24"/>
          <w:lang w:val="pl-PL"/>
        </w:rPr>
        <w:t>02.12.2021</w:t>
      </w:r>
      <w:r w:rsidRPr="00DB55F1">
        <w:rPr>
          <w:b/>
          <w:sz w:val="24"/>
          <w:szCs w:val="24"/>
          <w:lang w:val="pl-PL"/>
        </w:rPr>
        <w:t>r.,</w:t>
      </w:r>
      <w:r w:rsidRPr="00DB55F1">
        <w:rPr>
          <w:b/>
          <w:spacing w:val="-55"/>
          <w:sz w:val="24"/>
          <w:szCs w:val="24"/>
          <w:lang w:val="pl-PL"/>
        </w:rPr>
        <w:t xml:space="preserve"> </w:t>
      </w:r>
      <w:r w:rsidRPr="00DB55F1">
        <w:rPr>
          <w:b/>
          <w:w w:val="105"/>
          <w:sz w:val="24"/>
          <w:szCs w:val="24"/>
          <w:lang w:val="pl-PL"/>
        </w:rPr>
        <w:t>do godz. 10:00.</w:t>
      </w:r>
    </w:p>
    <w:p w:rsidR="008B0FE2" w:rsidRPr="00414A77" w:rsidRDefault="008B0FE2" w:rsidP="00EE6F16">
      <w:pPr>
        <w:pStyle w:val="Akapitzlist"/>
        <w:numPr>
          <w:ilvl w:val="0"/>
          <w:numId w:val="10"/>
        </w:numPr>
        <w:tabs>
          <w:tab w:val="left" w:pos="528"/>
        </w:tabs>
        <w:spacing w:before="10"/>
        <w:ind w:left="527" w:hanging="367"/>
        <w:rPr>
          <w:sz w:val="24"/>
          <w:szCs w:val="24"/>
          <w:lang w:val="pl-PL"/>
        </w:rPr>
      </w:pPr>
      <w:r w:rsidRPr="00414A77">
        <w:rPr>
          <w:sz w:val="24"/>
          <w:szCs w:val="24"/>
          <w:lang w:val="pl-PL"/>
        </w:rPr>
        <w:t>Wykonawca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moż</w:t>
      </w:r>
      <w:r w:rsidRPr="00414A77">
        <w:rPr>
          <w:sz w:val="24"/>
          <w:szCs w:val="24"/>
          <w:lang w:val="pl-PL"/>
        </w:rPr>
        <w:t>e z</w:t>
      </w:r>
      <w:r w:rsidR="00041B13">
        <w:rPr>
          <w:sz w:val="24"/>
          <w:szCs w:val="24"/>
          <w:lang w:val="pl-PL"/>
        </w:rPr>
        <w:t>łożyć</w:t>
      </w:r>
      <w:r w:rsidRPr="00414A77">
        <w:rPr>
          <w:spacing w:val="-6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tylko</w:t>
      </w:r>
      <w:r w:rsidRPr="00414A77">
        <w:rPr>
          <w:spacing w:val="-4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jedn</w:t>
      </w:r>
      <w:r w:rsidR="00041B13">
        <w:rPr>
          <w:sz w:val="24"/>
          <w:szCs w:val="24"/>
          <w:lang w:val="pl-PL"/>
        </w:rPr>
        <w:t>ą ofertę</w:t>
      </w:r>
    </w:p>
    <w:p w:rsidR="008B0FE2" w:rsidRPr="00414A77" w:rsidRDefault="00041B13" w:rsidP="00EE6F16">
      <w:pPr>
        <w:pStyle w:val="Akapitzlist"/>
        <w:numPr>
          <w:ilvl w:val="0"/>
          <w:numId w:val="10"/>
        </w:numPr>
        <w:tabs>
          <w:tab w:val="left" w:pos="519"/>
        </w:tabs>
        <w:spacing w:before="48"/>
        <w:ind w:left="518" w:hanging="3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</w:t>
      </w:r>
      <w:r w:rsidR="008B0FE2" w:rsidRPr="00414A77">
        <w:rPr>
          <w:sz w:val="24"/>
          <w:szCs w:val="24"/>
          <w:lang w:val="pl-PL"/>
        </w:rPr>
        <w:t>cy</w:t>
      </w:r>
      <w:r w:rsidR="008B0FE2" w:rsidRPr="00414A77">
        <w:rPr>
          <w:spacing w:val="35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odrzuci</w:t>
      </w:r>
      <w:r w:rsidR="008B0FE2" w:rsidRPr="00414A77">
        <w:rPr>
          <w:spacing w:val="13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ofe</w:t>
      </w:r>
      <w:r>
        <w:rPr>
          <w:sz w:val="24"/>
          <w:szCs w:val="24"/>
          <w:lang w:val="pl-PL"/>
        </w:rPr>
        <w:t>rtę</w:t>
      </w:r>
      <w:r w:rsidR="008B0FE2" w:rsidRPr="00414A77">
        <w:rPr>
          <w:spacing w:val="1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zł</w:t>
      </w:r>
      <w:r w:rsidR="008B0FE2" w:rsidRPr="00414A77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żoną </w:t>
      </w:r>
      <w:r w:rsidR="008B0FE2" w:rsidRPr="00414A77">
        <w:rPr>
          <w:sz w:val="24"/>
          <w:szCs w:val="24"/>
          <w:lang w:val="pl-PL"/>
        </w:rPr>
        <w:t>po</w:t>
      </w:r>
      <w:r w:rsidR="008B0FE2" w:rsidRPr="00414A77">
        <w:rPr>
          <w:spacing w:val="7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terminie</w:t>
      </w:r>
      <w:r w:rsidR="008B0FE2" w:rsidRPr="00414A77">
        <w:rPr>
          <w:spacing w:val="2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skł</w:t>
      </w:r>
      <w:r w:rsidR="008B0FE2" w:rsidRPr="00414A77">
        <w:rPr>
          <w:sz w:val="24"/>
          <w:szCs w:val="24"/>
          <w:lang w:val="pl-PL"/>
        </w:rPr>
        <w:t>adania</w:t>
      </w:r>
      <w:r w:rsidR="008B0FE2" w:rsidRPr="00414A77">
        <w:rPr>
          <w:spacing w:val="16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ofert.</w:t>
      </w:r>
    </w:p>
    <w:p w:rsidR="008B0FE2" w:rsidRPr="00414A77" w:rsidRDefault="00041B13" w:rsidP="00EE6F16">
      <w:pPr>
        <w:pStyle w:val="Akapitzlist"/>
        <w:numPr>
          <w:ilvl w:val="0"/>
          <w:numId w:val="10"/>
        </w:numPr>
        <w:tabs>
          <w:tab w:val="left" w:pos="519"/>
        </w:tabs>
        <w:spacing w:before="58" w:line="288" w:lineRule="auto"/>
        <w:ind w:left="504" w:right="223" w:hanging="3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po przesłaniu oferty za pomocą</w:t>
      </w:r>
      <w:r w:rsidR="008B0FE2" w:rsidRPr="00414A77">
        <w:rPr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>Formularza do złoż</w:t>
      </w:r>
      <w:r w:rsidR="008B0FE2" w:rsidRPr="00414A77">
        <w:rPr>
          <w:i/>
          <w:sz w:val="24"/>
          <w:szCs w:val="24"/>
          <w:lang w:val="pl-PL"/>
        </w:rPr>
        <w:t>enia,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>zmiany, wycofania</w:t>
      </w:r>
      <w:r w:rsidR="008B0FE2" w:rsidRPr="00414A77">
        <w:rPr>
          <w:i/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i/>
          <w:sz w:val="24"/>
          <w:szCs w:val="24"/>
          <w:lang w:val="pl-PL"/>
        </w:rPr>
        <w:t xml:space="preserve">oferty lub wniosku </w:t>
      </w:r>
      <w:r w:rsidR="008B0FE2" w:rsidRPr="00414A77">
        <w:rPr>
          <w:sz w:val="24"/>
          <w:szCs w:val="24"/>
          <w:lang w:val="pl-PL"/>
        </w:rPr>
        <w:t>na ,,ekran</w:t>
      </w:r>
      <w:r>
        <w:rPr>
          <w:sz w:val="24"/>
          <w:szCs w:val="24"/>
          <w:lang w:val="pl-PL"/>
        </w:rPr>
        <w:t>ie sukcesu" otrzyma numer oferty</w:t>
      </w:r>
      <w:r w:rsidR="008B0FE2" w:rsidRPr="00414A77">
        <w:rPr>
          <w:sz w:val="24"/>
          <w:szCs w:val="24"/>
          <w:lang w:val="pl-PL"/>
        </w:rPr>
        <w:t xml:space="preserve"> generowany</w:t>
      </w:r>
      <w:r w:rsidR="008B0FE2" w:rsidRPr="00414A77">
        <w:rPr>
          <w:spacing w:val="57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przez ePUAP.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Ten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numer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należ</w:t>
      </w:r>
      <w:r w:rsidR="008B0FE2" w:rsidRPr="00414A77">
        <w:rPr>
          <w:sz w:val="24"/>
          <w:szCs w:val="24"/>
          <w:lang w:val="pl-PL"/>
        </w:rPr>
        <w:t>y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zapisa</w:t>
      </w:r>
      <w:r>
        <w:rPr>
          <w:sz w:val="24"/>
          <w:szCs w:val="24"/>
          <w:lang w:val="pl-PL"/>
        </w:rPr>
        <w:t>ć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i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zachować</w:t>
      </w:r>
      <w:r w:rsidR="008B0FE2" w:rsidRPr="00414A77">
        <w:rPr>
          <w:sz w:val="24"/>
          <w:szCs w:val="24"/>
          <w:lang w:val="pl-PL"/>
        </w:rPr>
        <w:t>.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Bę</w:t>
      </w:r>
      <w:r w:rsidR="008B0FE2" w:rsidRPr="00414A77">
        <w:rPr>
          <w:sz w:val="24"/>
          <w:szCs w:val="24"/>
          <w:lang w:val="pl-PL"/>
        </w:rPr>
        <w:t>dzie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on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potrzebny</w:t>
      </w:r>
      <w:r w:rsidR="008B0FE2" w:rsidRPr="00414A77">
        <w:rPr>
          <w:spacing w:val="57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w</w:t>
      </w:r>
      <w:r w:rsidR="008B0FE2" w:rsidRPr="00414A77">
        <w:rPr>
          <w:spacing w:val="58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razie</w:t>
      </w:r>
      <w:r w:rsidR="008B0FE2" w:rsidRPr="00414A77">
        <w:rPr>
          <w:spacing w:val="57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ewentualnego</w:t>
      </w:r>
      <w:r w:rsidR="008B0FE2" w:rsidRPr="00414A77">
        <w:rPr>
          <w:spacing w:val="1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wycofania</w:t>
      </w:r>
      <w:r w:rsidR="008B0FE2" w:rsidRPr="00414A77">
        <w:rPr>
          <w:spacing w:val="10"/>
          <w:sz w:val="24"/>
          <w:szCs w:val="24"/>
          <w:lang w:val="pl-PL"/>
        </w:rPr>
        <w:t xml:space="preserve"> </w:t>
      </w:r>
      <w:r w:rsidR="008B0FE2" w:rsidRPr="00414A77">
        <w:rPr>
          <w:sz w:val="24"/>
          <w:szCs w:val="24"/>
          <w:lang w:val="pl-PL"/>
        </w:rPr>
        <w:t>oferty.</w:t>
      </w:r>
    </w:p>
    <w:p w:rsidR="008B0FE2" w:rsidRPr="00414A77" w:rsidRDefault="008B0FE2" w:rsidP="00EE6F16">
      <w:pPr>
        <w:pStyle w:val="Akapitzlist"/>
        <w:numPr>
          <w:ilvl w:val="0"/>
          <w:numId w:val="10"/>
        </w:numPr>
        <w:tabs>
          <w:tab w:val="left" w:pos="509"/>
        </w:tabs>
        <w:spacing w:before="5" w:line="288" w:lineRule="auto"/>
        <w:ind w:left="494" w:right="224" w:hanging="354"/>
        <w:rPr>
          <w:sz w:val="24"/>
          <w:szCs w:val="24"/>
          <w:lang w:val="pl-PL"/>
        </w:rPr>
      </w:pPr>
      <w:r w:rsidRPr="00414A77">
        <w:rPr>
          <w:sz w:val="24"/>
          <w:szCs w:val="24"/>
          <w:lang w:val="pl-PL"/>
        </w:rPr>
        <w:t>Wykonawca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przed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upł</w:t>
      </w:r>
      <w:r w:rsidRPr="00414A77">
        <w:rPr>
          <w:sz w:val="24"/>
          <w:szCs w:val="24"/>
          <w:lang w:val="pl-PL"/>
        </w:rPr>
        <w:t>ywem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terminu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do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skł</w:t>
      </w:r>
      <w:r w:rsidRPr="00414A77">
        <w:rPr>
          <w:sz w:val="24"/>
          <w:szCs w:val="24"/>
          <w:lang w:val="pl-PL"/>
        </w:rPr>
        <w:t>adania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ofe</w:t>
      </w:r>
      <w:r w:rsidR="00041B13">
        <w:rPr>
          <w:sz w:val="24"/>
          <w:szCs w:val="24"/>
          <w:lang w:val="pl-PL"/>
        </w:rPr>
        <w:t>rty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041B13">
        <w:rPr>
          <w:sz w:val="24"/>
          <w:szCs w:val="24"/>
          <w:lang w:val="pl-PL"/>
        </w:rPr>
        <w:t>moż</w:t>
      </w:r>
      <w:r w:rsidRPr="00414A77">
        <w:rPr>
          <w:sz w:val="24"/>
          <w:szCs w:val="24"/>
          <w:lang w:val="pl-PL"/>
        </w:rPr>
        <w:t>e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wycofa</w:t>
      </w:r>
      <w:r w:rsidR="00041B13">
        <w:rPr>
          <w:sz w:val="24"/>
          <w:szCs w:val="24"/>
          <w:lang w:val="pl-PL"/>
        </w:rPr>
        <w:t>ć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ofe</w:t>
      </w:r>
      <w:r w:rsidR="009A661C">
        <w:rPr>
          <w:sz w:val="24"/>
          <w:szCs w:val="24"/>
          <w:lang w:val="pl-PL"/>
        </w:rPr>
        <w:t>rtę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za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9A661C">
        <w:rPr>
          <w:sz w:val="24"/>
          <w:szCs w:val="24"/>
          <w:lang w:val="pl-PL"/>
        </w:rPr>
        <w:t>poś</w:t>
      </w:r>
      <w:r w:rsidRPr="00414A77">
        <w:rPr>
          <w:sz w:val="24"/>
          <w:szCs w:val="24"/>
          <w:lang w:val="pl-PL"/>
        </w:rPr>
        <w:t>rednictwem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Pr="00414A77">
        <w:rPr>
          <w:i/>
          <w:sz w:val="24"/>
          <w:szCs w:val="24"/>
          <w:lang w:val="pl-PL"/>
        </w:rPr>
        <w:t xml:space="preserve">Formularza do wycofania oferty </w:t>
      </w:r>
      <w:r w:rsidR="009A661C">
        <w:rPr>
          <w:sz w:val="24"/>
          <w:szCs w:val="24"/>
          <w:lang w:val="pl-PL"/>
        </w:rPr>
        <w:t>dostępnego na ePUAP i udostę</w:t>
      </w:r>
      <w:r w:rsidRPr="00414A77">
        <w:rPr>
          <w:sz w:val="24"/>
          <w:szCs w:val="24"/>
          <w:lang w:val="pl-PL"/>
        </w:rPr>
        <w:t>pnionego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9A661C">
        <w:rPr>
          <w:sz w:val="24"/>
          <w:szCs w:val="24"/>
          <w:lang w:val="pl-PL"/>
        </w:rPr>
        <w:t>również na miniPortalu. Sposób wycofania oferty został opisany w Instrukcji uż</w:t>
      </w:r>
      <w:r w:rsidRPr="00414A77">
        <w:rPr>
          <w:sz w:val="24"/>
          <w:szCs w:val="24"/>
          <w:lang w:val="pl-PL"/>
        </w:rPr>
        <w:t>ytkownika</w:t>
      </w:r>
      <w:r w:rsidRPr="00414A77">
        <w:rPr>
          <w:spacing w:val="1"/>
          <w:sz w:val="24"/>
          <w:szCs w:val="24"/>
          <w:lang w:val="pl-PL"/>
        </w:rPr>
        <w:t xml:space="preserve"> </w:t>
      </w:r>
      <w:r w:rsidR="006369D6">
        <w:rPr>
          <w:sz w:val="24"/>
          <w:szCs w:val="24"/>
          <w:lang w:val="pl-PL"/>
        </w:rPr>
        <w:t>dostę</w:t>
      </w:r>
      <w:r w:rsidRPr="00414A77">
        <w:rPr>
          <w:sz w:val="24"/>
          <w:szCs w:val="24"/>
          <w:lang w:val="pl-PL"/>
        </w:rPr>
        <w:t>pnej</w:t>
      </w:r>
      <w:r w:rsidRPr="00414A77">
        <w:rPr>
          <w:spacing w:val="19"/>
          <w:sz w:val="24"/>
          <w:szCs w:val="24"/>
          <w:lang w:val="pl-PL"/>
        </w:rPr>
        <w:t xml:space="preserve"> </w:t>
      </w:r>
      <w:r w:rsidRPr="00414A77">
        <w:rPr>
          <w:sz w:val="24"/>
          <w:szCs w:val="24"/>
          <w:lang w:val="pl-PL"/>
        </w:rPr>
        <w:t>na</w:t>
      </w:r>
      <w:r w:rsidRPr="00414A77">
        <w:rPr>
          <w:spacing w:val="-4"/>
          <w:sz w:val="24"/>
          <w:szCs w:val="24"/>
          <w:lang w:val="pl-PL"/>
        </w:rPr>
        <w:t xml:space="preserve"> </w:t>
      </w:r>
      <w:r w:rsidR="006369D6">
        <w:rPr>
          <w:sz w:val="24"/>
          <w:szCs w:val="24"/>
          <w:lang w:val="pl-PL"/>
        </w:rPr>
        <w:t>miniPort</w:t>
      </w:r>
      <w:r w:rsidRPr="00414A77">
        <w:rPr>
          <w:sz w:val="24"/>
          <w:szCs w:val="24"/>
          <w:lang w:val="pl-PL"/>
        </w:rPr>
        <w:t>alu.</w:t>
      </w:r>
    </w:p>
    <w:p w:rsidR="008B0FE2" w:rsidRPr="008B0FE2" w:rsidRDefault="008B0FE2" w:rsidP="00EE6F16">
      <w:pPr>
        <w:pStyle w:val="Akapitzlist"/>
        <w:numPr>
          <w:ilvl w:val="0"/>
          <w:numId w:val="10"/>
        </w:numPr>
        <w:tabs>
          <w:tab w:val="left" w:pos="499"/>
        </w:tabs>
        <w:spacing w:line="264" w:lineRule="exact"/>
        <w:ind w:left="498" w:hanging="366"/>
        <w:rPr>
          <w:sz w:val="23"/>
          <w:lang w:val="pl-PL"/>
        </w:rPr>
      </w:pPr>
      <w:r w:rsidRPr="008B0FE2">
        <w:rPr>
          <w:sz w:val="23"/>
          <w:lang w:val="pl-PL"/>
        </w:rPr>
        <w:t>Wykonawca</w:t>
      </w:r>
      <w:r w:rsidRPr="008B0FE2">
        <w:rPr>
          <w:spacing w:val="26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</w:t>
      </w:r>
      <w:r w:rsidRPr="008B0FE2">
        <w:rPr>
          <w:spacing w:val="19"/>
          <w:sz w:val="23"/>
          <w:lang w:val="pl-PL"/>
        </w:rPr>
        <w:t xml:space="preserve"> </w:t>
      </w:r>
      <w:r w:rsidR="006369D6">
        <w:rPr>
          <w:sz w:val="23"/>
          <w:lang w:val="pl-PL"/>
        </w:rPr>
        <w:t>upł</w:t>
      </w:r>
      <w:r w:rsidRPr="008B0FE2">
        <w:rPr>
          <w:sz w:val="23"/>
          <w:lang w:val="pl-PL"/>
        </w:rPr>
        <w:t>ywie</w:t>
      </w:r>
      <w:r w:rsidRPr="008B0FE2">
        <w:rPr>
          <w:spacing w:val="24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terminu</w:t>
      </w:r>
      <w:r w:rsidRPr="008B0FE2">
        <w:rPr>
          <w:spacing w:val="33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</w:t>
      </w:r>
      <w:r w:rsidRPr="008B0FE2">
        <w:rPr>
          <w:spacing w:val="9"/>
          <w:sz w:val="23"/>
          <w:lang w:val="pl-PL"/>
        </w:rPr>
        <w:t xml:space="preserve"> </w:t>
      </w:r>
      <w:r w:rsidR="006369D6">
        <w:rPr>
          <w:sz w:val="23"/>
          <w:lang w:val="pl-PL"/>
        </w:rPr>
        <w:t>skł</w:t>
      </w:r>
      <w:r w:rsidRPr="008B0FE2">
        <w:rPr>
          <w:sz w:val="23"/>
          <w:lang w:val="pl-PL"/>
        </w:rPr>
        <w:t>adania</w:t>
      </w:r>
      <w:r w:rsidRPr="008B0FE2">
        <w:rPr>
          <w:spacing w:val="17"/>
          <w:sz w:val="23"/>
          <w:lang w:val="pl-PL"/>
        </w:rPr>
        <w:t xml:space="preserve"> </w:t>
      </w:r>
      <w:r w:rsidR="006369D6">
        <w:rPr>
          <w:sz w:val="23"/>
          <w:lang w:val="pl-PL"/>
        </w:rPr>
        <w:t>ofert</w:t>
      </w:r>
      <w:r w:rsidRPr="008B0FE2">
        <w:rPr>
          <w:spacing w:val="1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nie</w:t>
      </w:r>
      <w:r w:rsidRPr="008B0FE2">
        <w:rPr>
          <w:spacing w:val="13"/>
          <w:sz w:val="23"/>
          <w:lang w:val="pl-PL"/>
        </w:rPr>
        <w:t xml:space="preserve"> </w:t>
      </w:r>
      <w:r w:rsidR="006369D6">
        <w:rPr>
          <w:sz w:val="23"/>
          <w:lang w:val="pl-PL"/>
        </w:rPr>
        <w:t>moż</w:t>
      </w:r>
      <w:r w:rsidRPr="008B0FE2">
        <w:rPr>
          <w:sz w:val="23"/>
          <w:lang w:val="pl-PL"/>
        </w:rPr>
        <w:t>e</w:t>
      </w:r>
      <w:r w:rsidRPr="008B0FE2">
        <w:rPr>
          <w:spacing w:val="1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wycofa</w:t>
      </w:r>
      <w:r w:rsidR="00EE6812">
        <w:rPr>
          <w:sz w:val="23"/>
          <w:lang w:val="pl-PL"/>
        </w:rPr>
        <w:t>ć</w:t>
      </w:r>
      <w:r w:rsidRPr="008B0FE2">
        <w:rPr>
          <w:spacing w:val="28"/>
          <w:sz w:val="23"/>
          <w:lang w:val="pl-PL"/>
        </w:rPr>
        <w:t xml:space="preserve"> </w:t>
      </w:r>
      <w:r w:rsidR="006369D6">
        <w:rPr>
          <w:sz w:val="23"/>
          <w:lang w:val="pl-PL"/>
        </w:rPr>
        <w:t>złoż</w:t>
      </w:r>
      <w:r w:rsidRPr="008B0FE2">
        <w:rPr>
          <w:sz w:val="23"/>
          <w:lang w:val="pl-PL"/>
        </w:rPr>
        <w:t>onej</w:t>
      </w:r>
      <w:r w:rsidRPr="008B0FE2">
        <w:rPr>
          <w:spacing w:val="32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oferty.</w:t>
      </w:r>
    </w:p>
    <w:p w:rsidR="008B0FE2" w:rsidRDefault="008B0FE2" w:rsidP="008B0FE2">
      <w:pPr>
        <w:pStyle w:val="Tekstpodstawowy"/>
        <w:rPr>
          <w:sz w:val="26"/>
          <w:lang w:val="pl-PL"/>
        </w:rPr>
      </w:pPr>
    </w:p>
    <w:p w:rsidR="00877783" w:rsidRDefault="00877783" w:rsidP="008B0FE2">
      <w:pPr>
        <w:pStyle w:val="Tekstpodstawowy"/>
        <w:rPr>
          <w:sz w:val="26"/>
          <w:lang w:val="pl-PL"/>
        </w:rPr>
      </w:pPr>
    </w:p>
    <w:p w:rsidR="00877783" w:rsidRPr="008B0FE2" w:rsidRDefault="00877783" w:rsidP="008B0FE2">
      <w:pPr>
        <w:pStyle w:val="Tekstpodstawowy"/>
        <w:rPr>
          <w:sz w:val="26"/>
          <w:lang w:val="pl-PL"/>
        </w:rPr>
      </w:pPr>
    </w:p>
    <w:p w:rsidR="008B0FE2" w:rsidRDefault="008B0FE2" w:rsidP="00EE6F16">
      <w:pPr>
        <w:pStyle w:val="Nagwek11"/>
        <w:numPr>
          <w:ilvl w:val="0"/>
          <w:numId w:val="1"/>
        </w:numPr>
        <w:tabs>
          <w:tab w:val="left" w:pos="3680"/>
        </w:tabs>
        <w:spacing w:before="187"/>
        <w:ind w:left="3679" w:hanging="518"/>
      </w:pPr>
      <w:r>
        <w:rPr>
          <w:w w:val="105"/>
        </w:rPr>
        <w:t>Termin</w:t>
      </w:r>
      <w:r>
        <w:rPr>
          <w:spacing w:val="-9"/>
          <w:w w:val="105"/>
        </w:rPr>
        <w:t xml:space="preserve"> </w:t>
      </w:r>
      <w:r>
        <w:rPr>
          <w:w w:val="105"/>
        </w:rPr>
        <w:t>otwarcia ofert</w:t>
      </w:r>
    </w:p>
    <w:p w:rsidR="006369D6" w:rsidRPr="006369D6" w:rsidRDefault="008B0FE2" w:rsidP="00EE6F16">
      <w:pPr>
        <w:pStyle w:val="Akapitzlist"/>
        <w:numPr>
          <w:ilvl w:val="0"/>
          <w:numId w:val="11"/>
        </w:numPr>
        <w:tabs>
          <w:tab w:val="left" w:pos="480"/>
        </w:tabs>
        <w:spacing w:before="178"/>
        <w:ind w:hanging="366"/>
        <w:rPr>
          <w:sz w:val="23"/>
          <w:lang w:val="pl-PL"/>
        </w:rPr>
      </w:pPr>
      <w:r w:rsidRPr="008B0FE2">
        <w:rPr>
          <w:sz w:val="23"/>
          <w:lang w:val="pl-PL"/>
        </w:rPr>
        <w:lastRenderedPageBreak/>
        <w:t>Otwarcie</w:t>
      </w:r>
      <w:r w:rsidRPr="008B0FE2">
        <w:rPr>
          <w:spacing w:val="2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ofert</w:t>
      </w:r>
      <w:r w:rsidRPr="008B0FE2">
        <w:rPr>
          <w:spacing w:val="22"/>
          <w:sz w:val="23"/>
          <w:lang w:val="pl-PL"/>
        </w:rPr>
        <w:t xml:space="preserve"> </w:t>
      </w:r>
      <w:r w:rsidR="006369D6">
        <w:rPr>
          <w:sz w:val="23"/>
          <w:lang w:val="pl-PL"/>
        </w:rPr>
        <w:t>nastą</w:t>
      </w:r>
      <w:r w:rsidRPr="008B0FE2">
        <w:rPr>
          <w:sz w:val="23"/>
          <w:lang w:val="pl-PL"/>
        </w:rPr>
        <w:t>pi</w:t>
      </w:r>
      <w:r w:rsidRPr="008B0FE2">
        <w:rPr>
          <w:spacing w:val="3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</w:t>
      </w:r>
      <w:r w:rsidRPr="008B0FE2">
        <w:rPr>
          <w:spacing w:val="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dniu</w:t>
      </w:r>
      <w:r w:rsidRPr="008B0FE2">
        <w:rPr>
          <w:spacing w:val="26"/>
          <w:sz w:val="23"/>
          <w:lang w:val="pl-PL"/>
        </w:rPr>
        <w:t xml:space="preserve"> </w:t>
      </w:r>
      <w:r w:rsidR="00DB55F1">
        <w:rPr>
          <w:sz w:val="23"/>
          <w:lang w:val="pl-PL"/>
        </w:rPr>
        <w:t>02.12.2021</w:t>
      </w:r>
      <w:r w:rsidRPr="008B0FE2">
        <w:rPr>
          <w:spacing w:val="2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r.,</w:t>
      </w:r>
      <w:r w:rsidRPr="008B0FE2">
        <w:rPr>
          <w:spacing w:val="10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22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godzinie</w:t>
      </w:r>
      <w:r w:rsidRPr="008B0FE2">
        <w:rPr>
          <w:spacing w:val="2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10:30.</w:t>
      </w:r>
    </w:p>
    <w:p w:rsidR="006369D6" w:rsidRPr="006369D6" w:rsidRDefault="006369D6" w:rsidP="00EE6F16">
      <w:pPr>
        <w:pStyle w:val="Akapitzlist"/>
        <w:numPr>
          <w:ilvl w:val="0"/>
          <w:numId w:val="11"/>
        </w:numPr>
        <w:tabs>
          <w:tab w:val="left" w:pos="619"/>
        </w:tabs>
        <w:spacing w:before="90"/>
        <w:rPr>
          <w:sz w:val="23"/>
          <w:lang w:val="pl-PL"/>
        </w:rPr>
      </w:pPr>
      <w:r w:rsidRPr="006369D6">
        <w:rPr>
          <w:w w:val="105"/>
          <w:sz w:val="23"/>
          <w:lang w:val="pl-PL"/>
        </w:rPr>
        <w:t>Otwarcie</w:t>
      </w:r>
      <w:r w:rsidRPr="006369D6">
        <w:rPr>
          <w:spacing w:val="-5"/>
          <w:w w:val="105"/>
          <w:sz w:val="23"/>
          <w:lang w:val="pl-PL"/>
        </w:rPr>
        <w:t xml:space="preserve"> </w:t>
      </w:r>
      <w:r w:rsidRPr="006369D6">
        <w:rPr>
          <w:w w:val="105"/>
          <w:sz w:val="23"/>
          <w:lang w:val="pl-PL"/>
        </w:rPr>
        <w:t>ofert</w:t>
      </w:r>
      <w:r w:rsidRPr="006369D6">
        <w:rPr>
          <w:spacing w:val="-12"/>
          <w:w w:val="105"/>
          <w:sz w:val="23"/>
          <w:lang w:val="pl-PL"/>
        </w:rPr>
        <w:t xml:space="preserve"> </w:t>
      </w:r>
      <w:r w:rsidRPr="006369D6">
        <w:rPr>
          <w:w w:val="105"/>
          <w:sz w:val="23"/>
          <w:lang w:val="pl-PL"/>
        </w:rPr>
        <w:t>jest</w:t>
      </w:r>
      <w:r w:rsidRPr="006369D6">
        <w:rPr>
          <w:spacing w:val="-13"/>
          <w:w w:val="105"/>
          <w:sz w:val="23"/>
          <w:lang w:val="pl-PL"/>
        </w:rPr>
        <w:t xml:space="preserve"> </w:t>
      </w:r>
      <w:r w:rsidRPr="006369D6">
        <w:rPr>
          <w:w w:val="105"/>
          <w:sz w:val="23"/>
          <w:lang w:val="pl-PL"/>
        </w:rPr>
        <w:t>niejawne.</w:t>
      </w:r>
    </w:p>
    <w:p w:rsidR="006369D6" w:rsidRPr="006369D6" w:rsidRDefault="006369D6" w:rsidP="00EE6F16">
      <w:pPr>
        <w:pStyle w:val="Akapitzlist"/>
        <w:numPr>
          <w:ilvl w:val="0"/>
          <w:numId w:val="11"/>
        </w:numPr>
        <w:tabs>
          <w:tab w:val="left" w:pos="615"/>
        </w:tabs>
        <w:spacing w:before="58" w:line="288" w:lineRule="auto"/>
        <w:ind w:right="131"/>
        <w:rPr>
          <w:sz w:val="23"/>
          <w:lang w:val="pl-PL"/>
        </w:rPr>
      </w:pPr>
      <w:r w:rsidRPr="006369D6">
        <w:rPr>
          <w:sz w:val="23"/>
          <w:lang w:val="pl-PL"/>
        </w:rPr>
        <w:t>Zamawiający,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najpóźniej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przed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otwarciem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ofert,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udostępnia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na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stronie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internetowej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prowadzonego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postępowania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informację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o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kwocie,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jaką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zamierza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przeznaczyć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na</w:t>
      </w:r>
      <w:r w:rsidRPr="006369D6">
        <w:rPr>
          <w:spacing w:val="1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sfinansowanie</w:t>
      </w:r>
      <w:r w:rsidRPr="006369D6">
        <w:rPr>
          <w:spacing w:val="28"/>
          <w:sz w:val="23"/>
          <w:lang w:val="pl-PL"/>
        </w:rPr>
        <w:t xml:space="preserve"> </w:t>
      </w:r>
      <w:r w:rsidRPr="006369D6">
        <w:rPr>
          <w:sz w:val="23"/>
          <w:lang w:val="pl-PL"/>
        </w:rPr>
        <w:t>zamówienia.</w:t>
      </w:r>
    </w:p>
    <w:p w:rsidR="006369D6" w:rsidRPr="008B0FE2" w:rsidRDefault="006369D6" w:rsidP="00EE6F16">
      <w:pPr>
        <w:pStyle w:val="Akapitzlist"/>
        <w:numPr>
          <w:ilvl w:val="0"/>
          <w:numId w:val="11"/>
        </w:numPr>
        <w:tabs>
          <w:tab w:val="left" w:pos="605"/>
        </w:tabs>
        <w:spacing w:line="290" w:lineRule="auto"/>
        <w:ind w:left="599" w:right="163" w:hanging="351"/>
        <w:rPr>
          <w:sz w:val="23"/>
          <w:lang w:val="pl-PL"/>
        </w:rPr>
      </w:pPr>
      <w:r>
        <w:rPr>
          <w:w w:val="105"/>
          <w:sz w:val="23"/>
          <w:lang w:val="pl-PL"/>
        </w:rPr>
        <w:t>Zamawiają</w:t>
      </w:r>
      <w:r w:rsidRPr="008B0FE2">
        <w:rPr>
          <w:w w:val="105"/>
          <w:sz w:val="23"/>
          <w:lang w:val="pl-PL"/>
        </w:rPr>
        <w:t>cy,</w:t>
      </w:r>
      <w:r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niezwł</w:t>
      </w:r>
      <w:r w:rsidRPr="008B0FE2">
        <w:rPr>
          <w:w w:val="105"/>
          <w:sz w:val="23"/>
          <w:lang w:val="pl-PL"/>
        </w:rPr>
        <w:t>ocznie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otwarciu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ofert,</w:t>
      </w:r>
      <w:r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udostę</w:t>
      </w:r>
      <w:r w:rsidRPr="008B0FE2">
        <w:rPr>
          <w:w w:val="105"/>
          <w:sz w:val="23"/>
          <w:lang w:val="pl-PL"/>
        </w:rPr>
        <w:t>pnia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na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stronie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internetowej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prowadzonego</w:t>
      </w:r>
      <w:r w:rsidRPr="008B0FE2">
        <w:rPr>
          <w:spacing w:val="20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postę</w:t>
      </w:r>
      <w:r w:rsidRPr="008B0FE2">
        <w:rPr>
          <w:w w:val="105"/>
          <w:sz w:val="23"/>
          <w:lang w:val="pl-PL"/>
        </w:rPr>
        <w:t>powania</w:t>
      </w:r>
      <w:r w:rsidRPr="008B0FE2">
        <w:rPr>
          <w:spacing w:val="14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 xml:space="preserve">informacje </w:t>
      </w:r>
      <w:r w:rsidRPr="008B0FE2">
        <w:rPr>
          <w:spacing w:val="10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o:</w:t>
      </w:r>
    </w:p>
    <w:p w:rsidR="008B0FE2" w:rsidRPr="008B0FE2" w:rsidRDefault="008B0FE2" w:rsidP="008B0FE2">
      <w:pPr>
        <w:pStyle w:val="Tekstpodstawowy"/>
        <w:spacing w:before="7"/>
        <w:rPr>
          <w:sz w:val="14"/>
          <w:lang w:val="pl-PL"/>
        </w:rPr>
      </w:pPr>
    </w:p>
    <w:p w:rsidR="008B0FE2" w:rsidRPr="008B0FE2" w:rsidRDefault="008B0FE2" w:rsidP="00EE6F16">
      <w:pPr>
        <w:pStyle w:val="Akapitzlist"/>
        <w:numPr>
          <w:ilvl w:val="1"/>
          <w:numId w:val="11"/>
        </w:numPr>
        <w:tabs>
          <w:tab w:val="left" w:pos="1308"/>
        </w:tabs>
        <w:spacing w:line="288" w:lineRule="auto"/>
        <w:ind w:right="156" w:hanging="346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nazwach albo imionach i nazwiskach oraz siedzibach lub miejscach prowadzonej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6369D6">
        <w:rPr>
          <w:w w:val="105"/>
          <w:sz w:val="23"/>
          <w:lang w:val="pl-PL"/>
        </w:rPr>
        <w:t>działalnoś</w:t>
      </w:r>
      <w:r w:rsidRPr="008B0FE2">
        <w:rPr>
          <w:w w:val="105"/>
          <w:sz w:val="23"/>
          <w:lang w:val="pl-PL"/>
        </w:rPr>
        <w:t>ci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gospodarczej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albo miejscach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zamieszkania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6369D6">
        <w:rPr>
          <w:w w:val="105"/>
          <w:sz w:val="23"/>
          <w:lang w:val="pl-PL"/>
        </w:rPr>
        <w:t>wykonawcó</w:t>
      </w:r>
      <w:r w:rsidRPr="008B0FE2">
        <w:rPr>
          <w:w w:val="105"/>
          <w:sz w:val="23"/>
          <w:lang w:val="pl-PL"/>
        </w:rPr>
        <w:t>w,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6369D6">
        <w:rPr>
          <w:w w:val="105"/>
          <w:sz w:val="23"/>
          <w:lang w:val="pl-PL"/>
        </w:rPr>
        <w:t>któ</w:t>
      </w:r>
      <w:r w:rsidRPr="008B0FE2">
        <w:rPr>
          <w:w w:val="105"/>
          <w:sz w:val="23"/>
          <w:lang w:val="pl-PL"/>
        </w:rPr>
        <w:t>rych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oferty</w:t>
      </w:r>
      <w:r w:rsidRPr="008B0FE2">
        <w:rPr>
          <w:spacing w:val="5"/>
          <w:w w:val="105"/>
          <w:sz w:val="23"/>
          <w:lang w:val="pl-PL"/>
        </w:rPr>
        <w:t xml:space="preserve"> </w:t>
      </w:r>
      <w:r w:rsidR="006369D6">
        <w:rPr>
          <w:w w:val="105"/>
          <w:sz w:val="23"/>
          <w:lang w:val="pl-PL"/>
        </w:rPr>
        <w:t>został</w:t>
      </w:r>
      <w:r w:rsidRPr="008B0FE2">
        <w:rPr>
          <w:w w:val="105"/>
          <w:sz w:val="23"/>
          <w:lang w:val="pl-PL"/>
        </w:rPr>
        <w:t>y</w:t>
      </w:r>
      <w:r w:rsidRPr="008B0FE2">
        <w:rPr>
          <w:spacing w:val="10"/>
          <w:w w:val="105"/>
          <w:sz w:val="23"/>
          <w:lang w:val="pl-PL"/>
        </w:rPr>
        <w:t xml:space="preserve"> </w:t>
      </w:r>
      <w:r w:rsidR="006369D6">
        <w:rPr>
          <w:w w:val="105"/>
          <w:sz w:val="23"/>
          <w:lang w:val="pl-PL"/>
        </w:rPr>
        <w:t>otwarte</w:t>
      </w:r>
      <w:r w:rsidRPr="008B0FE2">
        <w:rPr>
          <w:w w:val="105"/>
          <w:sz w:val="23"/>
          <w:lang w:val="pl-PL"/>
        </w:rPr>
        <w:t>;</w:t>
      </w:r>
    </w:p>
    <w:p w:rsidR="008B0FE2" w:rsidRPr="008B0FE2" w:rsidRDefault="008B0FE2" w:rsidP="00EE6F16">
      <w:pPr>
        <w:pStyle w:val="Akapitzlist"/>
        <w:numPr>
          <w:ilvl w:val="1"/>
          <w:numId w:val="11"/>
        </w:numPr>
        <w:tabs>
          <w:tab w:val="left" w:pos="1297"/>
        </w:tabs>
        <w:spacing w:line="261" w:lineRule="exact"/>
        <w:ind w:hanging="358"/>
        <w:rPr>
          <w:sz w:val="23"/>
          <w:lang w:val="pl-PL"/>
        </w:rPr>
      </w:pPr>
      <w:r w:rsidRPr="008B0FE2">
        <w:rPr>
          <w:spacing w:val="-1"/>
          <w:w w:val="105"/>
          <w:sz w:val="23"/>
          <w:lang w:val="pl-PL"/>
        </w:rPr>
        <w:t>cenach</w:t>
      </w:r>
      <w:r w:rsidRPr="008B0FE2">
        <w:rPr>
          <w:spacing w:val="-3"/>
          <w:w w:val="105"/>
          <w:sz w:val="23"/>
          <w:lang w:val="pl-PL"/>
        </w:rPr>
        <w:t xml:space="preserve"> </w:t>
      </w:r>
      <w:r w:rsidRPr="008B0FE2">
        <w:rPr>
          <w:spacing w:val="-1"/>
          <w:w w:val="105"/>
          <w:sz w:val="23"/>
          <w:lang w:val="pl-PL"/>
        </w:rPr>
        <w:t>lub</w:t>
      </w:r>
      <w:r w:rsidRPr="008B0FE2">
        <w:rPr>
          <w:spacing w:val="-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kosztach</w:t>
      </w:r>
      <w:r w:rsidRPr="008B0FE2">
        <w:rPr>
          <w:spacing w:val="5"/>
          <w:w w:val="105"/>
          <w:sz w:val="23"/>
          <w:lang w:val="pl-PL"/>
        </w:rPr>
        <w:t xml:space="preserve"> </w:t>
      </w:r>
      <w:r w:rsidR="00F4066E">
        <w:rPr>
          <w:w w:val="105"/>
          <w:sz w:val="23"/>
          <w:lang w:val="pl-PL"/>
        </w:rPr>
        <w:t>zawart</w:t>
      </w:r>
      <w:r w:rsidRPr="008B0FE2">
        <w:rPr>
          <w:w w:val="105"/>
          <w:sz w:val="23"/>
          <w:lang w:val="pl-PL"/>
        </w:rPr>
        <w:t>ych w</w:t>
      </w:r>
      <w:r w:rsidRPr="008B0FE2">
        <w:rPr>
          <w:spacing w:val="-15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ofertach.</w:t>
      </w:r>
    </w:p>
    <w:p w:rsidR="008B0FE2" w:rsidRPr="008B0FE2" w:rsidRDefault="006369D6" w:rsidP="00EE6F16">
      <w:pPr>
        <w:pStyle w:val="Akapitzlist"/>
        <w:numPr>
          <w:ilvl w:val="0"/>
          <w:numId w:val="11"/>
        </w:numPr>
        <w:tabs>
          <w:tab w:val="left" w:pos="591"/>
        </w:tabs>
        <w:spacing w:before="42" w:line="288" w:lineRule="auto"/>
        <w:ind w:left="577" w:right="161" w:hanging="347"/>
        <w:rPr>
          <w:sz w:val="23"/>
          <w:lang w:val="pl-PL"/>
        </w:rPr>
      </w:pPr>
      <w:r>
        <w:rPr>
          <w:w w:val="105"/>
          <w:sz w:val="23"/>
          <w:lang w:val="pl-PL"/>
        </w:rPr>
        <w:t>W przypadku wystą</w:t>
      </w:r>
      <w:r w:rsidR="008B0FE2" w:rsidRPr="008B0FE2">
        <w:rPr>
          <w:w w:val="105"/>
          <w:sz w:val="23"/>
          <w:lang w:val="pl-PL"/>
        </w:rPr>
        <w:t xml:space="preserve">pienia awarii </w:t>
      </w:r>
      <w:r>
        <w:rPr>
          <w:w w:val="105"/>
          <w:sz w:val="23"/>
          <w:lang w:val="pl-PL"/>
        </w:rPr>
        <w:t>systemu teleinformatycznego, któ</w:t>
      </w:r>
      <w:r w:rsidR="008B0FE2" w:rsidRPr="008B0FE2">
        <w:rPr>
          <w:w w:val="105"/>
          <w:sz w:val="23"/>
          <w:lang w:val="pl-PL"/>
        </w:rPr>
        <w:t>ra spowoduje brak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możliwoś</w:t>
      </w:r>
      <w:r w:rsidR="008B0FE2" w:rsidRPr="008B0FE2">
        <w:rPr>
          <w:w w:val="105"/>
          <w:sz w:val="23"/>
          <w:lang w:val="pl-PL"/>
        </w:rPr>
        <w:t>ci otwarcia ofert w ter</w:t>
      </w:r>
      <w:r>
        <w:rPr>
          <w:w w:val="105"/>
          <w:sz w:val="23"/>
          <w:lang w:val="pl-PL"/>
        </w:rPr>
        <w:t>minie określonym przez Zamawiają</w:t>
      </w:r>
      <w:r w:rsidR="008B0FE2" w:rsidRPr="008B0FE2">
        <w:rPr>
          <w:w w:val="105"/>
          <w:sz w:val="23"/>
          <w:lang w:val="pl-PL"/>
        </w:rPr>
        <w:t>cego, otwarcie ofe</w:t>
      </w:r>
      <w:r>
        <w:rPr>
          <w:w w:val="105"/>
          <w:sz w:val="23"/>
          <w:lang w:val="pl-PL"/>
        </w:rPr>
        <w:t>rt nastą</w:t>
      </w:r>
      <w:r w:rsidR="008B0FE2" w:rsidRPr="008B0FE2">
        <w:rPr>
          <w:w w:val="105"/>
          <w:sz w:val="23"/>
          <w:lang w:val="pl-PL"/>
        </w:rPr>
        <w:t>pi</w:t>
      </w:r>
      <w:r w:rsidR="008B0FE2" w:rsidRPr="008B0FE2">
        <w:rPr>
          <w:spacing w:val="7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niezwł</w:t>
      </w:r>
      <w:r w:rsidR="008B0FE2" w:rsidRPr="008B0FE2">
        <w:rPr>
          <w:w w:val="105"/>
          <w:sz w:val="23"/>
          <w:lang w:val="pl-PL"/>
        </w:rPr>
        <w:t>ocznie</w:t>
      </w:r>
      <w:r w:rsidR="008B0FE2" w:rsidRPr="008B0FE2">
        <w:rPr>
          <w:spacing w:val="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usunię</w:t>
      </w:r>
      <w:r w:rsidR="008B0FE2" w:rsidRPr="008B0FE2">
        <w:rPr>
          <w:w w:val="105"/>
          <w:sz w:val="23"/>
          <w:lang w:val="pl-PL"/>
        </w:rPr>
        <w:t>ciu</w:t>
      </w:r>
      <w:r w:rsidR="008B0FE2" w:rsidRPr="008B0FE2">
        <w:rPr>
          <w:spacing w:val="1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awarii.</w:t>
      </w:r>
    </w:p>
    <w:p w:rsidR="008B0FE2" w:rsidRPr="008B0FE2" w:rsidRDefault="006369D6" w:rsidP="00EE6F16">
      <w:pPr>
        <w:pStyle w:val="Akapitzlist"/>
        <w:numPr>
          <w:ilvl w:val="0"/>
          <w:numId w:val="11"/>
        </w:numPr>
        <w:tabs>
          <w:tab w:val="left" w:pos="576"/>
        </w:tabs>
        <w:spacing w:before="4" w:line="288" w:lineRule="auto"/>
        <w:ind w:left="570" w:right="187" w:hanging="353"/>
        <w:rPr>
          <w:sz w:val="23"/>
          <w:lang w:val="pl-PL"/>
        </w:rPr>
      </w:pPr>
      <w:r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poinformuje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zmianie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terminu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otwarcia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stronie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internetowej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prowadzonego</w:t>
      </w:r>
      <w:r w:rsidR="008B0FE2" w:rsidRPr="008B0FE2">
        <w:rPr>
          <w:spacing w:val="25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postę</w:t>
      </w:r>
      <w:r w:rsidR="008B0FE2" w:rsidRPr="008B0FE2">
        <w:rPr>
          <w:w w:val="105"/>
          <w:sz w:val="23"/>
          <w:lang w:val="pl-PL"/>
        </w:rPr>
        <w:t>powania.</w:t>
      </w:r>
    </w:p>
    <w:p w:rsidR="008B0FE2" w:rsidRPr="008B0FE2" w:rsidRDefault="008B0FE2" w:rsidP="008B0FE2">
      <w:pPr>
        <w:pStyle w:val="Tekstpodstawowy"/>
        <w:spacing w:before="8"/>
        <w:rPr>
          <w:sz w:val="27"/>
          <w:lang w:val="pl-PL"/>
        </w:rPr>
      </w:pPr>
    </w:p>
    <w:p w:rsidR="008B0FE2" w:rsidRPr="0026133C" w:rsidRDefault="0026133C" w:rsidP="00EE6F16">
      <w:pPr>
        <w:pStyle w:val="Nagwek11"/>
        <w:numPr>
          <w:ilvl w:val="0"/>
          <w:numId w:val="1"/>
        </w:numPr>
        <w:tabs>
          <w:tab w:val="left" w:pos="3788"/>
        </w:tabs>
        <w:ind w:left="3787" w:hanging="612"/>
      </w:pPr>
      <w:r w:rsidRPr="00066BAC">
        <w:rPr>
          <w:spacing w:val="-1"/>
          <w:w w:val="105"/>
          <w:lang w:val="pl-PL"/>
        </w:rPr>
        <w:t xml:space="preserve"> </w:t>
      </w:r>
      <w:r w:rsidR="008B0FE2">
        <w:rPr>
          <w:spacing w:val="-1"/>
          <w:w w:val="105"/>
        </w:rPr>
        <w:t>Podstawy</w:t>
      </w:r>
      <w:r w:rsidR="008B0FE2">
        <w:rPr>
          <w:spacing w:val="-14"/>
          <w:w w:val="105"/>
        </w:rPr>
        <w:t xml:space="preserve"> </w:t>
      </w:r>
      <w:r>
        <w:rPr>
          <w:spacing w:val="-14"/>
          <w:w w:val="105"/>
        </w:rPr>
        <w:t xml:space="preserve"> </w:t>
      </w:r>
      <w:r w:rsidR="008B0FE2">
        <w:rPr>
          <w:spacing w:val="-1"/>
          <w:w w:val="105"/>
        </w:rPr>
        <w:t>wykluczenia</w:t>
      </w:r>
    </w:p>
    <w:p w:rsidR="0026133C" w:rsidRDefault="0026133C" w:rsidP="0026133C">
      <w:pPr>
        <w:pStyle w:val="Nagwek11"/>
        <w:tabs>
          <w:tab w:val="left" w:pos="3788"/>
        </w:tabs>
        <w:ind w:left="3787" w:firstLine="0"/>
      </w:pPr>
    </w:p>
    <w:p w:rsidR="008B0FE2" w:rsidRPr="008B0FE2" w:rsidRDefault="0026133C" w:rsidP="00EE6F16">
      <w:pPr>
        <w:pStyle w:val="Akapitzlist"/>
        <w:numPr>
          <w:ilvl w:val="0"/>
          <w:numId w:val="12"/>
        </w:numPr>
        <w:tabs>
          <w:tab w:val="left" w:pos="562"/>
        </w:tabs>
        <w:spacing w:before="178" w:line="288" w:lineRule="auto"/>
        <w:ind w:right="170" w:hanging="350"/>
        <w:rPr>
          <w:sz w:val="23"/>
          <w:lang w:val="pl-PL"/>
        </w:rPr>
      </w:pPr>
      <w:r>
        <w:rPr>
          <w:w w:val="105"/>
          <w:sz w:val="23"/>
          <w:lang w:val="pl-PL"/>
        </w:rPr>
        <w:t>Z postę</w:t>
      </w:r>
      <w:r w:rsidR="008B0FE2" w:rsidRPr="008B0FE2">
        <w:rPr>
          <w:w w:val="105"/>
          <w:sz w:val="23"/>
          <w:lang w:val="pl-PL"/>
        </w:rPr>
        <w:t>powania o udzielenie zam</w:t>
      </w:r>
      <w:r>
        <w:rPr>
          <w:w w:val="105"/>
          <w:sz w:val="23"/>
          <w:lang w:val="pl-PL"/>
        </w:rPr>
        <w:t>ówienia wyklucza się, z zastrzeż</w:t>
      </w:r>
      <w:r w:rsidR="008B0FE2" w:rsidRPr="008B0FE2">
        <w:rPr>
          <w:w w:val="105"/>
          <w:sz w:val="23"/>
          <w:lang w:val="pl-PL"/>
        </w:rPr>
        <w:t>eniem art. 110 ust. 2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</w:t>
      </w:r>
      <w:r w:rsidR="008B0FE2" w:rsidRPr="008B0FE2">
        <w:rPr>
          <w:w w:val="105"/>
          <w:sz w:val="23"/>
          <w:lang w:val="pl-PL"/>
        </w:rPr>
        <w:t>zp,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Wykonawcy:</w:t>
      </w:r>
    </w:p>
    <w:p w:rsidR="008B0FE2" w:rsidRPr="008B0FE2" w:rsidRDefault="0026133C" w:rsidP="00EE6F16">
      <w:pPr>
        <w:pStyle w:val="Akapitzlist"/>
        <w:numPr>
          <w:ilvl w:val="1"/>
          <w:numId w:val="12"/>
        </w:numPr>
        <w:tabs>
          <w:tab w:val="left" w:pos="1277"/>
        </w:tabs>
        <w:ind w:hanging="365"/>
        <w:rPr>
          <w:sz w:val="23"/>
          <w:lang w:val="pl-PL"/>
        </w:rPr>
      </w:pPr>
      <w:r>
        <w:rPr>
          <w:sz w:val="23"/>
          <w:lang w:val="pl-PL"/>
        </w:rPr>
        <w:t>bę</w:t>
      </w:r>
      <w:r w:rsidR="00F4066E">
        <w:rPr>
          <w:sz w:val="23"/>
          <w:lang w:val="pl-PL"/>
        </w:rPr>
        <w:t>dą</w:t>
      </w:r>
      <w:r w:rsidR="008B0FE2" w:rsidRPr="008B0FE2">
        <w:rPr>
          <w:sz w:val="23"/>
          <w:lang w:val="pl-PL"/>
        </w:rPr>
        <w:t>cego</w:t>
      </w:r>
      <w:r w:rsidR="008B0FE2" w:rsidRPr="008B0FE2">
        <w:rPr>
          <w:spacing w:val="39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osob</w:t>
      </w:r>
      <w:r>
        <w:rPr>
          <w:sz w:val="23"/>
          <w:lang w:val="pl-PL"/>
        </w:rPr>
        <w:t>ą</w:t>
      </w:r>
      <w:r w:rsidR="008B0FE2" w:rsidRPr="008B0FE2">
        <w:rPr>
          <w:spacing w:val="9"/>
          <w:sz w:val="23"/>
          <w:lang w:val="pl-PL"/>
        </w:rPr>
        <w:t xml:space="preserve"> </w:t>
      </w:r>
      <w:r>
        <w:rPr>
          <w:sz w:val="23"/>
          <w:lang w:val="pl-PL"/>
        </w:rPr>
        <w:t>fizyczną</w:t>
      </w:r>
      <w:r w:rsidR="008B0FE2" w:rsidRPr="008B0FE2">
        <w:rPr>
          <w:sz w:val="23"/>
          <w:lang w:val="pl-PL"/>
        </w:rPr>
        <w:t>,</w:t>
      </w:r>
      <w:r w:rsidR="008B0FE2" w:rsidRPr="008B0FE2">
        <w:rPr>
          <w:spacing w:val="28"/>
          <w:sz w:val="23"/>
          <w:lang w:val="pl-PL"/>
        </w:rPr>
        <w:t xml:space="preserve"> </w:t>
      </w:r>
      <w:r>
        <w:rPr>
          <w:sz w:val="23"/>
          <w:lang w:val="pl-PL"/>
        </w:rPr>
        <w:t>któ</w:t>
      </w:r>
      <w:r w:rsidR="008B0FE2" w:rsidRPr="008B0FE2">
        <w:rPr>
          <w:sz w:val="23"/>
          <w:lang w:val="pl-PL"/>
        </w:rPr>
        <w:t>rego</w:t>
      </w:r>
      <w:r w:rsidR="008B0FE2" w:rsidRPr="008B0FE2">
        <w:rPr>
          <w:spacing w:val="28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prawomocnie</w:t>
      </w:r>
      <w:r w:rsidR="008B0FE2" w:rsidRPr="008B0FE2">
        <w:rPr>
          <w:spacing w:val="33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skazano</w:t>
      </w:r>
      <w:r w:rsidR="008B0FE2" w:rsidRPr="008B0FE2">
        <w:rPr>
          <w:spacing w:val="27"/>
          <w:sz w:val="23"/>
          <w:lang w:val="pl-PL"/>
        </w:rPr>
        <w:t xml:space="preserve"> </w:t>
      </w:r>
      <w:r w:rsidR="008B0FE2" w:rsidRPr="008B0FE2">
        <w:rPr>
          <w:sz w:val="23"/>
          <w:lang w:val="pl-PL"/>
        </w:rPr>
        <w:t>za</w:t>
      </w:r>
      <w:r w:rsidR="008B0FE2" w:rsidRPr="008B0FE2">
        <w:rPr>
          <w:spacing w:val="8"/>
          <w:sz w:val="23"/>
          <w:lang w:val="pl-PL"/>
        </w:rPr>
        <w:t xml:space="preserve"> </w:t>
      </w:r>
      <w:r>
        <w:rPr>
          <w:sz w:val="23"/>
          <w:lang w:val="pl-PL"/>
        </w:rPr>
        <w:t>przestę</w:t>
      </w:r>
      <w:r w:rsidR="008B0FE2" w:rsidRPr="008B0FE2">
        <w:rPr>
          <w:sz w:val="23"/>
          <w:lang w:val="pl-PL"/>
        </w:rPr>
        <w:t>pstwo:</w:t>
      </w:r>
    </w:p>
    <w:p w:rsidR="008B0FE2" w:rsidRPr="0026133C" w:rsidRDefault="0026133C" w:rsidP="00EE6F16">
      <w:pPr>
        <w:pStyle w:val="Akapitzlist"/>
        <w:numPr>
          <w:ilvl w:val="2"/>
          <w:numId w:val="12"/>
        </w:numPr>
        <w:tabs>
          <w:tab w:val="left" w:pos="1992"/>
        </w:tabs>
        <w:spacing w:before="53" w:line="288" w:lineRule="auto"/>
        <w:ind w:right="183" w:hanging="352"/>
        <w:rPr>
          <w:sz w:val="23"/>
          <w:lang w:val="pl-PL"/>
        </w:rPr>
      </w:pPr>
      <w:r>
        <w:rPr>
          <w:w w:val="105"/>
          <w:sz w:val="23"/>
          <w:lang w:val="pl-PL"/>
        </w:rPr>
        <w:t>udział</w:t>
      </w:r>
      <w:r w:rsidR="008B0FE2" w:rsidRPr="008B0FE2">
        <w:rPr>
          <w:w w:val="105"/>
          <w:sz w:val="23"/>
          <w:lang w:val="pl-PL"/>
        </w:rPr>
        <w:t>u</w:t>
      </w:r>
      <w:r>
        <w:rPr>
          <w:w w:val="105"/>
          <w:sz w:val="23"/>
          <w:lang w:val="pl-PL"/>
        </w:rPr>
        <w:t xml:space="preserve"> w zorganizowanej grupie przestępczej albo związku mają</w:t>
      </w:r>
      <w:r w:rsidR="008B0FE2" w:rsidRPr="008B0FE2">
        <w:rPr>
          <w:w w:val="105"/>
          <w:sz w:val="23"/>
          <w:lang w:val="pl-PL"/>
        </w:rPr>
        <w:t>cym na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celu popeł</w:t>
      </w:r>
      <w:r w:rsidR="008B0FE2" w:rsidRPr="008B0FE2">
        <w:rPr>
          <w:w w:val="105"/>
          <w:sz w:val="23"/>
          <w:lang w:val="pl-PL"/>
        </w:rPr>
        <w:t>nienie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przestę</w:t>
      </w:r>
      <w:r w:rsidR="008B0FE2" w:rsidRPr="008B0FE2">
        <w:rPr>
          <w:w w:val="105"/>
          <w:sz w:val="23"/>
          <w:lang w:val="pl-PL"/>
        </w:rPr>
        <w:t>pstwa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lub przestę</w:t>
      </w:r>
      <w:r w:rsidR="008B0FE2" w:rsidRPr="008B0FE2">
        <w:rPr>
          <w:w w:val="105"/>
          <w:sz w:val="23"/>
          <w:lang w:val="pl-PL"/>
        </w:rPr>
        <w:t>pstwa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skarbowego,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o któ</w:t>
      </w:r>
      <w:r w:rsidR="008B0FE2" w:rsidRPr="008B0FE2">
        <w:rPr>
          <w:w w:val="105"/>
          <w:sz w:val="23"/>
          <w:lang w:val="pl-PL"/>
        </w:rPr>
        <w:t>rym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mowa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1E374C">
        <w:rPr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art.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26133C">
        <w:rPr>
          <w:w w:val="105"/>
          <w:sz w:val="23"/>
          <w:lang w:val="pl-PL"/>
        </w:rPr>
        <w:t>258</w:t>
      </w:r>
      <w:r w:rsidR="008B0FE2" w:rsidRPr="0026133C">
        <w:rPr>
          <w:spacing w:val="-1"/>
          <w:w w:val="105"/>
          <w:sz w:val="23"/>
          <w:lang w:val="pl-PL"/>
        </w:rPr>
        <w:t xml:space="preserve"> </w:t>
      </w:r>
      <w:r w:rsidR="008B0FE2" w:rsidRPr="0026133C">
        <w:rPr>
          <w:w w:val="105"/>
          <w:sz w:val="23"/>
          <w:lang w:val="pl-PL"/>
        </w:rPr>
        <w:t>Kodeksu</w:t>
      </w:r>
      <w:r w:rsidR="008B0FE2" w:rsidRPr="0026133C">
        <w:rPr>
          <w:spacing w:val="4"/>
          <w:w w:val="105"/>
          <w:sz w:val="23"/>
          <w:lang w:val="pl-PL"/>
        </w:rPr>
        <w:t xml:space="preserve"> </w:t>
      </w:r>
      <w:r w:rsidR="008B0FE2" w:rsidRPr="0026133C">
        <w:rPr>
          <w:w w:val="105"/>
          <w:sz w:val="23"/>
          <w:lang w:val="pl-PL"/>
        </w:rPr>
        <w:t>karnego,</w:t>
      </w:r>
    </w:p>
    <w:p w:rsidR="008B0FE2" w:rsidRPr="008B0FE2" w:rsidRDefault="008B0FE2" w:rsidP="00EE6F16">
      <w:pPr>
        <w:pStyle w:val="Akapitzlist"/>
        <w:numPr>
          <w:ilvl w:val="2"/>
          <w:numId w:val="12"/>
        </w:numPr>
        <w:tabs>
          <w:tab w:val="left" w:pos="1981"/>
        </w:tabs>
        <w:ind w:left="1980" w:hanging="354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handlu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ludź</w:t>
      </w:r>
      <w:r w:rsidRPr="008B0FE2">
        <w:rPr>
          <w:w w:val="105"/>
          <w:sz w:val="23"/>
          <w:lang w:val="pl-PL"/>
        </w:rPr>
        <w:t>mi,</w:t>
      </w:r>
      <w:r w:rsidRPr="008B0FE2">
        <w:rPr>
          <w:spacing w:val="-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</w:t>
      </w:r>
      <w:r w:rsidRPr="008B0FE2">
        <w:rPr>
          <w:spacing w:val="-13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któ</w:t>
      </w:r>
      <w:r w:rsidR="00A23F34">
        <w:rPr>
          <w:w w:val="105"/>
          <w:sz w:val="23"/>
          <w:lang w:val="pl-PL"/>
        </w:rPr>
        <w:t>r</w:t>
      </w:r>
      <w:r w:rsidRPr="008B0FE2">
        <w:rPr>
          <w:w w:val="105"/>
          <w:sz w:val="23"/>
          <w:lang w:val="pl-PL"/>
        </w:rPr>
        <w:t>ym mowa</w:t>
      </w:r>
      <w:r w:rsidRPr="008B0FE2">
        <w:rPr>
          <w:spacing w:val="-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-1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art.</w:t>
      </w:r>
      <w:r w:rsidRPr="008B0FE2">
        <w:rPr>
          <w:spacing w:val="-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189a</w:t>
      </w:r>
      <w:r w:rsidRPr="008B0FE2">
        <w:rPr>
          <w:spacing w:val="-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Kodeksu</w:t>
      </w:r>
      <w:r w:rsidRPr="008B0FE2">
        <w:rPr>
          <w:spacing w:val="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karnego,</w:t>
      </w:r>
    </w:p>
    <w:p w:rsidR="008B0FE2" w:rsidRPr="008B0FE2" w:rsidRDefault="0026133C" w:rsidP="00EE6F16">
      <w:pPr>
        <w:pStyle w:val="Akapitzlist"/>
        <w:numPr>
          <w:ilvl w:val="2"/>
          <w:numId w:val="12"/>
        </w:numPr>
        <w:tabs>
          <w:tab w:val="left" w:pos="1979"/>
        </w:tabs>
        <w:spacing w:before="52" w:line="288" w:lineRule="auto"/>
        <w:ind w:left="1974" w:right="193" w:hanging="352"/>
        <w:rPr>
          <w:sz w:val="23"/>
          <w:lang w:val="pl-PL"/>
        </w:rPr>
      </w:pPr>
      <w:r>
        <w:rPr>
          <w:w w:val="105"/>
          <w:sz w:val="23"/>
          <w:lang w:val="pl-PL"/>
        </w:rPr>
        <w:t>o któ</w:t>
      </w:r>
      <w:r w:rsidR="008B0FE2" w:rsidRPr="008B0FE2">
        <w:rPr>
          <w:w w:val="105"/>
          <w:sz w:val="23"/>
          <w:lang w:val="pl-PL"/>
        </w:rPr>
        <w:t>rym mowa w art. 228-230a, art. 250a Kodeksu karnego lub w art. 46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art.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48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ustawy</w:t>
      </w:r>
      <w:r w:rsidR="008B0FE2" w:rsidRPr="008B0FE2">
        <w:rPr>
          <w:spacing w:val="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dnia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25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czerwca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2010</w:t>
      </w:r>
      <w:r w:rsidR="008B0FE2" w:rsidRPr="008B0FE2">
        <w:rPr>
          <w:spacing w:val="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r.</w:t>
      </w:r>
      <w:r w:rsidR="008B0FE2" w:rsidRPr="008B0FE2">
        <w:rPr>
          <w:spacing w:val="-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sporcie,</w:t>
      </w:r>
    </w:p>
    <w:p w:rsidR="008B0FE2" w:rsidRPr="008B0FE2" w:rsidRDefault="008B0FE2" w:rsidP="00EE6F16">
      <w:pPr>
        <w:pStyle w:val="Akapitzlist"/>
        <w:numPr>
          <w:ilvl w:val="2"/>
          <w:numId w:val="12"/>
        </w:numPr>
        <w:tabs>
          <w:tab w:val="left" w:pos="1969"/>
        </w:tabs>
        <w:spacing w:line="288" w:lineRule="auto"/>
        <w:ind w:left="1967" w:right="199" w:hanging="354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finansowania przes</w:t>
      </w:r>
      <w:r w:rsidR="0026133C">
        <w:rPr>
          <w:w w:val="105"/>
          <w:sz w:val="23"/>
          <w:lang w:val="pl-PL"/>
        </w:rPr>
        <w:t>tępstwa o charakterze terrorystycznym, o któr</w:t>
      </w:r>
      <w:r w:rsidRPr="008B0FE2">
        <w:rPr>
          <w:w w:val="105"/>
          <w:sz w:val="23"/>
          <w:lang w:val="pl-PL"/>
        </w:rPr>
        <w:t>ym mowa</w:t>
      </w:r>
      <w:r w:rsidRPr="008B0FE2">
        <w:rPr>
          <w:spacing w:val="-59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art.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165a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Kodeksu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karnego,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lub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przestę</w:t>
      </w:r>
      <w:r w:rsidRPr="008B0FE2">
        <w:rPr>
          <w:w w:val="105"/>
          <w:sz w:val="23"/>
          <w:lang w:val="pl-PL"/>
        </w:rPr>
        <w:t>pstwo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udaremniania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lub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utrudniania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stwierdzenia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przestę</w:t>
      </w:r>
      <w:r w:rsidRPr="008B0FE2">
        <w:rPr>
          <w:w w:val="105"/>
          <w:sz w:val="23"/>
          <w:lang w:val="pl-PL"/>
        </w:rPr>
        <w:t>pnego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pochodzenia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pienię</w:t>
      </w:r>
      <w:r w:rsidRPr="008B0FE2">
        <w:rPr>
          <w:w w:val="105"/>
          <w:sz w:val="23"/>
          <w:lang w:val="pl-PL"/>
        </w:rPr>
        <w:t>dzy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lub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ukrywania</w:t>
      </w:r>
      <w:r w:rsidRPr="008B0FE2">
        <w:rPr>
          <w:spacing w:val="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ich</w:t>
      </w:r>
      <w:r w:rsidRPr="008B0FE2">
        <w:rPr>
          <w:spacing w:val="-1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pochodzenia,</w:t>
      </w:r>
      <w:r w:rsidRPr="008B0FE2">
        <w:rPr>
          <w:spacing w:val="9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</w:t>
      </w:r>
      <w:r w:rsidRPr="008B0FE2">
        <w:rPr>
          <w:spacing w:val="-9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któ</w:t>
      </w:r>
      <w:r w:rsidRPr="008B0FE2">
        <w:rPr>
          <w:w w:val="105"/>
          <w:sz w:val="23"/>
          <w:lang w:val="pl-PL"/>
        </w:rPr>
        <w:t>rym</w:t>
      </w:r>
      <w:r w:rsidRPr="008B0FE2">
        <w:rPr>
          <w:spacing w:val="-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mowa</w:t>
      </w:r>
      <w:r w:rsidRPr="008B0FE2">
        <w:rPr>
          <w:spacing w:val="-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-1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art.</w:t>
      </w:r>
      <w:r w:rsidRPr="008B0FE2">
        <w:rPr>
          <w:spacing w:val="-1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299</w:t>
      </w:r>
      <w:r w:rsidRPr="008B0FE2">
        <w:rPr>
          <w:spacing w:val="-9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Kodeksu</w:t>
      </w:r>
      <w:r w:rsidRPr="008B0FE2">
        <w:rPr>
          <w:spacing w:val="-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karnego,</w:t>
      </w:r>
    </w:p>
    <w:p w:rsidR="008B0FE2" w:rsidRPr="008B0FE2" w:rsidRDefault="008B0FE2" w:rsidP="00EE6F16">
      <w:pPr>
        <w:pStyle w:val="Akapitzlist"/>
        <w:numPr>
          <w:ilvl w:val="2"/>
          <w:numId w:val="12"/>
        </w:numPr>
        <w:tabs>
          <w:tab w:val="left" w:pos="1965"/>
        </w:tabs>
        <w:spacing w:before="5" w:line="288" w:lineRule="auto"/>
        <w:ind w:left="1960" w:right="216" w:hanging="358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o charak</w:t>
      </w:r>
      <w:r w:rsidR="0026133C">
        <w:rPr>
          <w:w w:val="105"/>
          <w:sz w:val="23"/>
          <w:lang w:val="pl-PL"/>
        </w:rPr>
        <w:t>terze terrorystycznym, o kt6rym mowa w art.</w:t>
      </w:r>
      <w:r w:rsidRPr="008B0FE2">
        <w:rPr>
          <w:w w:val="105"/>
          <w:sz w:val="23"/>
          <w:lang w:val="pl-PL"/>
        </w:rPr>
        <w:t xml:space="preserve"> 115 </w:t>
      </w:r>
      <w:r w:rsidRPr="008B0FE2">
        <w:rPr>
          <w:w w:val="105"/>
          <w:lang w:val="pl-PL"/>
        </w:rPr>
        <w:t xml:space="preserve">§ </w:t>
      </w:r>
      <w:r w:rsidRPr="008B0FE2">
        <w:rPr>
          <w:w w:val="105"/>
          <w:sz w:val="23"/>
          <w:lang w:val="pl-PL"/>
        </w:rPr>
        <w:t>20 Kodeksu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karnego,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lub</w:t>
      </w:r>
      <w:r w:rsidRPr="008B0FE2">
        <w:rPr>
          <w:spacing w:val="-7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mają</w:t>
      </w:r>
      <w:r w:rsidRPr="008B0FE2">
        <w:rPr>
          <w:w w:val="105"/>
          <w:sz w:val="23"/>
          <w:lang w:val="pl-PL"/>
        </w:rPr>
        <w:t>ce na</w:t>
      </w:r>
      <w:r w:rsidRPr="008B0FE2">
        <w:rPr>
          <w:spacing w:val="-6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celu</w:t>
      </w:r>
      <w:r w:rsidRPr="008B0FE2">
        <w:rPr>
          <w:spacing w:val="-2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popeł</w:t>
      </w:r>
      <w:r w:rsidRPr="008B0FE2">
        <w:rPr>
          <w:w w:val="105"/>
          <w:sz w:val="23"/>
          <w:lang w:val="pl-PL"/>
        </w:rPr>
        <w:t>nienie</w:t>
      </w:r>
      <w:r w:rsidRPr="008B0FE2">
        <w:rPr>
          <w:spacing w:val="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tego</w:t>
      </w:r>
      <w:r w:rsidRPr="008B0FE2">
        <w:rPr>
          <w:spacing w:val="-2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przestę</w:t>
      </w:r>
      <w:r w:rsidRPr="008B0FE2">
        <w:rPr>
          <w:w w:val="105"/>
          <w:sz w:val="23"/>
          <w:lang w:val="pl-PL"/>
        </w:rPr>
        <w:t>pstwa,</w:t>
      </w:r>
    </w:p>
    <w:p w:rsidR="008B0FE2" w:rsidRPr="008B0FE2" w:rsidRDefault="0026133C" w:rsidP="00EE6F16">
      <w:pPr>
        <w:pStyle w:val="Akapitzlist"/>
        <w:numPr>
          <w:ilvl w:val="2"/>
          <w:numId w:val="12"/>
        </w:numPr>
        <w:tabs>
          <w:tab w:val="left" w:pos="1960"/>
        </w:tabs>
        <w:spacing w:line="288" w:lineRule="auto"/>
        <w:ind w:left="1949" w:right="222" w:hanging="351"/>
        <w:rPr>
          <w:sz w:val="23"/>
          <w:lang w:val="pl-PL"/>
        </w:rPr>
      </w:pPr>
      <w:r>
        <w:rPr>
          <w:w w:val="105"/>
          <w:sz w:val="23"/>
          <w:lang w:val="pl-PL"/>
        </w:rPr>
        <w:t>pracy małoletnich  cudzoziemców,  o którym mowa w art</w:t>
      </w:r>
      <w:r w:rsidR="008B0FE2" w:rsidRPr="008B0FE2">
        <w:rPr>
          <w:w w:val="105"/>
          <w:sz w:val="23"/>
          <w:lang w:val="pl-PL"/>
        </w:rPr>
        <w:t>. 9 ust. 2 ustawy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 dnia 15 czerwca 2012 r. o skutkach powierzania wykonywania pracy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cudzoziemcom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przebywają</w:t>
      </w:r>
      <w:r w:rsidR="008B0FE2" w:rsidRPr="008B0FE2">
        <w:rPr>
          <w:w w:val="105"/>
          <w:sz w:val="23"/>
          <w:lang w:val="pl-PL"/>
        </w:rPr>
        <w:t>cym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wbrew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przepisom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terytorium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Rzeczypospolitej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Polskiej</w:t>
      </w:r>
      <w:r w:rsidR="008B0FE2" w:rsidRPr="008B0FE2">
        <w:rPr>
          <w:spacing w:val="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(Dz.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lang w:val="pl-PL"/>
        </w:rPr>
        <w:t>U.</w:t>
      </w:r>
      <w:r w:rsidR="008B0FE2" w:rsidRPr="008B0FE2">
        <w:rPr>
          <w:spacing w:val="2"/>
          <w:w w:val="105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poz.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769),</w:t>
      </w:r>
    </w:p>
    <w:p w:rsidR="008B0FE2" w:rsidRPr="008B0FE2" w:rsidRDefault="008B0FE2" w:rsidP="00EE6F16">
      <w:pPr>
        <w:pStyle w:val="Akapitzlist"/>
        <w:numPr>
          <w:ilvl w:val="2"/>
          <w:numId w:val="12"/>
        </w:numPr>
        <w:tabs>
          <w:tab w:val="left" w:pos="1945"/>
        </w:tabs>
        <w:spacing w:line="288" w:lineRule="auto"/>
        <w:ind w:left="1937" w:right="227" w:hanging="347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przeciwko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obrotowi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gospodarczemu, 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któr</w:t>
      </w:r>
      <w:r w:rsidRPr="008B0FE2">
        <w:rPr>
          <w:w w:val="105"/>
          <w:sz w:val="23"/>
          <w:lang w:val="pl-PL"/>
        </w:rPr>
        <w:t>ych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mowa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 art.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296-307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Kodeksu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karnego,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przestę</w:t>
      </w:r>
      <w:r w:rsidRPr="008B0FE2">
        <w:rPr>
          <w:w w:val="105"/>
          <w:sz w:val="23"/>
          <w:lang w:val="pl-PL"/>
        </w:rPr>
        <w:t>pstwo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oszustwa, o któr</w:t>
      </w:r>
      <w:r w:rsidRPr="008B0FE2">
        <w:rPr>
          <w:w w:val="105"/>
          <w:sz w:val="23"/>
          <w:lang w:val="pl-PL"/>
        </w:rPr>
        <w:t>ym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mowa w art</w:t>
      </w:r>
      <w:r w:rsidRPr="008B0FE2">
        <w:rPr>
          <w:w w:val="105"/>
          <w:sz w:val="23"/>
          <w:lang w:val="pl-PL"/>
        </w:rPr>
        <w:t>. 286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Kodeksu karnego, przestępstwo  przeciwko  wiarygodności  dokumentó</w:t>
      </w:r>
      <w:r w:rsidRPr="008B0FE2">
        <w:rPr>
          <w:w w:val="105"/>
          <w:sz w:val="23"/>
          <w:lang w:val="pl-PL"/>
        </w:rPr>
        <w:t>w,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o których mowa w art</w:t>
      </w:r>
      <w:r w:rsidRPr="008B0FE2">
        <w:rPr>
          <w:w w:val="105"/>
          <w:sz w:val="23"/>
          <w:lang w:val="pl-PL"/>
        </w:rPr>
        <w:t>. 270- 277d Kodeksu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26133C">
        <w:rPr>
          <w:w w:val="105"/>
          <w:sz w:val="23"/>
          <w:lang w:val="pl-PL"/>
        </w:rPr>
        <w:t>karnego, lub przestę</w:t>
      </w:r>
      <w:r w:rsidRPr="008B0FE2">
        <w:rPr>
          <w:w w:val="105"/>
          <w:sz w:val="23"/>
          <w:lang w:val="pl-PL"/>
        </w:rPr>
        <w:t>pstwo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skarbowe,</w:t>
      </w:r>
    </w:p>
    <w:p w:rsidR="008B0FE2" w:rsidRPr="008B0FE2" w:rsidRDefault="0026133C" w:rsidP="00EE6F16">
      <w:pPr>
        <w:pStyle w:val="Akapitzlist"/>
        <w:numPr>
          <w:ilvl w:val="2"/>
          <w:numId w:val="12"/>
        </w:numPr>
        <w:tabs>
          <w:tab w:val="left" w:pos="1936"/>
        </w:tabs>
        <w:spacing w:line="280" w:lineRule="auto"/>
        <w:ind w:left="1934" w:right="248" w:hanging="358"/>
        <w:rPr>
          <w:sz w:val="23"/>
          <w:lang w:val="pl-PL"/>
        </w:rPr>
      </w:pPr>
      <w:r>
        <w:rPr>
          <w:w w:val="105"/>
          <w:sz w:val="23"/>
          <w:lang w:val="pl-PL"/>
        </w:rPr>
        <w:t>o któr</w:t>
      </w:r>
      <w:r w:rsidR="008B0FE2" w:rsidRPr="008B0FE2">
        <w:rPr>
          <w:w w:val="105"/>
          <w:sz w:val="23"/>
          <w:lang w:val="pl-PL"/>
        </w:rPr>
        <w:t>ym mowa w art. 9 ust. 1 i 3 lub art. 10 ustawy z dnia 15 czerwca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2012</w:t>
      </w:r>
      <w:r w:rsidR="008B0FE2" w:rsidRPr="008B0FE2">
        <w:rPr>
          <w:spacing w:val="2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r.</w:t>
      </w:r>
      <w:r w:rsidR="008B0FE2" w:rsidRPr="008B0FE2">
        <w:rPr>
          <w:spacing w:val="2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2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skutkach</w:t>
      </w:r>
      <w:r w:rsidR="008B0FE2" w:rsidRPr="008B0FE2">
        <w:rPr>
          <w:spacing w:val="40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powierzania</w:t>
      </w:r>
      <w:r w:rsidR="008B0FE2" w:rsidRPr="008B0FE2">
        <w:rPr>
          <w:spacing w:val="4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wykonywania</w:t>
      </w:r>
      <w:r w:rsidR="008B0FE2" w:rsidRPr="008B0FE2">
        <w:rPr>
          <w:spacing w:val="4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pracy</w:t>
      </w:r>
      <w:r w:rsidR="008B0FE2" w:rsidRPr="008B0FE2">
        <w:rPr>
          <w:spacing w:val="4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cudzoziemcom</w:t>
      </w:r>
    </w:p>
    <w:p w:rsidR="008B0FE2" w:rsidRPr="008B0FE2" w:rsidRDefault="008B0FE2" w:rsidP="008B0FE2">
      <w:pPr>
        <w:widowControl/>
        <w:autoSpaceDE/>
        <w:autoSpaceDN/>
        <w:spacing w:line="280" w:lineRule="auto"/>
        <w:rPr>
          <w:sz w:val="23"/>
          <w:lang w:val="pl-PL"/>
        </w:rPr>
        <w:sectPr w:rsidR="008B0FE2" w:rsidRPr="008B0FE2">
          <w:pgSz w:w="11910" w:h="16840"/>
          <w:pgMar w:top="1240" w:right="1160" w:bottom="1040" w:left="1300" w:header="818" w:footer="845" w:gutter="0"/>
          <w:cols w:space="708"/>
        </w:sectPr>
      </w:pPr>
    </w:p>
    <w:p w:rsidR="008B0FE2" w:rsidRPr="008B0FE2" w:rsidRDefault="008B0FE2" w:rsidP="008B0FE2">
      <w:pPr>
        <w:pStyle w:val="Tekstpodstawowy"/>
        <w:spacing w:before="7"/>
        <w:rPr>
          <w:sz w:val="14"/>
          <w:lang w:val="pl-PL"/>
        </w:rPr>
      </w:pPr>
    </w:p>
    <w:p w:rsidR="008B0FE2" w:rsidRPr="008B0FE2" w:rsidRDefault="008B0FE2" w:rsidP="008B0FE2">
      <w:pPr>
        <w:pStyle w:val="Tekstpodstawowy"/>
        <w:spacing w:before="90" w:line="290" w:lineRule="auto"/>
        <w:ind w:left="2287" w:right="145" w:hanging="257"/>
        <w:rPr>
          <w:lang w:val="pl-PL"/>
        </w:rPr>
      </w:pPr>
      <w:r w:rsidRPr="008B0FE2">
        <w:rPr>
          <w:spacing w:val="-1"/>
          <w:w w:val="105"/>
          <w:lang w:val="pl-PL"/>
        </w:rPr>
        <w:t>p</w:t>
      </w:r>
      <w:r w:rsidR="0026133C">
        <w:rPr>
          <w:spacing w:val="-1"/>
          <w:w w:val="105"/>
          <w:lang w:val="pl-PL"/>
        </w:rPr>
        <w:t>rzebywają</w:t>
      </w:r>
      <w:r w:rsidRPr="008B0FE2">
        <w:rPr>
          <w:spacing w:val="-1"/>
          <w:w w:val="105"/>
          <w:lang w:val="pl-PL"/>
        </w:rPr>
        <w:t xml:space="preserve">cym wbrew przepisom na terytorium Rzeczypospolitej </w:t>
      </w:r>
      <w:r w:rsidRPr="008B0FE2">
        <w:rPr>
          <w:w w:val="105"/>
          <w:lang w:val="pl-PL"/>
        </w:rPr>
        <w:t>Polskiej</w:t>
      </w:r>
      <w:r w:rsidRPr="008B0FE2">
        <w:rPr>
          <w:spacing w:val="-5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lub</w:t>
      </w:r>
      <w:r w:rsidRPr="008B0FE2">
        <w:rPr>
          <w:spacing w:val="5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za</w:t>
      </w:r>
      <w:r w:rsidRPr="008B0FE2">
        <w:rPr>
          <w:spacing w:val="5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odpowiedni</w:t>
      </w:r>
      <w:r w:rsidRPr="008B0FE2">
        <w:rPr>
          <w:spacing w:val="2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czyn</w:t>
      </w:r>
      <w:r w:rsidRPr="008B0FE2">
        <w:rPr>
          <w:spacing w:val="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zabroniony</w:t>
      </w:r>
      <w:r w:rsidRPr="008B0FE2">
        <w:rPr>
          <w:spacing w:val="14"/>
          <w:w w:val="105"/>
          <w:lang w:val="pl-PL"/>
        </w:rPr>
        <w:t xml:space="preserve"> </w:t>
      </w:r>
      <w:r w:rsidR="00C25E5B">
        <w:rPr>
          <w:w w:val="105"/>
          <w:lang w:val="pl-PL"/>
        </w:rPr>
        <w:t>okreś</w:t>
      </w:r>
      <w:r w:rsidRPr="008B0FE2">
        <w:rPr>
          <w:w w:val="105"/>
          <w:lang w:val="pl-PL"/>
        </w:rPr>
        <w:t>lony</w:t>
      </w:r>
      <w:r w:rsidRPr="008B0FE2">
        <w:rPr>
          <w:spacing w:val="2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</w:t>
      </w:r>
      <w:r w:rsidRPr="008B0FE2">
        <w:rPr>
          <w:spacing w:val="5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przepisach</w:t>
      </w:r>
      <w:r w:rsidRPr="008B0FE2">
        <w:rPr>
          <w:spacing w:val="1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prawa</w:t>
      </w:r>
    </w:p>
    <w:p w:rsidR="008B0FE2" w:rsidRDefault="008B0FE2" w:rsidP="008B0FE2">
      <w:pPr>
        <w:pStyle w:val="Tekstpodstawowy"/>
        <w:spacing w:line="263" w:lineRule="exact"/>
        <w:ind w:left="2022"/>
      </w:pPr>
      <w:r>
        <w:rPr>
          <w:w w:val="105"/>
        </w:rPr>
        <w:t>obcego;</w:t>
      </w:r>
    </w:p>
    <w:p w:rsidR="008B0FE2" w:rsidRPr="008B0FE2" w:rsidRDefault="004007D1" w:rsidP="00EE6F16">
      <w:pPr>
        <w:pStyle w:val="Akapitzlist"/>
        <w:numPr>
          <w:ilvl w:val="1"/>
          <w:numId w:val="12"/>
        </w:numPr>
        <w:tabs>
          <w:tab w:val="left" w:pos="1299"/>
        </w:tabs>
        <w:spacing w:before="48" w:line="288" w:lineRule="auto"/>
        <w:ind w:left="1293" w:right="156" w:hanging="350"/>
        <w:rPr>
          <w:sz w:val="23"/>
          <w:lang w:val="pl-PL"/>
        </w:rPr>
      </w:pPr>
      <w:r>
        <w:rPr>
          <w:w w:val="105"/>
          <w:sz w:val="23"/>
          <w:lang w:val="pl-PL"/>
        </w:rPr>
        <w:t>jeż</w:t>
      </w:r>
      <w:r w:rsidR="008B0FE2" w:rsidRPr="008B0FE2">
        <w:rPr>
          <w:w w:val="105"/>
          <w:sz w:val="23"/>
          <w:lang w:val="pl-PL"/>
        </w:rPr>
        <w:t>eli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urzędują</w:t>
      </w:r>
      <w:r w:rsidR="008B0FE2" w:rsidRPr="008B0FE2">
        <w:rPr>
          <w:w w:val="105"/>
          <w:sz w:val="23"/>
          <w:lang w:val="pl-PL"/>
        </w:rPr>
        <w:t>cego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czł</w:t>
      </w:r>
      <w:r w:rsidR="008B0FE2" w:rsidRPr="008B0FE2">
        <w:rPr>
          <w:w w:val="105"/>
          <w:sz w:val="23"/>
          <w:lang w:val="pl-PL"/>
        </w:rPr>
        <w:t>onka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jego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organu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zarządzają</w:t>
      </w:r>
      <w:r w:rsidR="008B0FE2" w:rsidRPr="008B0FE2">
        <w:rPr>
          <w:w w:val="105"/>
          <w:sz w:val="23"/>
          <w:lang w:val="pl-PL"/>
        </w:rPr>
        <w:t>cego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nadzorczego,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wspó</w:t>
      </w:r>
      <w:r w:rsidR="008B0FE2" w:rsidRPr="008B0FE2">
        <w:rPr>
          <w:w w:val="105"/>
          <w:sz w:val="23"/>
          <w:lang w:val="pl-PL"/>
        </w:rPr>
        <w:t>lnika</w:t>
      </w:r>
      <w:r w:rsidR="008B0FE2" w:rsidRPr="008B0FE2">
        <w:rPr>
          <w:spacing w:val="6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spółki  w  spół</w:t>
      </w:r>
      <w:r w:rsidR="008B0FE2" w:rsidRPr="008B0FE2">
        <w:rPr>
          <w:w w:val="105"/>
          <w:sz w:val="23"/>
          <w:lang w:val="pl-PL"/>
        </w:rPr>
        <w:t>ce  jawnej   lub  partnerskiej   albo  komplementariusza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w spół</w:t>
      </w:r>
      <w:r w:rsidR="008B0FE2" w:rsidRPr="008B0FE2">
        <w:rPr>
          <w:w w:val="105"/>
          <w:sz w:val="23"/>
          <w:lang w:val="pl-PL"/>
        </w:rPr>
        <w:t>ce komandytowej lub komandytowo-akcyjnej lub prokurenta prawomocnie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skazano</w:t>
      </w:r>
      <w:r w:rsidR="008B0FE2" w:rsidRPr="008B0FE2">
        <w:rPr>
          <w:spacing w:val="9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za</w:t>
      </w:r>
      <w:r w:rsidR="008B0FE2" w:rsidRPr="008B0FE2">
        <w:rPr>
          <w:spacing w:val="-5"/>
          <w:w w:val="105"/>
          <w:sz w:val="23"/>
          <w:lang w:val="pl-PL"/>
        </w:rPr>
        <w:t xml:space="preserve"> </w:t>
      </w:r>
      <w:r w:rsidR="00C25E5B">
        <w:rPr>
          <w:w w:val="105"/>
          <w:sz w:val="23"/>
          <w:lang w:val="pl-PL"/>
        </w:rPr>
        <w:t>przestę</w:t>
      </w:r>
      <w:r w:rsidR="008B0FE2" w:rsidRPr="008B0FE2">
        <w:rPr>
          <w:w w:val="105"/>
          <w:sz w:val="23"/>
          <w:lang w:val="pl-PL"/>
        </w:rPr>
        <w:t>pstwo,</w:t>
      </w:r>
      <w:r w:rsidR="008B0FE2" w:rsidRPr="008B0FE2">
        <w:rPr>
          <w:spacing w:val="1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któ</w:t>
      </w:r>
      <w:r w:rsidR="008B0FE2" w:rsidRPr="008B0FE2">
        <w:rPr>
          <w:w w:val="105"/>
          <w:sz w:val="23"/>
          <w:lang w:val="pl-PL"/>
        </w:rPr>
        <w:t>rym</w:t>
      </w:r>
      <w:r w:rsidR="008B0FE2" w:rsidRPr="008B0FE2">
        <w:rPr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mowa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1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pkt</w:t>
      </w:r>
      <w:r w:rsidR="008B0FE2" w:rsidRPr="008B0FE2">
        <w:rPr>
          <w:spacing w:val="-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1);</w:t>
      </w:r>
    </w:p>
    <w:p w:rsidR="008B0FE2" w:rsidRPr="008B0FE2" w:rsidRDefault="008B0FE2" w:rsidP="00EE6F16">
      <w:pPr>
        <w:pStyle w:val="Akapitzlist"/>
        <w:numPr>
          <w:ilvl w:val="1"/>
          <w:numId w:val="12"/>
        </w:numPr>
        <w:tabs>
          <w:tab w:val="left" w:pos="1294"/>
        </w:tabs>
        <w:spacing w:line="288" w:lineRule="auto"/>
        <w:ind w:left="1269" w:right="165" w:hanging="340"/>
        <w:rPr>
          <w:sz w:val="23"/>
          <w:lang w:val="pl-PL"/>
        </w:rPr>
      </w:pPr>
      <w:r w:rsidRPr="008B0FE2">
        <w:rPr>
          <w:sz w:val="23"/>
          <w:lang w:val="pl-PL"/>
        </w:rPr>
        <w:t>wobec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któ</w:t>
      </w:r>
      <w:r w:rsidRPr="008B0FE2">
        <w:rPr>
          <w:sz w:val="23"/>
          <w:lang w:val="pl-PL"/>
        </w:rPr>
        <w:t>rego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wydano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prawomocny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wyrok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są</w:t>
      </w:r>
      <w:r w:rsidRPr="008B0FE2">
        <w:rPr>
          <w:sz w:val="23"/>
          <w:lang w:val="pl-PL"/>
        </w:rPr>
        <w:t>du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ostateczną</w:t>
      </w:r>
      <w:r w:rsidRPr="008B0FE2">
        <w:rPr>
          <w:sz w:val="23"/>
          <w:lang w:val="pl-PL"/>
        </w:rPr>
        <w:t>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decyzj</w:t>
      </w:r>
      <w:r w:rsidR="004007D1">
        <w:rPr>
          <w:sz w:val="23"/>
          <w:lang w:val="pl-PL"/>
        </w:rPr>
        <w:t>ę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administracyjna</w:t>
      </w:r>
      <w:r w:rsidRPr="008B0FE2">
        <w:rPr>
          <w:sz w:val="23"/>
          <w:lang w:val="pl-PL"/>
        </w:rPr>
        <w:t>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zaleganiu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uiszczeniem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podatkó</w:t>
      </w:r>
      <w:r w:rsidRPr="008B0FE2">
        <w:rPr>
          <w:sz w:val="23"/>
          <w:lang w:val="pl-PL"/>
        </w:rPr>
        <w:t>w,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opł</w:t>
      </w:r>
      <w:r w:rsidRPr="008B0FE2">
        <w:rPr>
          <w:sz w:val="23"/>
          <w:lang w:val="pl-PL"/>
        </w:rPr>
        <w:t>at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skł</w:t>
      </w:r>
      <w:r w:rsidRPr="008B0FE2">
        <w:rPr>
          <w:sz w:val="23"/>
          <w:lang w:val="pl-PL"/>
        </w:rPr>
        <w:t>adek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na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ubezpieczenie społ</w:t>
      </w:r>
      <w:r w:rsidRPr="008B0FE2">
        <w:rPr>
          <w:sz w:val="23"/>
          <w:lang w:val="pl-PL"/>
        </w:rPr>
        <w:t>eczne lub zdrowotne,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chyba ze wykonawca odpowiednio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przed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upł</w:t>
      </w:r>
      <w:r w:rsidRPr="008B0FE2">
        <w:rPr>
          <w:sz w:val="23"/>
          <w:lang w:val="pl-PL"/>
        </w:rPr>
        <w:t xml:space="preserve">ywem   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terminu     do    składania     wnioskó</w:t>
      </w:r>
      <w:r w:rsidRPr="008B0FE2">
        <w:rPr>
          <w:sz w:val="23"/>
          <w:lang w:val="pl-PL"/>
        </w:rPr>
        <w:t xml:space="preserve">w    o </w:t>
      </w:r>
      <w:r w:rsidR="004007D1">
        <w:rPr>
          <w:sz w:val="23"/>
          <w:lang w:val="pl-PL"/>
        </w:rPr>
        <w:t xml:space="preserve">   dopuszczenie     do    udział</w:t>
      </w:r>
      <w:r w:rsidRPr="008B0FE2">
        <w:rPr>
          <w:sz w:val="23"/>
          <w:lang w:val="pl-PL"/>
        </w:rPr>
        <w:t>u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 post</w:t>
      </w:r>
      <w:r w:rsidR="004007D1">
        <w:rPr>
          <w:sz w:val="23"/>
          <w:lang w:val="pl-PL"/>
        </w:rPr>
        <w:t>ę</w:t>
      </w:r>
      <w:r w:rsidRPr="008B0FE2">
        <w:rPr>
          <w:sz w:val="23"/>
          <w:lang w:val="pl-PL"/>
        </w:rPr>
        <w:t>powaniu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albo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przed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upł</w:t>
      </w:r>
      <w:r w:rsidRPr="008B0FE2">
        <w:rPr>
          <w:sz w:val="23"/>
          <w:lang w:val="pl-PL"/>
        </w:rPr>
        <w:t>ywem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ter</w:t>
      </w:r>
      <w:r w:rsidRPr="008B0FE2">
        <w:rPr>
          <w:sz w:val="23"/>
          <w:lang w:val="pl-PL"/>
        </w:rPr>
        <w:t>minu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skł</w:t>
      </w:r>
      <w:r w:rsidRPr="008B0FE2">
        <w:rPr>
          <w:sz w:val="23"/>
          <w:lang w:val="pl-PL"/>
        </w:rPr>
        <w:t>adania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ofert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dokona</w:t>
      </w:r>
      <w:r w:rsidR="004007D1">
        <w:rPr>
          <w:sz w:val="23"/>
          <w:lang w:val="pl-PL"/>
        </w:rPr>
        <w:t>ł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płatnoś</w:t>
      </w:r>
      <w:r w:rsidRPr="008B0FE2">
        <w:rPr>
          <w:sz w:val="23"/>
          <w:lang w:val="pl-PL"/>
        </w:rPr>
        <w:t>ci</w:t>
      </w:r>
      <w:r w:rsidRPr="008B0FE2">
        <w:rPr>
          <w:spacing w:val="1"/>
          <w:sz w:val="23"/>
          <w:lang w:val="pl-PL"/>
        </w:rPr>
        <w:t xml:space="preserve"> </w:t>
      </w:r>
      <w:r w:rsidR="00ED31DE">
        <w:rPr>
          <w:sz w:val="23"/>
          <w:lang w:val="pl-PL"/>
        </w:rPr>
        <w:t>należnych podató</w:t>
      </w:r>
      <w:r w:rsidR="004007D1">
        <w:rPr>
          <w:sz w:val="23"/>
          <w:lang w:val="pl-PL"/>
        </w:rPr>
        <w:t>w, opłat lub skł</w:t>
      </w:r>
      <w:r w:rsidRPr="008B0FE2">
        <w:rPr>
          <w:sz w:val="23"/>
          <w:lang w:val="pl-PL"/>
        </w:rPr>
        <w:t>adek na ubezpieczenie</w:t>
      </w:r>
      <w:r w:rsidRPr="008B0FE2">
        <w:rPr>
          <w:spacing w:val="57"/>
          <w:sz w:val="23"/>
          <w:lang w:val="pl-PL"/>
        </w:rPr>
        <w:t xml:space="preserve"> </w:t>
      </w:r>
      <w:r w:rsidR="004007D1">
        <w:rPr>
          <w:sz w:val="23"/>
          <w:lang w:val="pl-PL"/>
        </w:rPr>
        <w:t>społ</w:t>
      </w:r>
      <w:r w:rsidRPr="008B0FE2">
        <w:rPr>
          <w:sz w:val="23"/>
          <w:lang w:val="pl-PL"/>
        </w:rPr>
        <w:t>eczne lub zdrowotne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wraz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odsetkami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 grzywnami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lub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zawar</w:t>
      </w:r>
      <w:r w:rsidR="004007D1">
        <w:rPr>
          <w:sz w:val="23"/>
          <w:lang w:val="pl-PL"/>
        </w:rPr>
        <w:t>ł</w:t>
      </w:r>
      <w:r w:rsidRPr="008B0FE2">
        <w:rPr>
          <w:spacing w:val="57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wi</w:t>
      </w:r>
      <w:r w:rsidR="004007D1">
        <w:rPr>
          <w:sz w:val="23"/>
          <w:lang w:val="pl-PL"/>
        </w:rPr>
        <w:t>ążące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porozumienie</w:t>
      </w:r>
      <w:r w:rsidRPr="008B0FE2">
        <w:rPr>
          <w:spacing w:val="57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 sprawie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spł</w:t>
      </w:r>
      <w:r w:rsidRPr="008B0FE2">
        <w:rPr>
          <w:sz w:val="23"/>
          <w:lang w:val="pl-PL"/>
        </w:rPr>
        <w:t>aty</w:t>
      </w:r>
      <w:r w:rsidRPr="008B0FE2">
        <w:rPr>
          <w:spacing w:val="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tych</w:t>
      </w:r>
      <w:r w:rsidRPr="008B0FE2">
        <w:rPr>
          <w:spacing w:val="5"/>
          <w:sz w:val="23"/>
          <w:lang w:val="pl-PL"/>
        </w:rPr>
        <w:t xml:space="preserve"> </w:t>
      </w:r>
      <w:r w:rsidR="004007D1">
        <w:rPr>
          <w:sz w:val="23"/>
          <w:lang w:val="pl-PL"/>
        </w:rPr>
        <w:t>należnoś</w:t>
      </w:r>
      <w:r w:rsidRPr="008B0FE2">
        <w:rPr>
          <w:sz w:val="23"/>
          <w:lang w:val="pl-PL"/>
        </w:rPr>
        <w:t>ci;</w:t>
      </w:r>
    </w:p>
    <w:p w:rsidR="008B0FE2" w:rsidRPr="008B0FE2" w:rsidRDefault="008B0FE2" w:rsidP="00EE6F16">
      <w:pPr>
        <w:pStyle w:val="Akapitzlist"/>
        <w:numPr>
          <w:ilvl w:val="1"/>
          <w:numId w:val="12"/>
        </w:numPr>
        <w:tabs>
          <w:tab w:val="left" w:pos="1265"/>
        </w:tabs>
        <w:spacing w:before="3" w:line="288" w:lineRule="auto"/>
        <w:ind w:left="1262" w:right="203" w:hanging="356"/>
        <w:rPr>
          <w:sz w:val="23"/>
          <w:lang w:val="pl-PL"/>
        </w:rPr>
      </w:pPr>
      <w:r w:rsidRPr="008B0FE2">
        <w:rPr>
          <w:sz w:val="23"/>
          <w:lang w:val="pl-PL"/>
        </w:rPr>
        <w:t>wobec</w:t>
      </w:r>
      <w:r w:rsidRPr="008B0FE2">
        <w:rPr>
          <w:spacing w:val="1"/>
          <w:sz w:val="23"/>
          <w:lang w:val="pl-PL"/>
        </w:rPr>
        <w:t xml:space="preserve"> </w:t>
      </w:r>
      <w:r w:rsidR="004007D1">
        <w:rPr>
          <w:sz w:val="23"/>
          <w:lang w:val="pl-PL"/>
        </w:rPr>
        <w:t>któ</w:t>
      </w:r>
      <w:r w:rsidRPr="008B0FE2">
        <w:rPr>
          <w:sz w:val="23"/>
          <w:lang w:val="pl-PL"/>
        </w:rPr>
        <w:t>rego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prawomocnie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orzeczono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zakaz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ubiegania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si</w:t>
      </w:r>
      <w:r w:rsidR="004007D1">
        <w:rPr>
          <w:sz w:val="23"/>
          <w:lang w:val="pl-PL"/>
        </w:rPr>
        <w:t>ę</w:t>
      </w:r>
      <w:r w:rsidRPr="008B0FE2">
        <w:rPr>
          <w:spacing w:val="5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58"/>
          <w:sz w:val="23"/>
          <w:lang w:val="pl-PL"/>
        </w:rPr>
        <w:t xml:space="preserve"> </w:t>
      </w:r>
      <w:r w:rsidR="004007D1">
        <w:rPr>
          <w:sz w:val="23"/>
          <w:lang w:val="pl-PL"/>
        </w:rPr>
        <w:t>zamó</w:t>
      </w:r>
      <w:r w:rsidRPr="008B0FE2">
        <w:rPr>
          <w:sz w:val="23"/>
          <w:lang w:val="pl-PL"/>
        </w:rPr>
        <w:t>wienia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publiczne;</w:t>
      </w:r>
    </w:p>
    <w:p w:rsidR="008B0FE2" w:rsidRPr="008B0FE2" w:rsidRDefault="004007D1" w:rsidP="00EE6F16">
      <w:pPr>
        <w:pStyle w:val="Akapitzlist"/>
        <w:numPr>
          <w:ilvl w:val="1"/>
          <w:numId w:val="12"/>
        </w:numPr>
        <w:tabs>
          <w:tab w:val="left" w:pos="1260"/>
        </w:tabs>
        <w:spacing w:line="288" w:lineRule="auto"/>
        <w:ind w:left="1243" w:right="189" w:hanging="345"/>
        <w:rPr>
          <w:sz w:val="23"/>
          <w:lang w:val="pl-PL"/>
        </w:rPr>
      </w:pPr>
      <w:r>
        <w:rPr>
          <w:w w:val="105"/>
          <w:sz w:val="23"/>
          <w:lang w:val="pl-PL"/>
        </w:rPr>
        <w:t>jeżeli Zamawiający może stwierdzić</w:t>
      </w:r>
      <w:r w:rsidR="008B0FE2" w:rsidRPr="008B0FE2">
        <w:rPr>
          <w:w w:val="105"/>
          <w:sz w:val="23"/>
          <w:lang w:val="pl-PL"/>
        </w:rPr>
        <w:t xml:space="preserve">, </w:t>
      </w:r>
      <w:r>
        <w:rPr>
          <w:w w:val="105"/>
          <w:sz w:val="23"/>
          <w:lang w:val="pl-PL"/>
        </w:rPr>
        <w:t>na podstawie wiarygodnych przesłanek, ż</w:t>
      </w:r>
      <w:r w:rsidR="008B0FE2" w:rsidRPr="008B0FE2">
        <w:rPr>
          <w:w w:val="105"/>
          <w:sz w:val="23"/>
          <w:lang w:val="pl-PL"/>
        </w:rPr>
        <w:t>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zawarł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innymi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Wykonawcami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porozumienie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mają</w:t>
      </w:r>
      <w:r w:rsidR="008B0FE2" w:rsidRPr="008B0FE2">
        <w:rPr>
          <w:w w:val="105"/>
          <w:sz w:val="23"/>
          <w:lang w:val="pl-PL"/>
        </w:rPr>
        <w:t>ce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na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celu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zakłó</w:t>
      </w:r>
      <w:r w:rsidR="008B0FE2" w:rsidRPr="008B0FE2">
        <w:rPr>
          <w:w w:val="105"/>
          <w:sz w:val="23"/>
          <w:lang w:val="pl-PL"/>
        </w:rPr>
        <w:t>cenie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konkurencji,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szczególnoś</w:t>
      </w:r>
      <w:r w:rsidR="008B0FE2" w:rsidRPr="008B0FE2">
        <w:rPr>
          <w:w w:val="105"/>
          <w:sz w:val="23"/>
          <w:lang w:val="pl-PL"/>
        </w:rPr>
        <w:t>ci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jeż</w:t>
      </w:r>
      <w:r w:rsidR="008B0FE2" w:rsidRPr="008B0FE2">
        <w:rPr>
          <w:w w:val="105"/>
          <w:sz w:val="23"/>
          <w:lang w:val="pl-PL"/>
        </w:rPr>
        <w:t>eli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F4066E">
        <w:rPr>
          <w:w w:val="105"/>
          <w:sz w:val="23"/>
          <w:lang w:val="pl-PL"/>
        </w:rPr>
        <w:t>należ</w:t>
      </w:r>
      <w:r>
        <w:rPr>
          <w:w w:val="105"/>
          <w:sz w:val="23"/>
          <w:lang w:val="pl-PL"/>
        </w:rPr>
        <w:t>ąc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do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tej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samej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grupy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kapitał</w:t>
      </w:r>
      <w:r w:rsidR="008B0FE2" w:rsidRPr="008B0FE2">
        <w:rPr>
          <w:w w:val="105"/>
          <w:sz w:val="23"/>
          <w:lang w:val="pl-PL"/>
        </w:rPr>
        <w:t>owej</w:t>
      </w:r>
      <w:r w:rsidR="008B0FE2" w:rsidRPr="008B0FE2">
        <w:rPr>
          <w:spacing w:val="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6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rozumieniu</w:t>
      </w:r>
      <w:r w:rsidR="008B0FE2" w:rsidRPr="008B0FE2">
        <w:rPr>
          <w:spacing w:val="1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ustawy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z</w:t>
      </w:r>
      <w:r w:rsidR="008B0FE2" w:rsidRPr="008B0FE2">
        <w:rPr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dnia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16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lutego</w:t>
      </w:r>
      <w:r w:rsidR="008B0FE2" w:rsidRPr="008B0FE2">
        <w:rPr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2007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r.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3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ochronie</w:t>
      </w:r>
      <w:r w:rsidR="008B0FE2" w:rsidRPr="008B0FE2">
        <w:rPr>
          <w:spacing w:val="5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konkurencji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i   konsumentów,    złożyli    odrębne    oferty,   oferty   częś</w:t>
      </w:r>
      <w:r w:rsidR="008B0FE2" w:rsidRPr="008B0FE2">
        <w:rPr>
          <w:w w:val="105"/>
          <w:sz w:val="23"/>
          <w:lang w:val="pl-PL"/>
        </w:rPr>
        <w:t>ciowe    lub   wnioski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o dopuszczenie do udział</w:t>
      </w:r>
      <w:r>
        <w:rPr>
          <w:w w:val="105"/>
          <w:sz w:val="23"/>
          <w:lang w:val="pl-PL"/>
        </w:rPr>
        <w:t>u w postępowaniu, chyba ze wykażą</w:t>
      </w:r>
      <w:r w:rsidR="00CD4453">
        <w:rPr>
          <w:w w:val="105"/>
          <w:sz w:val="23"/>
          <w:lang w:val="pl-PL"/>
        </w:rPr>
        <w:t xml:space="preserve"> ,</w:t>
      </w:r>
      <w:r w:rsidR="008B0FE2" w:rsidRPr="008B0FE2">
        <w:rPr>
          <w:w w:val="105"/>
          <w:sz w:val="23"/>
          <w:lang w:val="pl-PL"/>
        </w:rPr>
        <w:t>ze przygotowali te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oferty</w:t>
      </w:r>
      <w:r w:rsidR="008B0FE2" w:rsidRPr="008B0FE2">
        <w:rPr>
          <w:spacing w:val="8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lub</w:t>
      </w:r>
      <w:r w:rsidR="008B0FE2" w:rsidRPr="008B0FE2">
        <w:rPr>
          <w:spacing w:val="-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wnioski</w:t>
      </w:r>
      <w:r w:rsidR="008B0FE2" w:rsidRPr="008B0FE2">
        <w:rPr>
          <w:spacing w:val="6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niezależ</w:t>
      </w:r>
      <w:r w:rsidR="008B0FE2" w:rsidRPr="008B0FE2">
        <w:rPr>
          <w:w w:val="105"/>
          <w:sz w:val="23"/>
          <w:lang w:val="pl-PL"/>
        </w:rPr>
        <w:t>nie</w:t>
      </w:r>
      <w:r w:rsidR="008B0FE2" w:rsidRPr="008B0FE2">
        <w:rPr>
          <w:spacing w:val="14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od</w:t>
      </w:r>
      <w:r w:rsidR="008B0FE2" w:rsidRPr="008B0FE2">
        <w:rPr>
          <w:spacing w:val="-7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siebie;</w:t>
      </w:r>
    </w:p>
    <w:p w:rsidR="008B0FE2" w:rsidRPr="008B0FE2" w:rsidRDefault="00CD4453" w:rsidP="00EE6F16">
      <w:pPr>
        <w:pStyle w:val="Akapitzlist"/>
        <w:numPr>
          <w:ilvl w:val="1"/>
          <w:numId w:val="12"/>
        </w:numPr>
        <w:tabs>
          <w:tab w:val="left" w:pos="1241"/>
        </w:tabs>
        <w:spacing w:line="288" w:lineRule="auto"/>
        <w:ind w:left="1226" w:right="208" w:hanging="345"/>
        <w:rPr>
          <w:sz w:val="23"/>
          <w:lang w:val="pl-PL"/>
        </w:rPr>
      </w:pPr>
      <w:r>
        <w:rPr>
          <w:w w:val="105"/>
          <w:sz w:val="23"/>
          <w:lang w:val="pl-PL"/>
        </w:rPr>
        <w:t>jeżeli, w przypadkach, o któ</w:t>
      </w:r>
      <w:r w:rsidR="008B0FE2" w:rsidRPr="008B0FE2">
        <w:rPr>
          <w:w w:val="105"/>
          <w:sz w:val="23"/>
          <w:lang w:val="pl-PL"/>
        </w:rPr>
        <w:t>rych mowa w</w:t>
      </w:r>
      <w:r>
        <w:rPr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art</w:t>
      </w:r>
      <w:r w:rsidR="00F4066E">
        <w:rPr>
          <w:w w:val="105"/>
          <w:sz w:val="23"/>
          <w:lang w:val="pl-PL"/>
        </w:rPr>
        <w:t>. 85 ust. 1 pzp, doszł</w:t>
      </w:r>
      <w:r>
        <w:rPr>
          <w:w w:val="105"/>
          <w:sz w:val="23"/>
          <w:lang w:val="pl-PL"/>
        </w:rPr>
        <w:t>o do zakłó</w:t>
      </w:r>
      <w:r w:rsidR="008B0FE2" w:rsidRPr="008B0FE2">
        <w:rPr>
          <w:w w:val="105"/>
          <w:sz w:val="23"/>
          <w:lang w:val="pl-PL"/>
        </w:rPr>
        <w:t>cenia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spacing w:val="-1"/>
          <w:w w:val="105"/>
          <w:sz w:val="23"/>
          <w:lang w:val="pl-PL"/>
        </w:rPr>
        <w:t>konkurencji wynikają</w:t>
      </w:r>
      <w:r w:rsidR="008B0FE2" w:rsidRPr="008B0FE2">
        <w:rPr>
          <w:spacing w:val="-1"/>
          <w:w w:val="105"/>
          <w:sz w:val="23"/>
          <w:lang w:val="pl-PL"/>
        </w:rPr>
        <w:t xml:space="preserve">cego </w:t>
      </w:r>
      <w:r>
        <w:rPr>
          <w:w w:val="105"/>
          <w:sz w:val="23"/>
          <w:lang w:val="pl-PL"/>
        </w:rPr>
        <w:t>z wcześniejszego zaangaż</w:t>
      </w:r>
      <w:r w:rsidR="008B0FE2" w:rsidRPr="008B0FE2">
        <w:rPr>
          <w:w w:val="105"/>
          <w:sz w:val="23"/>
          <w:lang w:val="pl-PL"/>
        </w:rPr>
        <w:t>owania tego Wykonawcy lub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podmiotu,    który   należy   z   wykonawcą</w:t>
      </w:r>
      <w:r w:rsidR="008B0FE2" w:rsidRPr="008B0FE2">
        <w:rPr>
          <w:w w:val="105"/>
          <w:sz w:val="23"/>
          <w:lang w:val="pl-PL"/>
        </w:rPr>
        <w:t xml:space="preserve">    do   tej   samej</w:t>
      </w:r>
      <w:r>
        <w:rPr>
          <w:w w:val="105"/>
          <w:sz w:val="23"/>
          <w:lang w:val="pl-PL"/>
        </w:rPr>
        <w:t xml:space="preserve">   grupy   kapitał</w:t>
      </w:r>
      <w:r w:rsidR="008B0FE2" w:rsidRPr="008B0FE2">
        <w:rPr>
          <w:w w:val="105"/>
          <w:sz w:val="23"/>
          <w:lang w:val="pl-PL"/>
        </w:rPr>
        <w:t>owej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  rozumieniu   ustawy   z   dnia   16   lutego   2007   r.   o   ochronie   konkurencji</w:t>
      </w:r>
      <w:r w:rsidR="008B0FE2" w:rsidRPr="008B0FE2">
        <w:rPr>
          <w:spacing w:val="-58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i konsumentó</w:t>
      </w:r>
      <w:r w:rsidR="008B0FE2" w:rsidRPr="008B0FE2">
        <w:rPr>
          <w:w w:val="105"/>
          <w:sz w:val="23"/>
          <w:lang w:val="pl-PL"/>
        </w:rPr>
        <w:t>w</w:t>
      </w:r>
      <w:r>
        <w:rPr>
          <w:w w:val="105"/>
          <w:sz w:val="23"/>
          <w:lang w:val="pl-PL"/>
        </w:rPr>
        <w:t>, chyba ze spowodowane tym zakłócenie konkurencji moż</w:t>
      </w:r>
      <w:r w:rsidR="008B0FE2" w:rsidRPr="008B0FE2">
        <w:rPr>
          <w:w w:val="105"/>
          <w:sz w:val="23"/>
          <w:lang w:val="pl-PL"/>
        </w:rPr>
        <w:t>e by</w:t>
      </w:r>
      <w:r>
        <w:rPr>
          <w:w w:val="105"/>
          <w:sz w:val="23"/>
          <w:lang w:val="pl-PL"/>
        </w:rPr>
        <w:t>ć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wyeliminowane  w inny  sposób  niż</w:t>
      </w:r>
      <w:r w:rsidR="008B0FE2" w:rsidRPr="008B0FE2">
        <w:rPr>
          <w:w w:val="105"/>
          <w:sz w:val="23"/>
          <w:lang w:val="pl-PL"/>
        </w:rPr>
        <w:t xml:space="preserve">  przez  wykluczenie  Wykonawcy  z udz</w:t>
      </w:r>
      <w:r>
        <w:rPr>
          <w:w w:val="105"/>
          <w:sz w:val="23"/>
          <w:lang w:val="pl-PL"/>
        </w:rPr>
        <w:t>iał</w:t>
      </w:r>
      <w:r w:rsidR="008B0FE2" w:rsidRPr="008B0FE2">
        <w:rPr>
          <w:w w:val="105"/>
          <w:sz w:val="23"/>
          <w:lang w:val="pl-PL"/>
        </w:rPr>
        <w:t>u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w</w:t>
      </w:r>
      <w:r w:rsidR="008B0FE2" w:rsidRPr="008B0FE2">
        <w:rPr>
          <w:spacing w:val="-7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postę</w:t>
      </w:r>
      <w:r w:rsidR="008B0FE2" w:rsidRPr="008B0FE2">
        <w:rPr>
          <w:w w:val="105"/>
          <w:sz w:val="23"/>
          <w:lang w:val="pl-PL"/>
        </w:rPr>
        <w:t>powaniu</w:t>
      </w:r>
      <w:r w:rsidR="008B0FE2" w:rsidRPr="008B0FE2">
        <w:rPr>
          <w:spacing w:val="22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o</w:t>
      </w:r>
      <w:r w:rsidR="008B0FE2" w:rsidRPr="008B0FE2">
        <w:rPr>
          <w:spacing w:val="-1"/>
          <w:w w:val="105"/>
          <w:sz w:val="23"/>
          <w:lang w:val="pl-PL"/>
        </w:rPr>
        <w:t xml:space="preserve"> </w:t>
      </w:r>
      <w:r w:rsidR="008B0FE2" w:rsidRPr="008B0FE2">
        <w:rPr>
          <w:w w:val="105"/>
          <w:sz w:val="23"/>
          <w:lang w:val="pl-PL"/>
        </w:rPr>
        <w:t>udzielenie</w:t>
      </w:r>
      <w:r w:rsidR="008B0FE2" w:rsidRPr="008B0FE2">
        <w:rPr>
          <w:spacing w:val="2"/>
          <w:w w:val="105"/>
          <w:sz w:val="23"/>
          <w:lang w:val="pl-PL"/>
        </w:rPr>
        <w:t xml:space="preserve"> </w:t>
      </w:r>
      <w:r>
        <w:rPr>
          <w:w w:val="105"/>
          <w:sz w:val="23"/>
          <w:lang w:val="pl-PL"/>
        </w:rPr>
        <w:t>zamó</w:t>
      </w:r>
      <w:r w:rsidR="008B0FE2" w:rsidRPr="008B0FE2">
        <w:rPr>
          <w:w w:val="105"/>
          <w:sz w:val="23"/>
          <w:lang w:val="pl-PL"/>
        </w:rPr>
        <w:t>wienia.</w:t>
      </w:r>
    </w:p>
    <w:p w:rsidR="008B0FE2" w:rsidRPr="00CD4453" w:rsidRDefault="00CD4453" w:rsidP="00EE6F16">
      <w:pPr>
        <w:pStyle w:val="Akapitzlist"/>
        <w:numPr>
          <w:ilvl w:val="0"/>
          <w:numId w:val="12"/>
        </w:numPr>
        <w:tabs>
          <w:tab w:val="left" w:pos="495"/>
        </w:tabs>
        <w:spacing w:line="290" w:lineRule="auto"/>
        <w:ind w:left="494" w:right="231" w:hanging="353"/>
        <w:rPr>
          <w:sz w:val="23"/>
          <w:lang w:val="pl-PL"/>
        </w:rPr>
      </w:pPr>
      <w:r>
        <w:rPr>
          <w:w w:val="105"/>
          <w:sz w:val="23"/>
          <w:lang w:val="pl-PL"/>
        </w:rPr>
        <w:t>Zamawiają</w:t>
      </w:r>
      <w:r w:rsidR="008B0FE2" w:rsidRPr="008B0FE2">
        <w:rPr>
          <w:w w:val="105"/>
          <w:sz w:val="23"/>
          <w:lang w:val="pl-PL"/>
        </w:rPr>
        <w:t>cy nie przewiduje pods</w:t>
      </w:r>
      <w:r>
        <w:rPr>
          <w:w w:val="105"/>
          <w:sz w:val="23"/>
          <w:lang w:val="pl-PL"/>
        </w:rPr>
        <w:t>taw wykluczenia wykonawcy, o któ</w:t>
      </w:r>
      <w:r w:rsidR="008B0FE2" w:rsidRPr="008B0FE2">
        <w:rPr>
          <w:w w:val="105"/>
          <w:sz w:val="23"/>
          <w:lang w:val="pl-PL"/>
        </w:rPr>
        <w:t>rych mowa w</w:t>
      </w:r>
      <w:r>
        <w:rPr>
          <w:w w:val="105"/>
          <w:sz w:val="23"/>
          <w:lang w:val="pl-PL"/>
        </w:rPr>
        <w:t xml:space="preserve">  </w:t>
      </w:r>
      <w:r w:rsidR="008B0FE2" w:rsidRPr="008B0FE2">
        <w:rPr>
          <w:w w:val="105"/>
          <w:sz w:val="23"/>
          <w:lang w:val="pl-PL"/>
        </w:rPr>
        <w:t>art.</w:t>
      </w:r>
      <w:r w:rsidR="008B0FE2" w:rsidRPr="008B0FE2">
        <w:rPr>
          <w:spacing w:val="1"/>
          <w:w w:val="105"/>
          <w:sz w:val="23"/>
          <w:lang w:val="pl-PL"/>
        </w:rPr>
        <w:t xml:space="preserve"> </w:t>
      </w:r>
      <w:r w:rsidR="008B0FE2" w:rsidRPr="00CD4453">
        <w:rPr>
          <w:w w:val="105"/>
          <w:sz w:val="23"/>
          <w:lang w:val="pl-PL"/>
        </w:rPr>
        <w:t>109</w:t>
      </w:r>
      <w:r w:rsidR="008B0FE2" w:rsidRPr="00CD4453">
        <w:rPr>
          <w:spacing w:val="-5"/>
          <w:w w:val="105"/>
          <w:sz w:val="23"/>
          <w:lang w:val="pl-PL"/>
        </w:rPr>
        <w:t xml:space="preserve"> </w:t>
      </w:r>
      <w:r w:rsidR="008B0FE2" w:rsidRPr="00CD4453">
        <w:rPr>
          <w:w w:val="105"/>
          <w:sz w:val="23"/>
          <w:lang w:val="pl-PL"/>
        </w:rPr>
        <w:t>ust.</w:t>
      </w:r>
      <w:r w:rsidR="008B0FE2" w:rsidRPr="00CD4453">
        <w:rPr>
          <w:spacing w:val="6"/>
          <w:w w:val="105"/>
          <w:sz w:val="23"/>
          <w:lang w:val="pl-PL"/>
        </w:rPr>
        <w:t xml:space="preserve"> </w:t>
      </w:r>
      <w:r w:rsidR="008B0FE2" w:rsidRPr="00CD4453">
        <w:rPr>
          <w:w w:val="105"/>
          <w:sz w:val="23"/>
          <w:lang w:val="pl-PL"/>
        </w:rPr>
        <w:t>1</w:t>
      </w:r>
      <w:r w:rsidR="008B0FE2" w:rsidRPr="00CD4453">
        <w:rPr>
          <w:spacing w:val="-11"/>
          <w:w w:val="105"/>
          <w:sz w:val="23"/>
          <w:lang w:val="pl-PL"/>
        </w:rPr>
        <w:t xml:space="preserve"> </w:t>
      </w:r>
      <w:r w:rsidR="00F4066E">
        <w:rPr>
          <w:w w:val="105"/>
          <w:sz w:val="23"/>
          <w:lang w:val="pl-PL"/>
        </w:rPr>
        <w:t>P</w:t>
      </w:r>
      <w:r w:rsidR="008B0FE2" w:rsidRPr="00CD4453">
        <w:rPr>
          <w:w w:val="105"/>
          <w:sz w:val="23"/>
          <w:lang w:val="pl-PL"/>
        </w:rPr>
        <w:t>zp.</w:t>
      </w:r>
    </w:p>
    <w:p w:rsidR="008B0FE2" w:rsidRPr="008B0FE2" w:rsidRDefault="008B0FE2" w:rsidP="00EE6F16">
      <w:pPr>
        <w:pStyle w:val="Akapitzlist"/>
        <w:numPr>
          <w:ilvl w:val="0"/>
          <w:numId w:val="12"/>
        </w:numPr>
        <w:tabs>
          <w:tab w:val="left" w:pos="499"/>
        </w:tabs>
        <w:spacing w:line="290" w:lineRule="auto"/>
        <w:ind w:left="488" w:right="237" w:hanging="352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Wykonawca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moż</w:t>
      </w:r>
      <w:r w:rsidRPr="008B0FE2">
        <w:rPr>
          <w:w w:val="105"/>
          <w:sz w:val="23"/>
          <w:lang w:val="pl-PL"/>
        </w:rPr>
        <w:t>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zosta</w:t>
      </w:r>
      <w:r w:rsidR="00CD4453">
        <w:rPr>
          <w:w w:val="105"/>
          <w:sz w:val="23"/>
          <w:lang w:val="pl-PL"/>
        </w:rPr>
        <w:t>ć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wykluczony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przez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Zamawiają</w:t>
      </w:r>
      <w:r w:rsidRPr="008B0FE2">
        <w:rPr>
          <w:w w:val="105"/>
          <w:sz w:val="23"/>
          <w:lang w:val="pl-PL"/>
        </w:rPr>
        <w:t>cego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na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każ</w:t>
      </w:r>
      <w:r w:rsidRPr="008B0FE2">
        <w:rPr>
          <w:w w:val="105"/>
          <w:sz w:val="23"/>
          <w:lang w:val="pl-PL"/>
        </w:rPr>
        <w:t>dym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etapie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postę</w:t>
      </w:r>
      <w:r w:rsidRPr="008B0FE2">
        <w:rPr>
          <w:w w:val="105"/>
          <w:sz w:val="23"/>
          <w:lang w:val="pl-PL"/>
        </w:rPr>
        <w:t>powania</w:t>
      </w:r>
      <w:r w:rsidRPr="008B0FE2">
        <w:rPr>
          <w:spacing w:val="1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</w:t>
      </w:r>
      <w:r w:rsidRPr="008B0FE2">
        <w:rPr>
          <w:spacing w:val="-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udzielenie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="00CD4453">
        <w:rPr>
          <w:w w:val="105"/>
          <w:sz w:val="23"/>
          <w:lang w:val="pl-PL"/>
        </w:rPr>
        <w:t>zamó</w:t>
      </w:r>
      <w:r w:rsidRPr="008B0FE2">
        <w:rPr>
          <w:w w:val="105"/>
          <w:sz w:val="23"/>
          <w:lang w:val="pl-PL"/>
        </w:rPr>
        <w:t>wienia.</w:t>
      </w:r>
    </w:p>
    <w:p w:rsidR="008B0FE2" w:rsidRPr="008B0FE2" w:rsidRDefault="008B0FE2" w:rsidP="008B0FE2">
      <w:pPr>
        <w:pStyle w:val="Tekstpodstawowy"/>
        <w:spacing w:before="11"/>
        <w:rPr>
          <w:sz w:val="24"/>
          <w:lang w:val="pl-PL"/>
        </w:rPr>
      </w:pPr>
    </w:p>
    <w:p w:rsidR="008B0FE2" w:rsidRPr="008C15DE" w:rsidRDefault="008B0FE2" w:rsidP="00EE6F16">
      <w:pPr>
        <w:pStyle w:val="Nagwek11"/>
        <w:numPr>
          <w:ilvl w:val="0"/>
          <w:numId w:val="1"/>
        </w:numPr>
        <w:tabs>
          <w:tab w:val="left" w:pos="3100"/>
        </w:tabs>
        <w:ind w:left="3099" w:hanging="611"/>
      </w:pPr>
      <w:r>
        <w:rPr>
          <w:w w:val="105"/>
        </w:rPr>
        <w:t>Warunki</w:t>
      </w:r>
      <w:r>
        <w:rPr>
          <w:spacing w:val="9"/>
          <w:w w:val="105"/>
        </w:rPr>
        <w:t xml:space="preserve"> </w:t>
      </w:r>
      <w:r w:rsidR="008C15DE">
        <w:rPr>
          <w:w w:val="105"/>
        </w:rPr>
        <w:t>udział</w:t>
      </w:r>
      <w:r>
        <w:rPr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rFonts w:ascii="Arial"/>
          <w:w w:val="105"/>
          <w:sz w:val="22"/>
        </w:rPr>
        <w:t>w</w:t>
      </w:r>
      <w:r>
        <w:rPr>
          <w:rFonts w:ascii="Arial"/>
          <w:spacing w:val="9"/>
          <w:w w:val="105"/>
          <w:sz w:val="22"/>
        </w:rPr>
        <w:t xml:space="preserve"> </w:t>
      </w:r>
      <w:r>
        <w:rPr>
          <w:w w:val="105"/>
        </w:rPr>
        <w:t>post</w:t>
      </w:r>
      <w:r w:rsidR="008C15DE">
        <w:rPr>
          <w:w w:val="105"/>
        </w:rPr>
        <w:t>ę</w:t>
      </w:r>
      <w:r>
        <w:rPr>
          <w:w w:val="105"/>
        </w:rPr>
        <w:t>powaniu</w:t>
      </w:r>
    </w:p>
    <w:p w:rsidR="008C15DE" w:rsidRDefault="008C15DE" w:rsidP="008C15DE">
      <w:pPr>
        <w:pStyle w:val="Nagwek11"/>
        <w:tabs>
          <w:tab w:val="left" w:pos="3100"/>
        </w:tabs>
        <w:ind w:left="3099" w:firstLine="0"/>
      </w:pPr>
    </w:p>
    <w:p w:rsidR="008B0FE2" w:rsidRPr="008B0FE2" w:rsidRDefault="008B0FE2" w:rsidP="00EE6F16">
      <w:pPr>
        <w:pStyle w:val="Akapitzlist"/>
        <w:numPr>
          <w:ilvl w:val="0"/>
          <w:numId w:val="13"/>
        </w:numPr>
        <w:tabs>
          <w:tab w:val="left" w:pos="484"/>
        </w:tabs>
        <w:spacing w:before="173" w:line="290" w:lineRule="auto"/>
        <w:ind w:right="241" w:hanging="354"/>
        <w:jc w:val="left"/>
        <w:rPr>
          <w:rFonts w:ascii="Arial"/>
          <w:lang w:val="pl-PL"/>
        </w:rPr>
      </w:pPr>
      <w:r w:rsidRPr="008B0FE2">
        <w:rPr>
          <w:rFonts w:ascii="Arial"/>
          <w:lang w:val="pl-PL"/>
        </w:rPr>
        <w:t>0</w:t>
      </w:r>
      <w:r w:rsidRPr="008B0FE2">
        <w:rPr>
          <w:rFonts w:ascii="Arial"/>
          <w:spacing w:val="1"/>
          <w:lang w:val="pl-PL"/>
        </w:rPr>
        <w:t xml:space="preserve"> </w:t>
      </w:r>
      <w:r w:rsidRPr="008B0FE2">
        <w:rPr>
          <w:sz w:val="23"/>
          <w:lang w:val="pl-PL"/>
        </w:rPr>
        <w:t>udzielenie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zamó</w:t>
      </w:r>
      <w:r w:rsidRPr="008B0FE2">
        <w:rPr>
          <w:sz w:val="23"/>
          <w:lang w:val="pl-PL"/>
        </w:rPr>
        <w:t>wienia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publicznego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mogą</w:t>
      </w:r>
      <w:r w:rsidRPr="008B0FE2">
        <w:rPr>
          <w:sz w:val="23"/>
          <w:lang w:val="pl-PL"/>
        </w:rPr>
        <w:t>,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ubiega</w:t>
      </w:r>
      <w:r w:rsidR="008C15DE">
        <w:rPr>
          <w:sz w:val="23"/>
          <w:lang w:val="pl-PL"/>
        </w:rPr>
        <w:t>ć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si</w:t>
      </w:r>
      <w:r w:rsidR="008C15DE">
        <w:rPr>
          <w:sz w:val="23"/>
          <w:lang w:val="pl-PL"/>
        </w:rPr>
        <w:t>ę</w:t>
      </w:r>
      <w:r w:rsidRPr="008B0FE2">
        <w:rPr>
          <w:spacing w:val="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Wykonawcy,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któ</w:t>
      </w:r>
      <w:r w:rsidRPr="008B0FE2">
        <w:rPr>
          <w:sz w:val="23"/>
          <w:lang w:val="pl-PL"/>
        </w:rPr>
        <w:t>rzy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spełniają</w:t>
      </w:r>
      <w:r w:rsidRPr="008B0FE2">
        <w:rPr>
          <w:sz w:val="23"/>
          <w:lang w:val="pl-PL"/>
        </w:rPr>
        <w:t>,</w:t>
      </w:r>
      <w:r w:rsidRPr="008B0FE2">
        <w:rPr>
          <w:spacing w:val="-56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warunki,</w:t>
      </w:r>
      <w:r w:rsidRPr="008B0FE2">
        <w:rPr>
          <w:spacing w:val="18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3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kt6rych</w:t>
      </w:r>
      <w:r w:rsidRPr="008B0FE2">
        <w:rPr>
          <w:spacing w:val="7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mowa</w:t>
      </w:r>
      <w:r w:rsidRPr="008B0FE2">
        <w:rPr>
          <w:spacing w:val="14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0"/>
          <w:lang w:val="pl-PL"/>
        </w:rPr>
        <w:t>art.</w:t>
      </w:r>
      <w:r w:rsidRPr="008B0FE2">
        <w:rPr>
          <w:spacing w:val="39"/>
          <w:sz w:val="20"/>
          <w:lang w:val="pl-PL"/>
        </w:rPr>
        <w:t xml:space="preserve"> </w:t>
      </w:r>
      <w:r w:rsidRPr="008B0FE2">
        <w:rPr>
          <w:rFonts w:ascii="Arial"/>
          <w:lang w:val="pl-PL"/>
        </w:rPr>
        <w:t>112</w:t>
      </w:r>
      <w:r w:rsidRPr="008B0FE2">
        <w:rPr>
          <w:rFonts w:ascii="Arial"/>
          <w:spacing w:val="4"/>
          <w:lang w:val="pl-PL"/>
        </w:rPr>
        <w:t xml:space="preserve"> </w:t>
      </w:r>
      <w:r w:rsidRPr="008B0FE2">
        <w:rPr>
          <w:sz w:val="23"/>
          <w:lang w:val="pl-PL"/>
        </w:rPr>
        <w:t>ust.</w:t>
      </w:r>
      <w:r w:rsidRPr="008B0FE2">
        <w:rPr>
          <w:spacing w:val="2"/>
          <w:sz w:val="23"/>
          <w:lang w:val="pl-PL"/>
        </w:rPr>
        <w:t xml:space="preserve"> </w:t>
      </w:r>
      <w:r w:rsidRPr="008B0FE2">
        <w:rPr>
          <w:rFonts w:ascii="Arial"/>
          <w:lang w:val="pl-PL"/>
        </w:rPr>
        <w:t>2</w:t>
      </w:r>
      <w:r w:rsidRPr="008B0FE2">
        <w:rPr>
          <w:rFonts w:ascii="Arial"/>
          <w:spacing w:val="-8"/>
          <w:lang w:val="pl-PL"/>
        </w:rPr>
        <w:t xml:space="preserve"> </w:t>
      </w:r>
      <w:r w:rsidRPr="008B0FE2">
        <w:rPr>
          <w:sz w:val="23"/>
          <w:lang w:val="pl-PL"/>
        </w:rPr>
        <w:t>pzp:</w:t>
      </w:r>
    </w:p>
    <w:p w:rsidR="008B0FE2" w:rsidRPr="008B0FE2" w:rsidRDefault="008B0FE2" w:rsidP="00EE6F16">
      <w:pPr>
        <w:pStyle w:val="Akapitzlist"/>
        <w:numPr>
          <w:ilvl w:val="1"/>
          <w:numId w:val="13"/>
        </w:numPr>
        <w:tabs>
          <w:tab w:val="left" w:pos="1200"/>
          <w:tab w:val="left" w:pos="6755"/>
        </w:tabs>
        <w:spacing w:line="290" w:lineRule="auto"/>
        <w:ind w:left="1202" w:right="252" w:hanging="359"/>
        <w:jc w:val="left"/>
        <w:rPr>
          <w:rFonts w:ascii="Arial"/>
          <w:lang w:val="pl-PL"/>
        </w:rPr>
      </w:pPr>
      <w:r w:rsidRPr="008B0FE2">
        <w:rPr>
          <w:w w:val="105"/>
          <w:sz w:val="23"/>
          <w:lang w:val="pl-PL"/>
        </w:rPr>
        <w:t>zdolno</w:t>
      </w:r>
      <w:r w:rsidR="008C15DE">
        <w:rPr>
          <w:w w:val="105"/>
          <w:sz w:val="23"/>
          <w:lang w:val="pl-PL"/>
        </w:rPr>
        <w:t>ść</w:t>
      </w:r>
      <w:r w:rsidRPr="008B0FE2">
        <w:rPr>
          <w:spacing w:val="1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do</w:t>
      </w:r>
      <w:r w:rsidRPr="008B0FE2">
        <w:rPr>
          <w:spacing w:val="12"/>
          <w:w w:val="105"/>
          <w:sz w:val="23"/>
          <w:lang w:val="pl-PL"/>
        </w:rPr>
        <w:t xml:space="preserve"> </w:t>
      </w:r>
      <w:r w:rsidR="008C15DE">
        <w:rPr>
          <w:w w:val="105"/>
          <w:sz w:val="23"/>
          <w:lang w:val="pl-PL"/>
        </w:rPr>
        <w:t>wystę</w:t>
      </w:r>
      <w:r w:rsidRPr="008B0FE2">
        <w:rPr>
          <w:w w:val="105"/>
          <w:sz w:val="23"/>
          <w:lang w:val="pl-PL"/>
        </w:rPr>
        <w:t>powania</w:t>
      </w:r>
      <w:r w:rsidRPr="008B0FE2">
        <w:rPr>
          <w:spacing w:val="30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obrocie</w:t>
      </w:r>
      <w:r w:rsidRPr="008B0FE2">
        <w:rPr>
          <w:spacing w:val="17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gospodarczym</w:t>
      </w:r>
      <w:r w:rsidRPr="008B0FE2">
        <w:rPr>
          <w:spacing w:val="14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-</w:t>
      </w:r>
      <w:r w:rsidRPr="008B0FE2">
        <w:rPr>
          <w:w w:val="105"/>
          <w:sz w:val="23"/>
          <w:lang w:val="pl-PL"/>
        </w:rPr>
        <w:tab/>
      </w:r>
      <w:r w:rsidR="008C15DE">
        <w:rPr>
          <w:sz w:val="23"/>
          <w:lang w:val="pl-PL"/>
        </w:rPr>
        <w:t>Zamawiają</w:t>
      </w:r>
      <w:r w:rsidRPr="008B0FE2">
        <w:rPr>
          <w:sz w:val="23"/>
          <w:lang w:val="pl-PL"/>
        </w:rPr>
        <w:t>cy</w:t>
      </w:r>
      <w:r w:rsidRPr="008B0FE2">
        <w:rPr>
          <w:spacing w:val="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nie okreś</w:t>
      </w:r>
      <w:r w:rsidRPr="008B0FE2">
        <w:rPr>
          <w:sz w:val="23"/>
          <w:lang w:val="pl-PL"/>
        </w:rPr>
        <w:t>la</w:t>
      </w:r>
      <w:r w:rsidRPr="008B0FE2">
        <w:rPr>
          <w:spacing w:val="-5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wymaga</w:t>
      </w:r>
      <w:r w:rsidR="008C15DE">
        <w:rPr>
          <w:w w:val="105"/>
          <w:sz w:val="23"/>
          <w:lang w:val="pl-PL"/>
        </w:rPr>
        <w:t>ń</w:t>
      </w:r>
      <w:r w:rsidRPr="008B0FE2">
        <w:rPr>
          <w:spacing w:val="-1"/>
          <w:w w:val="105"/>
          <w:sz w:val="23"/>
          <w:lang w:val="pl-PL"/>
        </w:rPr>
        <w:t xml:space="preserve"> </w:t>
      </w:r>
      <w:r w:rsidR="008C15DE">
        <w:rPr>
          <w:w w:val="105"/>
          <w:sz w:val="23"/>
          <w:lang w:val="pl-PL"/>
        </w:rPr>
        <w:t>dotyczą</w:t>
      </w:r>
      <w:r w:rsidRPr="008B0FE2">
        <w:rPr>
          <w:w w:val="105"/>
          <w:sz w:val="23"/>
          <w:lang w:val="pl-PL"/>
        </w:rPr>
        <w:t>cych</w:t>
      </w:r>
      <w:r w:rsidRPr="008B0FE2">
        <w:rPr>
          <w:spacing w:val="1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tego</w:t>
      </w:r>
      <w:r w:rsidRPr="008B0FE2">
        <w:rPr>
          <w:spacing w:val="1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warunku;</w:t>
      </w:r>
    </w:p>
    <w:p w:rsidR="008B0FE2" w:rsidRPr="008B0FE2" w:rsidRDefault="008B0FE2" w:rsidP="00EE6F16">
      <w:pPr>
        <w:pStyle w:val="Akapitzlist"/>
        <w:numPr>
          <w:ilvl w:val="1"/>
          <w:numId w:val="13"/>
        </w:numPr>
        <w:tabs>
          <w:tab w:val="left" w:pos="1199"/>
        </w:tabs>
        <w:spacing w:line="288" w:lineRule="auto"/>
        <w:ind w:left="1195" w:right="262" w:hanging="358"/>
        <w:jc w:val="left"/>
        <w:rPr>
          <w:sz w:val="23"/>
          <w:lang w:val="pl-PL"/>
        </w:rPr>
      </w:pPr>
      <w:r w:rsidRPr="008B0FE2">
        <w:rPr>
          <w:w w:val="105"/>
          <w:sz w:val="23"/>
          <w:lang w:val="pl-PL"/>
        </w:rPr>
        <w:t>uprawnienie</w:t>
      </w:r>
      <w:r w:rsidRPr="008B0FE2">
        <w:rPr>
          <w:spacing w:val="-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do</w:t>
      </w:r>
      <w:r w:rsidRPr="008B0FE2">
        <w:rPr>
          <w:spacing w:val="-9"/>
          <w:w w:val="105"/>
          <w:sz w:val="23"/>
          <w:lang w:val="pl-PL"/>
        </w:rPr>
        <w:t xml:space="preserve"> </w:t>
      </w:r>
      <w:r w:rsidR="008C15DE">
        <w:rPr>
          <w:w w:val="105"/>
          <w:sz w:val="23"/>
          <w:lang w:val="pl-PL"/>
        </w:rPr>
        <w:t>prowadzenia okreś</w:t>
      </w:r>
      <w:r w:rsidRPr="008B0FE2">
        <w:rPr>
          <w:w w:val="105"/>
          <w:sz w:val="23"/>
          <w:lang w:val="pl-PL"/>
        </w:rPr>
        <w:t>lonej</w:t>
      </w:r>
      <w:r w:rsidRPr="008B0FE2">
        <w:rPr>
          <w:spacing w:val="2"/>
          <w:w w:val="105"/>
          <w:sz w:val="23"/>
          <w:lang w:val="pl-PL"/>
        </w:rPr>
        <w:t xml:space="preserve"> </w:t>
      </w:r>
      <w:r w:rsidR="008C15DE">
        <w:rPr>
          <w:w w:val="105"/>
          <w:sz w:val="23"/>
          <w:lang w:val="pl-PL"/>
        </w:rPr>
        <w:t>działalnoś</w:t>
      </w:r>
      <w:r w:rsidRPr="008B0FE2">
        <w:rPr>
          <w:w w:val="105"/>
          <w:sz w:val="23"/>
          <w:lang w:val="pl-PL"/>
        </w:rPr>
        <w:t>ci</w:t>
      </w:r>
      <w:r w:rsidRPr="008B0FE2">
        <w:rPr>
          <w:spacing w:val="-2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gospodarczej</w:t>
      </w:r>
      <w:r w:rsidRPr="008B0FE2">
        <w:rPr>
          <w:spacing w:val="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lub</w:t>
      </w:r>
      <w:r w:rsidRPr="008B0FE2">
        <w:rPr>
          <w:spacing w:val="-13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zawodowej,</w:t>
      </w:r>
      <w:r w:rsidRPr="008B0FE2">
        <w:rPr>
          <w:spacing w:val="-57"/>
          <w:w w:val="105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o</w:t>
      </w:r>
      <w:r w:rsidRPr="008B0FE2">
        <w:rPr>
          <w:spacing w:val="1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ile</w:t>
      </w:r>
      <w:r w:rsidRPr="008B0FE2">
        <w:rPr>
          <w:spacing w:val="4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wynika</w:t>
      </w:r>
      <w:r w:rsidRPr="008B0FE2">
        <w:rPr>
          <w:spacing w:val="16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to</w:t>
      </w:r>
      <w:r w:rsidRPr="008B0FE2">
        <w:rPr>
          <w:spacing w:val="16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z</w:t>
      </w:r>
      <w:r w:rsidRPr="008B0FE2">
        <w:rPr>
          <w:spacing w:val="11"/>
          <w:sz w:val="23"/>
          <w:lang w:val="pl-PL"/>
        </w:rPr>
        <w:t xml:space="preserve"> </w:t>
      </w:r>
      <w:r w:rsidR="008C15DE">
        <w:rPr>
          <w:sz w:val="23"/>
          <w:lang w:val="pl-PL"/>
        </w:rPr>
        <w:t>odrę</w:t>
      </w:r>
      <w:r w:rsidRPr="008B0FE2">
        <w:rPr>
          <w:sz w:val="23"/>
          <w:lang w:val="pl-PL"/>
        </w:rPr>
        <w:t>bnych</w:t>
      </w:r>
      <w:r w:rsidRPr="008B0FE2">
        <w:rPr>
          <w:spacing w:val="32"/>
          <w:sz w:val="23"/>
          <w:lang w:val="pl-PL"/>
        </w:rPr>
        <w:t xml:space="preserve"> </w:t>
      </w:r>
      <w:r w:rsidR="008C15DE">
        <w:rPr>
          <w:sz w:val="23"/>
          <w:lang w:val="pl-PL"/>
        </w:rPr>
        <w:t>przepisó</w:t>
      </w:r>
      <w:r w:rsidRPr="008B0FE2">
        <w:rPr>
          <w:sz w:val="23"/>
          <w:lang w:val="pl-PL"/>
        </w:rPr>
        <w:t>w</w:t>
      </w:r>
      <w:r w:rsidRPr="008B0FE2">
        <w:rPr>
          <w:spacing w:val="-2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-</w:t>
      </w:r>
      <w:r w:rsidRPr="008B0FE2">
        <w:rPr>
          <w:spacing w:val="31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Wykonawca</w:t>
      </w:r>
      <w:r w:rsidRPr="008B0FE2">
        <w:rPr>
          <w:spacing w:val="34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musi</w:t>
      </w:r>
      <w:r w:rsidRPr="008B0FE2">
        <w:rPr>
          <w:spacing w:val="23"/>
          <w:sz w:val="23"/>
          <w:lang w:val="pl-PL"/>
        </w:rPr>
        <w:t xml:space="preserve"> </w:t>
      </w:r>
      <w:r w:rsidR="008C15DE">
        <w:rPr>
          <w:sz w:val="23"/>
          <w:lang w:val="pl-PL"/>
        </w:rPr>
        <w:t>wykazać</w:t>
      </w:r>
      <w:r w:rsidRPr="008B0FE2">
        <w:rPr>
          <w:sz w:val="23"/>
          <w:lang w:val="pl-PL"/>
        </w:rPr>
        <w:t>,</w:t>
      </w:r>
      <w:r w:rsidRPr="008B0FE2">
        <w:rPr>
          <w:spacing w:val="23"/>
          <w:sz w:val="23"/>
          <w:lang w:val="pl-PL"/>
        </w:rPr>
        <w:t xml:space="preserve"> </w:t>
      </w:r>
      <w:r w:rsidR="008C15DE">
        <w:rPr>
          <w:sz w:val="23"/>
          <w:lang w:val="pl-PL"/>
        </w:rPr>
        <w:t>ż</w:t>
      </w:r>
      <w:r w:rsidRPr="008B0FE2">
        <w:rPr>
          <w:sz w:val="23"/>
          <w:lang w:val="pl-PL"/>
        </w:rPr>
        <w:t>e</w:t>
      </w:r>
      <w:r w:rsidRPr="008B0FE2">
        <w:rPr>
          <w:spacing w:val="6"/>
          <w:sz w:val="23"/>
          <w:lang w:val="pl-PL"/>
        </w:rPr>
        <w:t xml:space="preserve"> </w:t>
      </w:r>
      <w:r w:rsidRPr="008B0FE2">
        <w:rPr>
          <w:sz w:val="23"/>
          <w:lang w:val="pl-PL"/>
        </w:rPr>
        <w:t>posiada:</w:t>
      </w:r>
    </w:p>
    <w:p w:rsidR="008B0FE2" w:rsidRPr="008B0FE2" w:rsidRDefault="008B0FE2" w:rsidP="008B0FE2">
      <w:pPr>
        <w:widowControl/>
        <w:autoSpaceDE/>
        <w:autoSpaceDN/>
        <w:spacing w:line="288" w:lineRule="auto"/>
        <w:rPr>
          <w:sz w:val="23"/>
          <w:lang w:val="pl-PL"/>
        </w:rPr>
        <w:sectPr w:rsidR="008B0FE2" w:rsidRPr="008B0FE2">
          <w:pgSz w:w="11910" w:h="16840"/>
          <w:pgMar w:top="1280" w:right="1160" w:bottom="1000" w:left="1300" w:header="851" w:footer="806" w:gutter="0"/>
          <w:pgNumType w:start="11"/>
          <w:cols w:space="708"/>
        </w:sectPr>
      </w:pPr>
    </w:p>
    <w:p w:rsidR="008B0FE2" w:rsidRPr="008B0FE2" w:rsidRDefault="008B0FE2" w:rsidP="008B0FE2">
      <w:pPr>
        <w:pStyle w:val="Tekstpodstawowy"/>
        <w:spacing w:before="4"/>
        <w:rPr>
          <w:sz w:val="15"/>
          <w:lang w:val="pl-PL"/>
        </w:rPr>
      </w:pPr>
    </w:p>
    <w:p w:rsidR="008B0FE2" w:rsidRPr="008B0FE2" w:rsidRDefault="008C15DE" w:rsidP="00EE6F16">
      <w:pPr>
        <w:pStyle w:val="Akapitzlist"/>
        <w:numPr>
          <w:ilvl w:val="2"/>
          <w:numId w:val="13"/>
        </w:numPr>
        <w:tabs>
          <w:tab w:val="left" w:pos="1699"/>
        </w:tabs>
        <w:spacing w:before="91" w:line="300" w:lineRule="auto"/>
        <w:ind w:right="112" w:hanging="355"/>
        <w:rPr>
          <w:lang w:val="pl-PL"/>
        </w:rPr>
      </w:pPr>
      <w:r>
        <w:rPr>
          <w:w w:val="105"/>
          <w:lang w:val="pl-PL"/>
        </w:rPr>
        <w:t>uprawnienia do wykonywania działalności polegają</w:t>
      </w:r>
      <w:r w:rsidR="008B0FE2" w:rsidRPr="008B0FE2">
        <w:rPr>
          <w:w w:val="105"/>
          <w:lang w:val="pl-PL"/>
        </w:rPr>
        <w:t>cej</w:t>
      </w:r>
      <w:r w:rsidR="008B0FE2" w:rsidRPr="008B0FE2">
        <w:rPr>
          <w:spacing w:val="1"/>
          <w:w w:val="105"/>
          <w:lang w:val="pl-PL"/>
        </w:rPr>
        <w:t xml:space="preserve"> </w:t>
      </w:r>
      <w:r>
        <w:rPr>
          <w:w w:val="105"/>
          <w:lang w:val="pl-PL"/>
        </w:rPr>
        <w:t>na odbieraniu odpadó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komunalnych   o</w:t>
      </w:r>
      <w:r>
        <w:rPr>
          <w:w w:val="105"/>
          <w:lang w:val="pl-PL"/>
        </w:rPr>
        <w:t>d   właścicieli   nieruchomoś</w:t>
      </w:r>
      <w:r w:rsidR="008B0FE2" w:rsidRPr="008B0FE2">
        <w:rPr>
          <w:w w:val="105"/>
          <w:lang w:val="pl-PL"/>
        </w:rPr>
        <w:t>ci   zgodnie   z   przepisami   ustawy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z</w:t>
      </w:r>
      <w:r w:rsidR="008B0FE2" w:rsidRPr="008B0FE2">
        <w:rPr>
          <w:spacing w:val="6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dnia</w:t>
      </w:r>
      <w:r w:rsidR="008B0FE2" w:rsidRPr="008B0FE2">
        <w:rPr>
          <w:spacing w:val="3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13.09.1996</w:t>
      </w:r>
      <w:r w:rsidR="008B0FE2" w:rsidRPr="008B0FE2">
        <w:rPr>
          <w:spacing w:val="20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r.</w:t>
      </w:r>
      <w:r w:rsidR="008B0FE2" w:rsidRPr="008B0FE2">
        <w:rPr>
          <w:spacing w:val="5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7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utrzymaniu</w:t>
      </w:r>
      <w:r w:rsidR="008B0FE2" w:rsidRPr="008B0FE2">
        <w:rPr>
          <w:spacing w:val="28"/>
          <w:w w:val="105"/>
          <w:lang w:val="pl-PL"/>
        </w:rPr>
        <w:t xml:space="preserve"> </w:t>
      </w:r>
      <w:r>
        <w:rPr>
          <w:w w:val="105"/>
          <w:lang w:val="pl-PL"/>
        </w:rPr>
        <w:t>czystoś</w:t>
      </w:r>
      <w:r w:rsidR="008B0FE2" w:rsidRPr="008B0FE2">
        <w:rPr>
          <w:w w:val="105"/>
          <w:lang w:val="pl-PL"/>
        </w:rPr>
        <w:t>ci</w:t>
      </w:r>
      <w:r w:rsidR="008B0FE2" w:rsidRPr="008B0FE2">
        <w:rPr>
          <w:spacing w:val="15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i</w:t>
      </w:r>
      <w:r w:rsidR="008B0FE2" w:rsidRPr="008B0FE2">
        <w:rPr>
          <w:spacing w:val="8"/>
          <w:w w:val="105"/>
          <w:lang w:val="pl-PL"/>
        </w:rPr>
        <w:t xml:space="preserve"> </w:t>
      </w:r>
      <w:r>
        <w:rPr>
          <w:w w:val="105"/>
          <w:lang w:val="pl-PL"/>
        </w:rPr>
        <w:t>porzą</w:t>
      </w:r>
      <w:r w:rsidR="008B0FE2" w:rsidRPr="008B0FE2">
        <w:rPr>
          <w:w w:val="105"/>
          <w:lang w:val="pl-PL"/>
        </w:rPr>
        <w:t>dku</w:t>
      </w:r>
      <w:r w:rsidR="008B0FE2" w:rsidRPr="008B0FE2">
        <w:rPr>
          <w:spacing w:val="15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2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gminach;</w:t>
      </w:r>
    </w:p>
    <w:p w:rsidR="008B0FE2" w:rsidRPr="008B0FE2" w:rsidRDefault="008B0FE2" w:rsidP="00EE6F16">
      <w:pPr>
        <w:pStyle w:val="Akapitzlist"/>
        <w:numPr>
          <w:ilvl w:val="2"/>
          <w:numId w:val="13"/>
        </w:numPr>
        <w:tabs>
          <w:tab w:val="left" w:pos="1693"/>
        </w:tabs>
        <w:spacing w:before="1" w:line="302" w:lineRule="auto"/>
        <w:ind w:left="1699" w:right="114" w:hanging="356"/>
        <w:rPr>
          <w:lang w:val="pl-PL"/>
        </w:rPr>
      </w:pPr>
      <w:r w:rsidRPr="008B0FE2">
        <w:rPr>
          <w:w w:val="110"/>
          <w:lang w:val="pl-PL"/>
        </w:rPr>
        <w:t>wpis do rejestru w Bazie Danych o Odpad</w:t>
      </w:r>
      <w:r w:rsidR="008C15DE">
        <w:rPr>
          <w:w w:val="110"/>
          <w:lang w:val="pl-PL"/>
        </w:rPr>
        <w:t>ach w zakresie transportu odpadó</w:t>
      </w:r>
      <w:r w:rsidRPr="008B0FE2">
        <w:rPr>
          <w:w w:val="110"/>
          <w:lang w:val="pl-PL"/>
        </w:rPr>
        <w:t>w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zgodnie</w:t>
      </w:r>
      <w:r w:rsidRPr="008B0FE2">
        <w:rPr>
          <w:spacing w:val="-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</w:t>
      </w:r>
      <w:r w:rsidRPr="008B0FE2">
        <w:rPr>
          <w:spacing w:val="-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przepisami</w:t>
      </w:r>
      <w:r w:rsidRPr="008B0FE2">
        <w:rPr>
          <w:spacing w:val="6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ustawy</w:t>
      </w:r>
      <w:r w:rsidRPr="008B0FE2">
        <w:rPr>
          <w:spacing w:val="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 dnia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14</w:t>
      </w:r>
      <w:r w:rsidRPr="008B0FE2">
        <w:rPr>
          <w:spacing w:val="-1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grudnia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2012</w:t>
      </w:r>
      <w:r w:rsidRPr="008B0FE2">
        <w:rPr>
          <w:spacing w:val="-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r.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</w:t>
      </w:r>
      <w:r w:rsidRPr="008B0FE2">
        <w:rPr>
          <w:spacing w:val="-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odpadach;</w:t>
      </w:r>
    </w:p>
    <w:p w:rsidR="008B0FE2" w:rsidRPr="008B0FE2" w:rsidRDefault="008B0FE2" w:rsidP="00EE6F16">
      <w:pPr>
        <w:pStyle w:val="Akapitzlist"/>
        <w:numPr>
          <w:ilvl w:val="1"/>
          <w:numId w:val="13"/>
        </w:numPr>
        <w:tabs>
          <w:tab w:val="left" w:pos="1342"/>
        </w:tabs>
        <w:spacing w:line="300" w:lineRule="auto"/>
        <w:ind w:left="1335" w:right="125" w:hanging="358"/>
        <w:rPr>
          <w:lang w:val="pl-PL"/>
        </w:rPr>
      </w:pPr>
      <w:r w:rsidRPr="008B0FE2">
        <w:rPr>
          <w:w w:val="110"/>
          <w:lang w:val="pl-PL"/>
        </w:rPr>
        <w:t>sytuacja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ekonomiczna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lub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finansowa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-</w:t>
      </w:r>
      <w:r w:rsidRPr="008B0FE2">
        <w:rPr>
          <w:spacing w:val="1"/>
          <w:w w:val="110"/>
          <w:lang w:val="pl-PL"/>
        </w:rPr>
        <w:t xml:space="preserve"> </w:t>
      </w:r>
      <w:r w:rsidR="007A7412">
        <w:rPr>
          <w:w w:val="110"/>
          <w:lang w:val="pl-PL"/>
        </w:rPr>
        <w:t>Zamawiają</w:t>
      </w:r>
      <w:r w:rsidRPr="008B0FE2">
        <w:rPr>
          <w:w w:val="110"/>
          <w:lang w:val="pl-PL"/>
        </w:rPr>
        <w:t>cy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nie</w:t>
      </w:r>
      <w:r w:rsidRPr="008B0FE2">
        <w:rPr>
          <w:spacing w:val="1"/>
          <w:w w:val="110"/>
          <w:lang w:val="pl-PL"/>
        </w:rPr>
        <w:t xml:space="preserve"> </w:t>
      </w:r>
      <w:r w:rsidR="008C15DE">
        <w:rPr>
          <w:w w:val="110"/>
          <w:lang w:val="pl-PL"/>
        </w:rPr>
        <w:t>okreś</w:t>
      </w:r>
      <w:r w:rsidRPr="008B0FE2">
        <w:rPr>
          <w:w w:val="110"/>
          <w:lang w:val="pl-PL"/>
        </w:rPr>
        <w:t>la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wymaga</w:t>
      </w:r>
      <w:r w:rsidR="007A7412">
        <w:rPr>
          <w:w w:val="110"/>
          <w:lang w:val="pl-PL"/>
        </w:rPr>
        <w:t>ń</w:t>
      </w:r>
      <w:r w:rsidRPr="008B0FE2">
        <w:rPr>
          <w:spacing w:val="1"/>
          <w:w w:val="110"/>
          <w:lang w:val="pl-PL"/>
        </w:rPr>
        <w:t xml:space="preserve"> </w:t>
      </w:r>
      <w:r w:rsidR="007A7412">
        <w:rPr>
          <w:w w:val="110"/>
          <w:lang w:val="pl-PL"/>
        </w:rPr>
        <w:t>dotyczą</w:t>
      </w:r>
      <w:r w:rsidRPr="008B0FE2">
        <w:rPr>
          <w:w w:val="110"/>
          <w:lang w:val="pl-PL"/>
        </w:rPr>
        <w:t>cych</w:t>
      </w:r>
      <w:r w:rsidRPr="008B0FE2">
        <w:rPr>
          <w:spacing w:val="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tego</w:t>
      </w:r>
      <w:r w:rsidRPr="008B0FE2">
        <w:rPr>
          <w:spacing w:val="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warunku;</w:t>
      </w:r>
    </w:p>
    <w:p w:rsidR="008B0FE2" w:rsidRPr="00DE7D0D" w:rsidRDefault="007A7412" w:rsidP="00EE6F16">
      <w:pPr>
        <w:pStyle w:val="Akapitzlist"/>
        <w:numPr>
          <w:ilvl w:val="1"/>
          <w:numId w:val="13"/>
        </w:numPr>
        <w:tabs>
          <w:tab w:val="left" w:pos="1329"/>
        </w:tabs>
        <w:spacing w:line="300" w:lineRule="auto"/>
        <w:ind w:left="1329" w:right="122"/>
        <w:rPr>
          <w:lang w:val="pl-PL"/>
        </w:rPr>
      </w:pPr>
      <w:r>
        <w:rPr>
          <w:w w:val="110"/>
          <w:lang w:val="pl-PL"/>
        </w:rPr>
        <w:t>zdolność</w:t>
      </w:r>
      <w:r w:rsidR="008B0FE2" w:rsidRPr="008B0FE2">
        <w:rPr>
          <w:w w:val="110"/>
          <w:lang w:val="pl-PL"/>
        </w:rPr>
        <w:t xml:space="preserve"> techniczna lub z</w:t>
      </w:r>
      <w:r>
        <w:rPr>
          <w:w w:val="110"/>
          <w:lang w:val="pl-PL"/>
        </w:rPr>
        <w:t>awodowa - Wykonawca musi wykazać, iż</w:t>
      </w:r>
      <w:r w:rsidR="008B0FE2" w:rsidRPr="008B0FE2">
        <w:rPr>
          <w:w w:val="110"/>
          <w:lang w:val="pl-PL"/>
        </w:rPr>
        <w:t xml:space="preserve"> dysponuje lub</w:t>
      </w:r>
      <w:r w:rsidR="008B0FE2" w:rsidRPr="008B0FE2">
        <w:rPr>
          <w:spacing w:val="-58"/>
          <w:w w:val="110"/>
          <w:lang w:val="pl-PL"/>
        </w:rPr>
        <w:t xml:space="preserve"> </w:t>
      </w:r>
      <w:r>
        <w:rPr>
          <w:w w:val="110"/>
          <w:lang w:val="pl-PL"/>
        </w:rPr>
        <w:t>bę</w:t>
      </w:r>
      <w:r w:rsidR="008B0FE2" w:rsidRPr="008B0FE2">
        <w:rPr>
          <w:w w:val="110"/>
          <w:lang w:val="pl-PL"/>
        </w:rPr>
        <w:t>dzie</w:t>
      </w:r>
      <w:r w:rsidR="008B0FE2" w:rsidRPr="008B0FE2">
        <w:rPr>
          <w:spacing w:val="-9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dysponowa</w:t>
      </w:r>
      <w:r>
        <w:rPr>
          <w:w w:val="110"/>
          <w:lang w:val="pl-PL"/>
        </w:rPr>
        <w:t>ć</w:t>
      </w:r>
      <w:r w:rsidR="008B0FE2" w:rsidRPr="008B0FE2">
        <w:rPr>
          <w:spacing w:val="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pojazdami</w:t>
      </w:r>
      <w:r w:rsidR="008B0FE2" w:rsidRPr="008B0FE2">
        <w:rPr>
          <w:spacing w:val="-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-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celu</w:t>
      </w:r>
      <w:r w:rsidR="008B0FE2" w:rsidRPr="008B0FE2">
        <w:rPr>
          <w:spacing w:val="-10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realizacji</w:t>
      </w:r>
      <w:r w:rsidR="008B0FE2" w:rsidRPr="008B0FE2">
        <w:rPr>
          <w:spacing w:val="-4"/>
          <w:w w:val="110"/>
          <w:lang w:val="pl-PL"/>
        </w:rPr>
        <w:t xml:space="preserve"> </w:t>
      </w:r>
      <w:r>
        <w:rPr>
          <w:w w:val="110"/>
          <w:lang w:val="pl-PL"/>
        </w:rPr>
        <w:t>zamó</w:t>
      </w:r>
      <w:r w:rsidR="008B0FE2" w:rsidRPr="008B0FE2">
        <w:rPr>
          <w:w w:val="110"/>
          <w:lang w:val="pl-PL"/>
        </w:rPr>
        <w:t>wienia tj.</w:t>
      </w:r>
      <w:r w:rsidR="008B0FE2" w:rsidRPr="008B0FE2">
        <w:rPr>
          <w:spacing w:val="-5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przynajmniej:</w:t>
      </w:r>
    </w:p>
    <w:p w:rsidR="00B01E8B" w:rsidRPr="006613FF" w:rsidRDefault="00B01E8B" w:rsidP="00B01E8B">
      <w:pPr>
        <w:pStyle w:val="Default"/>
        <w:spacing w:after="27"/>
      </w:pPr>
      <w:r w:rsidRPr="00B71B58">
        <w:t xml:space="preserve"> </w:t>
      </w:r>
    </w:p>
    <w:p w:rsidR="00B01E8B" w:rsidRPr="006613FF" w:rsidRDefault="00B01E8B" w:rsidP="00B01E8B">
      <w:pPr>
        <w:pStyle w:val="Default"/>
        <w:ind w:left="125"/>
        <w:rPr>
          <w:rFonts w:ascii="Times New Roman" w:hAnsi="Times New Roman" w:cs="Times New Roman"/>
        </w:rPr>
      </w:pPr>
      <w:r w:rsidRPr="006613FF">
        <w:rPr>
          <w:rFonts w:ascii="Times New Roman" w:hAnsi="Times New Roman" w:cs="Times New Roman"/>
        </w:rPr>
        <w:t xml:space="preserve">* </w:t>
      </w:r>
      <w:r w:rsidRPr="006613FF">
        <w:rPr>
          <w:rFonts w:ascii="Times New Roman" w:hAnsi="Times New Roman" w:cs="Times New Roman"/>
          <w:b/>
          <w:bCs/>
        </w:rPr>
        <w:t xml:space="preserve">dwóch </w:t>
      </w:r>
      <w:r w:rsidRPr="006613FF">
        <w:rPr>
          <w:rFonts w:ascii="Times New Roman" w:hAnsi="Times New Roman" w:cs="Times New Roman"/>
        </w:rPr>
        <w:t xml:space="preserve">pojazdów specjalistycznych przystosowanych do odbioru zmieszanych odpadów komunalnych w tym z pojemników o pojemności : 120 L, </w:t>
      </w:r>
      <w:r w:rsidR="001E374C">
        <w:rPr>
          <w:rFonts w:ascii="Times New Roman" w:hAnsi="Times New Roman" w:cs="Times New Roman"/>
        </w:rPr>
        <w:t>240 L 1100 L i 7 m³, 4m³, 5 m³,</w:t>
      </w:r>
      <w:r w:rsidRPr="006613FF">
        <w:rPr>
          <w:rFonts w:ascii="Times New Roman" w:hAnsi="Times New Roman" w:cs="Times New Roman"/>
        </w:rPr>
        <w:t>36</w:t>
      </w:r>
      <w:r w:rsidR="001E374C" w:rsidRPr="001E374C">
        <w:rPr>
          <w:rFonts w:ascii="Times New Roman" w:hAnsi="Times New Roman" w:cs="Times New Roman"/>
        </w:rPr>
        <w:t xml:space="preserve"> </w:t>
      </w:r>
      <w:r w:rsidR="001E374C">
        <w:rPr>
          <w:rFonts w:ascii="Times New Roman" w:hAnsi="Times New Roman" w:cs="Times New Roman"/>
        </w:rPr>
        <w:t>m³,</w:t>
      </w:r>
      <w:r w:rsidRPr="006613FF">
        <w:rPr>
          <w:rFonts w:ascii="Times New Roman" w:hAnsi="Times New Roman" w:cs="Times New Roman"/>
        </w:rPr>
        <w:t xml:space="preserve"> </w:t>
      </w:r>
    </w:p>
    <w:p w:rsidR="00B01E8B" w:rsidRPr="006613FF" w:rsidRDefault="00B01E8B" w:rsidP="00B01E8B">
      <w:pPr>
        <w:pStyle w:val="Default"/>
        <w:ind w:left="125"/>
        <w:rPr>
          <w:rFonts w:ascii="Times New Roman" w:hAnsi="Times New Roman" w:cs="Times New Roman"/>
        </w:rPr>
      </w:pPr>
      <w:r w:rsidRPr="006613FF">
        <w:rPr>
          <w:rFonts w:ascii="Times New Roman" w:hAnsi="Times New Roman" w:cs="Times New Roman"/>
        </w:rPr>
        <w:t xml:space="preserve">oraz </w:t>
      </w:r>
    </w:p>
    <w:p w:rsidR="00B01E8B" w:rsidRPr="006613FF" w:rsidRDefault="00B01E8B" w:rsidP="00B01E8B">
      <w:pPr>
        <w:pStyle w:val="Default"/>
        <w:ind w:left="125"/>
        <w:rPr>
          <w:rFonts w:ascii="Times New Roman" w:hAnsi="Times New Roman" w:cs="Times New Roman"/>
        </w:rPr>
      </w:pPr>
      <w:r w:rsidRPr="006613FF">
        <w:rPr>
          <w:rFonts w:ascii="Times New Roman" w:hAnsi="Times New Roman" w:cs="Times New Roman"/>
        </w:rPr>
        <w:t xml:space="preserve">* </w:t>
      </w:r>
      <w:r w:rsidRPr="006613FF">
        <w:rPr>
          <w:rFonts w:ascii="Times New Roman" w:hAnsi="Times New Roman" w:cs="Times New Roman"/>
          <w:b/>
          <w:bCs/>
        </w:rPr>
        <w:t xml:space="preserve">dwóch </w:t>
      </w:r>
      <w:r w:rsidRPr="006613FF">
        <w:rPr>
          <w:rFonts w:ascii="Times New Roman" w:hAnsi="Times New Roman" w:cs="Times New Roman"/>
        </w:rPr>
        <w:t xml:space="preserve">pojazdów, przystosowanych do odbierania selektywnie zebranych odpadów komunalnych, </w:t>
      </w:r>
    </w:p>
    <w:p w:rsidR="00B01E8B" w:rsidRPr="006613FF" w:rsidRDefault="00B01E8B" w:rsidP="00B01E8B">
      <w:pPr>
        <w:pStyle w:val="Default"/>
        <w:ind w:left="125"/>
        <w:rPr>
          <w:rFonts w:ascii="Times New Roman" w:hAnsi="Times New Roman" w:cs="Times New Roman"/>
        </w:rPr>
      </w:pPr>
      <w:r w:rsidRPr="006613FF">
        <w:rPr>
          <w:rFonts w:ascii="Times New Roman" w:hAnsi="Times New Roman" w:cs="Times New Roman"/>
        </w:rPr>
        <w:t xml:space="preserve">* </w:t>
      </w:r>
      <w:r w:rsidRPr="006613FF">
        <w:rPr>
          <w:rFonts w:ascii="Times New Roman" w:hAnsi="Times New Roman" w:cs="Times New Roman"/>
          <w:b/>
          <w:bCs/>
        </w:rPr>
        <w:t xml:space="preserve">jednego </w:t>
      </w:r>
      <w:r w:rsidRPr="006613FF">
        <w:rPr>
          <w:rFonts w:ascii="Times New Roman" w:hAnsi="Times New Roman" w:cs="Times New Roman"/>
        </w:rPr>
        <w:t xml:space="preserve">pojazdu przystosowanego do odbierania odpadów bez funkcji kompaktującej </w:t>
      </w:r>
    </w:p>
    <w:p w:rsidR="00B01E8B" w:rsidRPr="006613FF" w:rsidRDefault="00B01E8B" w:rsidP="00B01E8B">
      <w:pPr>
        <w:pStyle w:val="Default"/>
        <w:ind w:left="125"/>
        <w:rPr>
          <w:rFonts w:ascii="Times New Roman" w:hAnsi="Times New Roman" w:cs="Times New Roman"/>
        </w:rPr>
      </w:pPr>
      <w:r w:rsidRPr="006613FF">
        <w:rPr>
          <w:rFonts w:ascii="Times New Roman" w:hAnsi="Times New Roman" w:cs="Times New Roman"/>
        </w:rPr>
        <w:t>oraz</w:t>
      </w:r>
    </w:p>
    <w:p w:rsidR="00B01E8B" w:rsidRPr="006613FF" w:rsidRDefault="00B01E8B" w:rsidP="00B01E8B">
      <w:pPr>
        <w:ind w:left="125"/>
        <w:rPr>
          <w:sz w:val="24"/>
          <w:szCs w:val="24"/>
          <w:lang w:val="pl-PL"/>
        </w:rPr>
      </w:pPr>
      <w:r w:rsidRPr="006613FF">
        <w:rPr>
          <w:sz w:val="24"/>
          <w:szCs w:val="24"/>
          <w:lang w:val="pl-PL"/>
        </w:rPr>
        <w:t>*minimum jeden pojazd przystosowany do odbierania odpadów komunalnych segregowanych i zmieszanych o ładowności do 3,5 Mg</w:t>
      </w:r>
    </w:p>
    <w:p w:rsidR="00B01E8B" w:rsidRPr="006613FF" w:rsidRDefault="00B01E8B" w:rsidP="00B01E8B">
      <w:pPr>
        <w:ind w:left="125"/>
        <w:rPr>
          <w:sz w:val="24"/>
          <w:szCs w:val="24"/>
          <w:lang w:val="pl-PL"/>
        </w:rPr>
      </w:pPr>
      <w:r w:rsidRPr="006613FF">
        <w:rPr>
          <w:sz w:val="24"/>
          <w:szCs w:val="24"/>
          <w:lang w:val="pl-PL"/>
        </w:rPr>
        <w:t>*Zamawiający wskazuje ,że do odbierania  odpadów komunalnych z kontenerów o pojemności 7m</w:t>
      </w:r>
      <w:r w:rsidRPr="006613FF">
        <w:rPr>
          <w:sz w:val="24"/>
          <w:szCs w:val="24"/>
          <w:vertAlign w:val="superscript"/>
          <w:lang w:val="pl-PL"/>
        </w:rPr>
        <w:t>3</w:t>
      </w:r>
      <w:r w:rsidRPr="006613FF">
        <w:rPr>
          <w:sz w:val="24"/>
          <w:szCs w:val="24"/>
          <w:lang w:val="pl-PL"/>
        </w:rPr>
        <w:t>, 4 m</w:t>
      </w:r>
      <w:r w:rsidRPr="006613FF">
        <w:rPr>
          <w:sz w:val="24"/>
          <w:szCs w:val="24"/>
          <w:vertAlign w:val="superscript"/>
          <w:lang w:val="pl-PL"/>
        </w:rPr>
        <w:t>3</w:t>
      </w:r>
      <w:r w:rsidRPr="006613FF">
        <w:rPr>
          <w:sz w:val="24"/>
          <w:szCs w:val="24"/>
          <w:lang w:val="pl-PL"/>
        </w:rPr>
        <w:t>, 5 m</w:t>
      </w:r>
      <w:r w:rsidRPr="006613FF">
        <w:rPr>
          <w:sz w:val="24"/>
          <w:szCs w:val="24"/>
          <w:vertAlign w:val="superscript"/>
          <w:lang w:val="pl-PL"/>
        </w:rPr>
        <w:t>3</w:t>
      </w:r>
      <w:r w:rsidRPr="006613FF">
        <w:rPr>
          <w:sz w:val="24"/>
          <w:szCs w:val="24"/>
          <w:lang w:val="pl-PL"/>
        </w:rPr>
        <w:t>, 36 m</w:t>
      </w:r>
      <w:r w:rsidRPr="006613FF">
        <w:rPr>
          <w:sz w:val="24"/>
          <w:szCs w:val="24"/>
          <w:vertAlign w:val="superscript"/>
          <w:lang w:val="pl-PL"/>
        </w:rPr>
        <w:t xml:space="preserve">3 </w:t>
      </w:r>
      <w:r w:rsidRPr="006613FF">
        <w:rPr>
          <w:sz w:val="24"/>
          <w:szCs w:val="24"/>
          <w:lang w:val="pl-PL"/>
        </w:rPr>
        <w:t xml:space="preserve"> Wykonawca  musi dysponować pojazdami typu hakowiec lub bramowiec</w:t>
      </w:r>
    </w:p>
    <w:p w:rsidR="00B01E8B" w:rsidRPr="006613FF" w:rsidRDefault="00B01E8B" w:rsidP="00B01E8B">
      <w:pPr>
        <w:ind w:left="125"/>
        <w:rPr>
          <w:sz w:val="24"/>
          <w:szCs w:val="24"/>
          <w:lang w:val="pl-PL"/>
        </w:rPr>
      </w:pPr>
      <w:r w:rsidRPr="006613FF">
        <w:rPr>
          <w:sz w:val="24"/>
          <w:szCs w:val="24"/>
          <w:lang w:val="pl-PL"/>
        </w:rPr>
        <w:t>W przypadku składania oferty wspólnej ww. warunek musi spełniać co najmniej jeden z wykonawców w całości.</w:t>
      </w:r>
    </w:p>
    <w:p w:rsidR="008B0FE2" w:rsidRPr="006613FF" w:rsidRDefault="008B0FE2" w:rsidP="008B0FE2">
      <w:pPr>
        <w:pStyle w:val="Tekstpodstawowy"/>
        <w:spacing w:before="10"/>
        <w:rPr>
          <w:sz w:val="24"/>
          <w:szCs w:val="24"/>
          <w:lang w:val="pl-PL"/>
        </w:rPr>
      </w:pPr>
    </w:p>
    <w:p w:rsidR="008B0FE2" w:rsidRPr="006613FF" w:rsidRDefault="008B0FE2" w:rsidP="008B0FE2">
      <w:pPr>
        <w:spacing w:before="158"/>
        <w:ind w:left="779"/>
        <w:rPr>
          <w:sz w:val="24"/>
          <w:szCs w:val="24"/>
          <w:lang w:val="pl-PL"/>
        </w:rPr>
      </w:pPr>
      <w:r w:rsidRPr="006613FF">
        <w:rPr>
          <w:w w:val="110"/>
          <w:sz w:val="24"/>
          <w:szCs w:val="24"/>
          <w:lang w:val="pl-PL"/>
        </w:rPr>
        <w:t>UWAGA:</w:t>
      </w:r>
    </w:p>
    <w:p w:rsidR="008B0FE2" w:rsidRPr="006613FF" w:rsidRDefault="007A7412" w:rsidP="008B0FE2">
      <w:pPr>
        <w:spacing w:before="60" w:line="300" w:lineRule="auto"/>
        <w:ind w:left="768" w:right="176" w:firstLine="13"/>
        <w:jc w:val="both"/>
        <w:rPr>
          <w:sz w:val="24"/>
          <w:szCs w:val="24"/>
          <w:lang w:val="pl-PL"/>
        </w:rPr>
      </w:pPr>
      <w:r w:rsidRPr="006613FF">
        <w:rPr>
          <w:w w:val="110"/>
          <w:sz w:val="24"/>
          <w:szCs w:val="24"/>
          <w:lang w:val="pl-PL"/>
        </w:rPr>
        <w:t>Wyżej wymieniona ilość pojazdów jest ilością minimalną, faktyczna ilość</w:t>
      </w:r>
      <w:r w:rsidR="00EE6812" w:rsidRPr="006613FF">
        <w:rPr>
          <w:w w:val="110"/>
          <w:sz w:val="24"/>
          <w:szCs w:val="24"/>
          <w:lang w:val="pl-PL"/>
        </w:rPr>
        <w:t xml:space="preserve"> pojazdó</w:t>
      </w:r>
      <w:r w:rsidR="008B0FE2" w:rsidRPr="006613FF">
        <w:rPr>
          <w:w w:val="110"/>
          <w:sz w:val="24"/>
          <w:szCs w:val="24"/>
          <w:lang w:val="pl-PL"/>
        </w:rPr>
        <w:t>w,</w:t>
      </w:r>
      <w:r w:rsidR="008B0FE2" w:rsidRPr="006613FF">
        <w:rPr>
          <w:spacing w:val="1"/>
          <w:w w:val="110"/>
          <w:sz w:val="24"/>
          <w:szCs w:val="24"/>
          <w:lang w:val="pl-PL"/>
        </w:rPr>
        <w:t xml:space="preserve"> </w:t>
      </w:r>
      <w:r w:rsidRPr="006613FF">
        <w:rPr>
          <w:w w:val="110"/>
          <w:sz w:val="24"/>
          <w:szCs w:val="24"/>
          <w:lang w:val="pl-PL"/>
        </w:rPr>
        <w:t>jaką Wykonawca będzie musiał zastosować będzie wynikł</w:t>
      </w:r>
      <w:r w:rsidR="008B0FE2" w:rsidRPr="006613FF">
        <w:rPr>
          <w:w w:val="110"/>
          <w:sz w:val="24"/>
          <w:szCs w:val="24"/>
          <w:lang w:val="pl-PL"/>
        </w:rPr>
        <w:t>a z rzeczywistych potrzeb</w:t>
      </w:r>
      <w:r w:rsidR="008B0FE2" w:rsidRPr="006613FF">
        <w:rPr>
          <w:spacing w:val="1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tak aby odpady ko</w:t>
      </w:r>
      <w:r w:rsidRPr="006613FF">
        <w:rPr>
          <w:w w:val="110"/>
          <w:sz w:val="24"/>
          <w:szCs w:val="24"/>
          <w:lang w:val="pl-PL"/>
        </w:rPr>
        <w:t>munalne z terenu Gminy Zamawiającego  był</w:t>
      </w:r>
      <w:r w:rsidR="008B0FE2" w:rsidRPr="006613FF">
        <w:rPr>
          <w:w w:val="110"/>
          <w:sz w:val="24"/>
          <w:szCs w:val="24"/>
          <w:lang w:val="pl-PL"/>
        </w:rPr>
        <w:t>y na bi</w:t>
      </w:r>
      <w:r w:rsidRPr="006613FF">
        <w:rPr>
          <w:w w:val="110"/>
          <w:sz w:val="24"/>
          <w:szCs w:val="24"/>
          <w:lang w:val="pl-PL"/>
        </w:rPr>
        <w:t>eżą</w:t>
      </w:r>
      <w:r w:rsidR="008B0FE2" w:rsidRPr="006613FF">
        <w:rPr>
          <w:w w:val="110"/>
          <w:sz w:val="24"/>
          <w:szCs w:val="24"/>
          <w:lang w:val="pl-PL"/>
        </w:rPr>
        <w:t>co odbierane</w:t>
      </w:r>
      <w:r w:rsidRPr="006613FF">
        <w:rPr>
          <w:w w:val="110"/>
          <w:sz w:val="24"/>
          <w:szCs w:val="24"/>
          <w:lang w:val="pl-PL"/>
        </w:rPr>
        <w:t xml:space="preserve"> </w:t>
      </w:r>
      <w:r w:rsidR="008B0FE2" w:rsidRPr="006613FF">
        <w:rPr>
          <w:spacing w:val="-58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i</w:t>
      </w:r>
      <w:r w:rsidR="008B0FE2" w:rsidRPr="006613FF">
        <w:rPr>
          <w:spacing w:val="-5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zagospodarowane.</w:t>
      </w:r>
    </w:p>
    <w:p w:rsidR="008B0FE2" w:rsidRPr="006613FF" w:rsidRDefault="007A7412" w:rsidP="008B0FE2">
      <w:pPr>
        <w:spacing w:line="302" w:lineRule="auto"/>
        <w:ind w:left="762" w:right="176" w:hanging="1"/>
        <w:jc w:val="both"/>
        <w:rPr>
          <w:sz w:val="24"/>
          <w:szCs w:val="24"/>
          <w:lang w:val="pl-PL"/>
        </w:rPr>
      </w:pPr>
      <w:r w:rsidRPr="006613FF">
        <w:rPr>
          <w:w w:val="110"/>
          <w:sz w:val="24"/>
          <w:szCs w:val="24"/>
          <w:lang w:val="pl-PL"/>
        </w:rPr>
        <w:t>Łą</w:t>
      </w:r>
      <w:r w:rsidR="008B0FE2" w:rsidRPr="006613FF">
        <w:rPr>
          <w:w w:val="110"/>
          <w:sz w:val="24"/>
          <w:szCs w:val="24"/>
          <w:lang w:val="pl-PL"/>
        </w:rPr>
        <w:t>cznie Wykonawca p</w:t>
      </w:r>
      <w:r w:rsidRPr="006613FF">
        <w:rPr>
          <w:w w:val="110"/>
          <w:sz w:val="24"/>
          <w:szCs w:val="24"/>
          <w:lang w:val="pl-PL"/>
        </w:rPr>
        <w:t>owinien dyspono</w:t>
      </w:r>
      <w:r w:rsidR="00C75DF2">
        <w:rPr>
          <w:w w:val="110"/>
          <w:sz w:val="24"/>
          <w:szCs w:val="24"/>
          <w:lang w:val="pl-PL"/>
        </w:rPr>
        <w:t>wać co najmniej  5</w:t>
      </w:r>
      <w:r w:rsidR="00DE7D0D" w:rsidRPr="006613FF">
        <w:rPr>
          <w:w w:val="110"/>
          <w:sz w:val="24"/>
          <w:szCs w:val="24"/>
          <w:lang w:val="pl-PL"/>
        </w:rPr>
        <w:t xml:space="preserve"> pojazdami, któ</w:t>
      </w:r>
      <w:r w:rsidRPr="006613FF">
        <w:rPr>
          <w:w w:val="110"/>
          <w:sz w:val="24"/>
          <w:szCs w:val="24"/>
          <w:lang w:val="pl-PL"/>
        </w:rPr>
        <w:t>re speł</w:t>
      </w:r>
      <w:r w:rsidR="008B0FE2" w:rsidRPr="006613FF">
        <w:rPr>
          <w:w w:val="110"/>
          <w:sz w:val="24"/>
          <w:szCs w:val="24"/>
          <w:lang w:val="pl-PL"/>
        </w:rPr>
        <w:t>niaj</w:t>
      </w:r>
      <w:r w:rsidRPr="006613FF">
        <w:rPr>
          <w:w w:val="110"/>
          <w:sz w:val="24"/>
          <w:szCs w:val="24"/>
          <w:lang w:val="pl-PL"/>
        </w:rPr>
        <w:t>ą</w:t>
      </w:r>
      <w:r w:rsidR="008B0FE2" w:rsidRPr="006613FF">
        <w:rPr>
          <w:spacing w:val="1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poziom</w:t>
      </w:r>
      <w:r w:rsidR="008B0FE2" w:rsidRPr="006613FF">
        <w:rPr>
          <w:spacing w:val="6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emisji</w:t>
      </w:r>
      <w:r w:rsidR="008B0FE2" w:rsidRPr="006613FF">
        <w:rPr>
          <w:spacing w:val="3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spalin</w:t>
      </w:r>
      <w:r w:rsidR="008B0FE2" w:rsidRPr="006613FF">
        <w:rPr>
          <w:spacing w:val="4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co</w:t>
      </w:r>
      <w:r w:rsidR="008B0FE2" w:rsidRPr="006613FF">
        <w:rPr>
          <w:spacing w:val="-1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najmniej</w:t>
      </w:r>
      <w:r w:rsidR="008B0FE2" w:rsidRPr="006613FF">
        <w:rPr>
          <w:spacing w:val="4"/>
          <w:w w:val="110"/>
          <w:sz w:val="24"/>
          <w:szCs w:val="24"/>
          <w:lang w:val="pl-PL"/>
        </w:rPr>
        <w:t xml:space="preserve"> </w:t>
      </w:r>
      <w:r w:rsidR="008B0FE2" w:rsidRPr="006613FF">
        <w:rPr>
          <w:w w:val="110"/>
          <w:sz w:val="24"/>
          <w:szCs w:val="24"/>
          <w:lang w:val="pl-PL"/>
        </w:rPr>
        <w:t>EURO</w:t>
      </w:r>
      <w:r w:rsidR="008B0FE2" w:rsidRPr="006613FF">
        <w:rPr>
          <w:spacing w:val="8"/>
          <w:w w:val="110"/>
          <w:sz w:val="24"/>
          <w:szCs w:val="24"/>
          <w:lang w:val="pl-PL"/>
        </w:rPr>
        <w:t xml:space="preserve"> </w:t>
      </w:r>
      <w:r w:rsidR="00BD5352">
        <w:rPr>
          <w:w w:val="110"/>
          <w:sz w:val="24"/>
          <w:szCs w:val="24"/>
          <w:lang w:val="pl-PL"/>
        </w:rPr>
        <w:t>5</w:t>
      </w:r>
      <w:r w:rsidR="008B0FE2" w:rsidRPr="006613FF">
        <w:rPr>
          <w:w w:val="110"/>
          <w:sz w:val="24"/>
          <w:szCs w:val="24"/>
          <w:lang w:val="pl-PL"/>
        </w:rPr>
        <w:t>.</w:t>
      </w:r>
    </w:p>
    <w:p w:rsidR="008B0FE2" w:rsidRPr="008B0FE2" w:rsidRDefault="008B0FE2" w:rsidP="00EE6F16">
      <w:pPr>
        <w:pStyle w:val="Akapitzlist"/>
        <w:numPr>
          <w:ilvl w:val="0"/>
          <w:numId w:val="13"/>
        </w:numPr>
        <w:tabs>
          <w:tab w:val="left" w:pos="557"/>
        </w:tabs>
        <w:spacing w:before="111" w:line="300" w:lineRule="auto"/>
        <w:ind w:left="538" w:right="187" w:hanging="335"/>
        <w:rPr>
          <w:lang w:val="pl-PL"/>
        </w:rPr>
      </w:pPr>
      <w:r w:rsidRPr="008B0FE2">
        <w:rPr>
          <w:w w:val="110"/>
          <w:lang w:val="pl-PL"/>
        </w:rPr>
        <w:t>Wykonawca</w:t>
      </w:r>
      <w:r w:rsidRPr="008B0FE2">
        <w:rPr>
          <w:spacing w:val="1"/>
          <w:w w:val="110"/>
          <w:lang w:val="pl-PL"/>
        </w:rPr>
        <w:t xml:space="preserve"> </w:t>
      </w:r>
      <w:r w:rsidR="007A7412">
        <w:rPr>
          <w:w w:val="110"/>
          <w:lang w:val="pl-PL"/>
        </w:rPr>
        <w:t>może w celu potwierdzenia  spełniania warunków udziału w postę</w:t>
      </w:r>
      <w:r w:rsidRPr="008B0FE2">
        <w:rPr>
          <w:w w:val="110"/>
          <w:lang w:val="pl-PL"/>
        </w:rPr>
        <w:t>powaniu,</w:t>
      </w:r>
      <w:r w:rsidRPr="008B0FE2">
        <w:rPr>
          <w:spacing w:val="-58"/>
          <w:w w:val="110"/>
          <w:lang w:val="pl-PL"/>
        </w:rPr>
        <w:t xml:space="preserve"> </w:t>
      </w:r>
      <w:r w:rsidRPr="008B0FE2">
        <w:rPr>
          <w:w w:val="105"/>
          <w:lang w:val="pl-PL"/>
        </w:rPr>
        <w:t>w stosownych sytuacjach oraz w</w:t>
      </w:r>
      <w:r w:rsidR="00B10D46">
        <w:rPr>
          <w:w w:val="105"/>
          <w:lang w:val="pl-PL"/>
        </w:rPr>
        <w:t xml:space="preserve"> odniesieniu do konkretnego zamówienia, lub jego części</w:t>
      </w:r>
      <w:r w:rsidRPr="008B0FE2">
        <w:rPr>
          <w:w w:val="105"/>
          <w:lang w:val="pl-PL"/>
        </w:rPr>
        <w:t>,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10"/>
          <w:lang w:val="pl-PL"/>
        </w:rPr>
        <w:t>polega</w:t>
      </w:r>
      <w:r w:rsidR="00B10D46">
        <w:rPr>
          <w:w w:val="110"/>
          <w:lang w:val="pl-PL"/>
        </w:rPr>
        <w:t>ć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na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zdolnoś</w:t>
      </w:r>
      <w:r w:rsidRPr="008B0FE2">
        <w:rPr>
          <w:w w:val="110"/>
          <w:lang w:val="pl-PL"/>
        </w:rPr>
        <w:t>ciach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technicznych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lub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zawodowych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lub sytuacji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finansowej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lub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ekonomicznej podmiotów udostępniających zasoby, niezależ</w:t>
      </w:r>
      <w:r w:rsidRPr="008B0FE2">
        <w:rPr>
          <w:w w:val="110"/>
          <w:lang w:val="pl-PL"/>
        </w:rPr>
        <w:t>nie od charakteru prawnego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łączą</w:t>
      </w:r>
      <w:r w:rsidRPr="008B0FE2">
        <w:rPr>
          <w:w w:val="110"/>
          <w:lang w:val="pl-PL"/>
        </w:rPr>
        <w:t>cych</w:t>
      </w:r>
      <w:r w:rsidRPr="008B0FE2">
        <w:rPr>
          <w:spacing w:val="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go</w:t>
      </w:r>
      <w:r w:rsidRPr="008B0FE2">
        <w:rPr>
          <w:spacing w:val="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</w:t>
      </w:r>
      <w:r w:rsidRPr="008B0FE2">
        <w:rPr>
          <w:spacing w:val="-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nimi</w:t>
      </w:r>
      <w:r w:rsidRPr="008B0FE2">
        <w:rPr>
          <w:spacing w:val="-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stosun</w:t>
      </w:r>
      <w:r w:rsidR="00B10D46">
        <w:rPr>
          <w:w w:val="110"/>
          <w:lang w:val="pl-PL"/>
        </w:rPr>
        <w:t>kó</w:t>
      </w:r>
      <w:r w:rsidRPr="008B0FE2">
        <w:rPr>
          <w:w w:val="110"/>
          <w:lang w:val="pl-PL"/>
        </w:rPr>
        <w:t>w</w:t>
      </w:r>
      <w:r w:rsidRPr="008B0FE2">
        <w:rPr>
          <w:spacing w:val="-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prawnych.</w:t>
      </w:r>
    </w:p>
    <w:p w:rsidR="008B0FE2" w:rsidRPr="008B0FE2" w:rsidRDefault="008B0FE2" w:rsidP="00EE6F16">
      <w:pPr>
        <w:pStyle w:val="Akapitzlist"/>
        <w:numPr>
          <w:ilvl w:val="0"/>
          <w:numId w:val="13"/>
        </w:numPr>
        <w:tabs>
          <w:tab w:val="left" w:pos="548"/>
        </w:tabs>
        <w:spacing w:line="300" w:lineRule="auto"/>
        <w:ind w:left="529" w:right="174" w:hanging="339"/>
        <w:rPr>
          <w:lang w:val="pl-PL"/>
        </w:rPr>
      </w:pPr>
      <w:r w:rsidRPr="008B0FE2">
        <w:rPr>
          <w:w w:val="110"/>
          <w:lang w:val="pl-PL"/>
        </w:rPr>
        <w:t>Wykonawca,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który polega na zdolnoś</w:t>
      </w:r>
      <w:r w:rsidRPr="008B0FE2">
        <w:rPr>
          <w:w w:val="110"/>
          <w:lang w:val="pl-PL"/>
        </w:rPr>
        <w:t>ciach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lub sytuacji podmiotó</w:t>
      </w:r>
      <w:r w:rsidRPr="008B0FE2">
        <w:rPr>
          <w:w w:val="110"/>
          <w:lang w:val="pl-PL"/>
        </w:rPr>
        <w:t>w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udostępniają</w:t>
      </w:r>
      <w:r w:rsidRPr="008B0FE2">
        <w:rPr>
          <w:w w:val="110"/>
          <w:lang w:val="pl-PL"/>
        </w:rPr>
        <w:t>cych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zasoby,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skł</w:t>
      </w:r>
      <w:r w:rsidRPr="008B0FE2">
        <w:rPr>
          <w:w w:val="110"/>
          <w:lang w:val="pl-PL"/>
        </w:rPr>
        <w:t>ada,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wraz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ofertą</w:t>
      </w:r>
      <w:r w:rsidRPr="008B0FE2">
        <w:rPr>
          <w:w w:val="110"/>
          <w:lang w:val="pl-PL"/>
        </w:rPr>
        <w:t>,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zobowią</w:t>
      </w:r>
      <w:r w:rsidRPr="008B0FE2">
        <w:rPr>
          <w:w w:val="110"/>
          <w:lang w:val="pl-PL"/>
        </w:rPr>
        <w:t>zanie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podmiotu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udostępniają</w:t>
      </w:r>
      <w:r w:rsidRPr="008B0FE2">
        <w:rPr>
          <w:w w:val="110"/>
          <w:lang w:val="pl-PL"/>
        </w:rPr>
        <w:t>cego zasoby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oddania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mu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dyspozycji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niezbę</w:t>
      </w:r>
      <w:r w:rsidRPr="008B0FE2">
        <w:rPr>
          <w:w w:val="110"/>
          <w:lang w:val="pl-PL"/>
        </w:rPr>
        <w:t>dnych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zasobó</w:t>
      </w:r>
      <w:r w:rsidRPr="008B0FE2">
        <w:rPr>
          <w:w w:val="110"/>
          <w:lang w:val="pl-PL"/>
        </w:rPr>
        <w:t>w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potrzeby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realizacji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danego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zamó</w:t>
      </w:r>
      <w:r w:rsidRPr="008B0FE2">
        <w:rPr>
          <w:w w:val="110"/>
          <w:lang w:val="pl-PL"/>
        </w:rPr>
        <w:t>wienia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lub inny podmiotowy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ś</w:t>
      </w:r>
      <w:r w:rsidRPr="008B0FE2">
        <w:rPr>
          <w:w w:val="110"/>
          <w:lang w:val="pl-PL"/>
        </w:rPr>
        <w:t>rodek dowodowy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potwierdzający, ż</w:t>
      </w:r>
      <w:r w:rsidRPr="008B0FE2">
        <w:rPr>
          <w:w w:val="110"/>
          <w:lang w:val="pl-PL"/>
        </w:rPr>
        <w:t>e wykonawca</w:t>
      </w:r>
      <w:r w:rsidRPr="008B0FE2">
        <w:rPr>
          <w:spacing w:val="1"/>
          <w:w w:val="110"/>
          <w:lang w:val="pl-PL"/>
        </w:rPr>
        <w:t xml:space="preserve"> </w:t>
      </w:r>
      <w:r w:rsidR="00B10D46">
        <w:rPr>
          <w:w w:val="110"/>
          <w:lang w:val="pl-PL"/>
        </w:rPr>
        <w:t>realizują</w:t>
      </w:r>
      <w:r w:rsidRPr="008B0FE2">
        <w:rPr>
          <w:w w:val="110"/>
          <w:lang w:val="pl-PL"/>
        </w:rPr>
        <w:t>c</w:t>
      </w:r>
      <w:r w:rsidRPr="008B0FE2">
        <w:rPr>
          <w:spacing w:val="-5"/>
          <w:w w:val="110"/>
          <w:lang w:val="pl-PL"/>
        </w:rPr>
        <w:t xml:space="preserve"> </w:t>
      </w:r>
      <w:r w:rsidR="00B10D46">
        <w:rPr>
          <w:w w:val="110"/>
          <w:lang w:val="pl-PL"/>
        </w:rPr>
        <w:t>zamó</w:t>
      </w:r>
      <w:r w:rsidRPr="008B0FE2">
        <w:rPr>
          <w:w w:val="110"/>
          <w:lang w:val="pl-PL"/>
        </w:rPr>
        <w:t>wienie,</w:t>
      </w:r>
      <w:r w:rsidRPr="008B0FE2">
        <w:rPr>
          <w:spacing w:val="8"/>
          <w:w w:val="110"/>
          <w:lang w:val="pl-PL"/>
        </w:rPr>
        <w:t xml:space="preserve"> </w:t>
      </w:r>
      <w:r w:rsidR="00B10D46">
        <w:rPr>
          <w:w w:val="110"/>
          <w:lang w:val="pl-PL"/>
        </w:rPr>
        <w:t>bę</w:t>
      </w:r>
      <w:r w:rsidRPr="008B0FE2">
        <w:rPr>
          <w:w w:val="110"/>
          <w:lang w:val="pl-PL"/>
        </w:rPr>
        <w:t>dzie</w:t>
      </w:r>
      <w:r w:rsidRPr="008B0FE2">
        <w:rPr>
          <w:spacing w:val="-10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dysponow</w:t>
      </w:r>
      <w:r w:rsidR="00B10D46">
        <w:rPr>
          <w:w w:val="110"/>
          <w:lang w:val="pl-PL"/>
        </w:rPr>
        <w:t>ał</w:t>
      </w:r>
      <w:r w:rsidRPr="008B0FE2">
        <w:rPr>
          <w:spacing w:val="4"/>
          <w:w w:val="110"/>
          <w:lang w:val="pl-PL"/>
        </w:rPr>
        <w:t xml:space="preserve"> </w:t>
      </w:r>
      <w:r w:rsidR="00B10D46">
        <w:rPr>
          <w:w w:val="110"/>
          <w:lang w:val="pl-PL"/>
        </w:rPr>
        <w:t>niezbę</w:t>
      </w:r>
      <w:r w:rsidRPr="008B0FE2">
        <w:rPr>
          <w:w w:val="110"/>
          <w:lang w:val="pl-PL"/>
        </w:rPr>
        <w:t>dnymi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zasobami</w:t>
      </w:r>
      <w:r w:rsidRPr="008B0FE2">
        <w:rPr>
          <w:spacing w:val="-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tych</w:t>
      </w:r>
      <w:r w:rsidRPr="008B0FE2">
        <w:rPr>
          <w:spacing w:val="-14"/>
          <w:w w:val="110"/>
          <w:lang w:val="pl-PL"/>
        </w:rPr>
        <w:t xml:space="preserve"> </w:t>
      </w:r>
      <w:r w:rsidR="00B10D46">
        <w:rPr>
          <w:w w:val="110"/>
          <w:lang w:val="pl-PL"/>
        </w:rPr>
        <w:t>podmiotó</w:t>
      </w:r>
      <w:r w:rsidRPr="008B0FE2">
        <w:rPr>
          <w:w w:val="110"/>
          <w:lang w:val="pl-PL"/>
        </w:rPr>
        <w:t>w.</w:t>
      </w:r>
    </w:p>
    <w:p w:rsidR="008B0FE2" w:rsidRPr="008B0FE2" w:rsidRDefault="00A03018" w:rsidP="00EE6F16">
      <w:pPr>
        <w:pStyle w:val="Akapitzlist"/>
        <w:numPr>
          <w:ilvl w:val="0"/>
          <w:numId w:val="13"/>
        </w:numPr>
        <w:tabs>
          <w:tab w:val="left" w:pos="529"/>
        </w:tabs>
        <w:spacing w:line="300" w:lineRule="auto"/>
        <w:ind w:left="529" w:right="204" w:hanging="353"/>
        <w:rPr>
          <w:lang w:val="pl-PL"/>
        </w:rPr>
      </w:pPr>
      <w:r>
        <w:rPr>
          <w:spacing w:val="-1"/>
          <w:w w:val="110"/>
          <w:lang w:val="pl-PL"/>
        </w:rPr>
        <w:t>Zobowią</w:t>
      </w:r>
      <w:r w:rsidR="008B0FE2" w:rsidRPr="008B0FE2">
        <w:rPr>
          <w:spacing w:val="-1"/>
          <w:w w:val="110"/>
          <w:lang w:val="pl-PL"/>
        </w:rPr>
        <w:t>zanie</w:t>
      </w:r>
      <w:r w:rsidR="008B0FE2" w:rsidRPr="008B0FE2">
        <w:rPr>
          <w:spacing w:val="3"/>
          <w:w w:val="110"/>
          <w:lang w:val="pl-PL"/>
        </w:rPr>
        <w:t xml:space="preserve"> </w:t>
      </w:r>
      <w:r w:rsidR="008B0FE2" w:rsidRPr="008B0FE2">
        <w:rPr>
          <w:spacing w:val="-1"/>
          <w:w w:val="110"/>
          <w:lang w:val="pl-PL"/>
        </w:rPr>
        <w:t>podmiotu</w:t>
      </w:r>
      <w:r w:rsidR="008B0FE2" w:rsidRPr="008B0FE2">
        <w:rPr>
          <w:spacing w:val="4"/>
          <w:w w:val="110"/>
          <w:lang w:val="pl-PL"/>
        </w:rPr>
        <w:t xml:space="preserve"> </w:t>
      </w:r>
      <w:r>
        <w:rPr>
          <w:spacing w:val="-1"/>
          <w:w w:val="110"/>
          <w:lang w:val="pl-PL"/>
        </w:rPr>
        <w:t>udostępniają</w:t>
      </w:r>
      <w:r w:rsidR="008B0FE2" w:rsidRPr="008B0FE2">
        <w:rPr>
          <w:spacing w:val="-1"/>
          <w:w w:val="110"/>
          <w:lang w:val="pl-PL"/>
        </w:rPr>
        <w:t>cego</w:t>
      </w:r>
      <w:r w:rsidR="008B0FE2" w:rsidRPr="008B0FE2">
        <w:rPr>
          <w:spacing w:val="-14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zasoby,</w:t>
      </w:r>
      <w:r w:rsidR="008B0FE2" w:rsidRPr="008B0FE2">
        <w:rPr>
          <w:spacing w:val="-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</w:t>
      </w:r>
      <w:r w:rsidR="008B0FE2" w:rsidRPr="008B0FE2">
        <w:rPr>
          <w:spacing w:val="-14"/>
          <w:w w:val="110"/>
          <w:lang w:val="pl-PL"/>
        </w:rPr>
        <w:t xml:space="preserve"> </w:t>
      </w:r>
      <w:r>
        <w:rPr>
          <w:w w:val="110"/>
          <w:lang w:val="pl-PL"/>
        </w:rPr>
        <w:t>któ</w:t>
      </w:r>
      <w:r w:rsidR="008B0FE2" w:rsidRPr="008B0FE2">
        <w:rPr>
          <w:w w:val="110"/>
          <w:lang w:val="pl-PL"/>
        </w:rPr>
        <w:t>rym</w:t>
      </w:r>
      <w:r w:rsidR="008B0FE2" w:rsidRPr="008B0FE2">
        <w:rPr>
          <w:spacing w:val="-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mowa</w:t>
      </w:r>
      <w:r w:rsidR="008B0FE2" w:rsidRPr="008B0FE2">
        <w:rPr>
          <w:spacing w:val="-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-15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ust.</w:t>
      </w:r>
      <w:r w:rsidR="008B0FE2" w:rsidRPr="008B0FE2">
        <w:rPr>
          <w:spacing w:val="-8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3,</w:t>
      </w:r>
      <w:r w:rsidR="008B0FE2" w:rsidRPr="008B0FE2">
        <w:rPr>
          <w:spacing w:val="-1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musi</w:t>
      </w:r>
      <w:r w:rsidR="008B0FE2" w:rsidRPr="008B0FE2">
        <w:rPr>
          <w:spacing w:val="-8"/>
          <w:w w:val="110"/>
          <w:lang w:val="pl-PL"/>
        </w:rPr>
        <w:t xml:space="preserve"> </w:t>
      </w:r>
      <w:r>
        <w:rPr>
          <w:w w:val="110"/>
          <w:lang w:val="pl-PL"/>
        </w:rPr>
        <w:t>okreś</w:t>
      </w:r>
      <w:r w:rsidR="008B0FE2" w:rsidRPr="008B0FE2">
        <w:rPr>
          <w:w w:val="110"/>
          <w:lang w:val="pl-PL"/>
        </w:rPr>
        <w:t>la</w:t>
      </w:r>
      <w:r>
        <w:rPr>
          <w:spacing w:val="-58"/>
          <w:w w:val="110"/>
          <w:lang w:val="pl-PL"/>
        </w:rPr>
        <w:t xml:space="preserve">ć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-9"/>
          <w:w w:val="110"/>
          <w:lang w:val="pl-PL"/>
        </w:rPr>
        <w:t xml:space="preserve"> </w:t>
      </w:r>
      <w:r>
        <w:rPr>
          <w:w w:val="110"/>
          <w:lang w:val="pl-PL"/>
        </w:rPr>
        <w:t>szczególnoś</w:t>
      </w:r>
      <w:r w:rsidR="008B0FE2" w:rsidRPr="008B0FE2">
        <w:rPr>
          <w:w w:val="110"/>
          <w:lang w:val="pl-PL"/>
        </w:rPr>
        <w:t>ci:</w:t>
      </w:r>
    </w:p>
    <w:p w:rsidR="008B0FE2" w:rsidRPr="008B0FE2" w:rsidRDefault="008B0FE2" w:rsidP="00EE6F16">
      <w:pPr>
        <w:pStyle w:val="Akapitzlist"/>
        <w:numPr>
          <w:ilvl w:val="1"/>
          <w:numId w:val="13"/>
        </w:numPr>
        <w:tabs>
          <w:tab w:val="left" w:pos="1243"/>
        </w:tabs>
        <w:spacing w:before="1"/>
        <w:rPr>
          <w:rFonts w:ascii="Arial"/>
          <w:sz w:val="21"/>
          <w:lang w:val="pl-PL"/>
        </w:rPr>
      </w:pPr>
      <w:r w:rsidRPr="008B0FE2">
        <w:rPr>
          <w:w w:val="105"/>
          <w:lang w:val="pl-PL"/>
        </w:rPr>
        <w:t>zakres</w:t>
      </w:r>
      <w:r w:rsidRPr="008B0FE2">
        <w:rPr>
          <w:spacing w:val="31"/>
          <w:w w:val="105"/>
          <w:lang w:val="pl-PL"/>
        </w:rPr>
        <w:t xml:space="preserve"> </w:t>
      </w:r>
      <w:r w:rsidR="00A03018">
        <w:rPr>
          <w:w w:val="105"/>
          <w:lang w:val="pl-PL"/>
        </w:rPr>
        <w:t>dostę</w:t>
      </w:r>
      <w:r w:rsidRPr="008B0FE2">
        <w:rPr>
          <w:w w:val="105"/>
          <w:lang w:val="pl-PL"/>
        </w:rPr>
        <w:t>pnych</w:t>
      </w:r>
      <w:r w:rsidRPr="008B0FE2">
        <w:rPr>
          <w:spacing w:val="3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wykonawcy</w:t>
      </w:r>
      <w:r w:rsidRPr="008B0FE2">
        <w:rPr>
          <w:spacing w:val="54"/>
          <w:w w:val="105"/>
          <w:lang w:val="pl-PL"/>
        </w:rPr>
        <w:t xml:space="preserve"> </w:t>
      </w:r>
      <w:r w:rsidR="00A03018">
        <w:rPr>
          <w:w w:val="105"/>
          <w:lang w:val="pl-PL"/>
        </w:rPr>
        <w:t>zasobó</w:t>
      </w:r>
      <w:r w:rsidRPr="008B0FE2">
        <w:rPr>
          <w:w w:val="105"/>
          <w:lang w:val="pl-PL"/>
        </w:rPr>
        <w:t>w</w:t>
      </w:r>
      <w:r w:rsidRPr="008B0FE2">
        <w:rPr>
          <w:spacing w:val="2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podmiotu</w:t>
      </w:r>
      <w:r w:rsidRPr="008B0FE2">
        <w:rPr>
          <w:spacing w:val="30"/>
          <w:w w:val="105"/>
          <w:lang w:val="pl-PL"/>
        </w:rPr>
        <w:t xml:space="preserve"> </w:t>
      </w:r>
      <w:r w:rsidR="00A03018">
        <w:rPr>
          <w:w w:val="105"/>
          <w:lang w:val="pl-PL"/>
        </w:rPr>
        <w:t>udostępniają</w:t>
      </w:r>
      <w:r w:rsidRPr="008B0FE2">
        <w:rPr>
          <w:w w:val="105"/>
          <w:lang w:val="pl-PL"/>
        </w:rPr>
        <w:t>cego</w:t>
      </w:r>
      <w:r w:rsidRPr="008B0FE2">
        <w:rPr>
          <w:spacing w:val="1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zasoby;</w:t>
      </w:r>
    </w:p>
    <w:p w:rsidR="008B0FE2" w:rsidRPr="008B0FE2" w:rsidRDefault="00A03018" w:rsidP="00EE6F16">
      <w:pPr>
        <w:pStyle w:val="Akapitzlist"/>
        <w:numPr>
          <w:ilvl w:val="1"/>
          <w:numId w:val="13"/>
        </w:numPr>
        <w:tabs>
          <w:tab w:val="left" w:pos="1241"/>
        </w:tabs>
        <w:spacing w:before="64" w:line="300" w:lineRule="auto"/>
        <w:ind w:left="1238" w:right="208" w:hanging="362"/>
        <w:rPr>
          <w:lang w:val="pl-PL"/>
        </w:rPr>
      </w:pPr>
      <w:r>
        <w:rPr>
          <w:w w:val="110"/>
          <w:lang w:val="pl-PL"/>
        </w:rPr>
        <w:lastRenderedPageBreak/>
        <w:t>sposób i okres udostę</w:t>
      </w:r>
      <w:r w:rsidR="008B0FE2" w:rsidRPr="008B0FE2">
        <w:rPr>
          <w:w w:val="110"/>
          <w:lang w:val="pl-PL"/>
        </w:rPr>
        <w:t xml:space="preserve">pnienia wykonawcy i </w:t>
      </w:r>
      <w:r w:rsidR="00837F70">
        <w:rPr>
          <w:w w:val="110"/>
          <w:lang w:val="pl-PL"/>
        </w:rPr>
        <w:t>wykorzystania przez niego zasobó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podmiotu</w:t>
      </w:r>
      <w:r w:rsidR="008B0FE2" w:rsidRPr="008B0FE2">
        <w:rPr>
          <w:spacing w:val="4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udost</w:t>
      </w:r>
      <w:r w:rsidR="00B17867">
        <w:rPr>
          <w:w w:val="110"/>
          <w:lang w:val="pl-PL"/>
        </w:rPr>
        <w:t>ępniają</w:t>
      </w:r>
      <w:r w:rsidR="008B0FE2" w:rsidRPr="008B0FE2">
        <w:rPr>
          <w:w w:val="110"/>
          <w:lang w:val="pl-PL"/>
        </w:rPr>
        <w:t>cego</w:t>
      </w:r>
      <w:r w:rsidR="008B0FE2" w:rsidRPr="008B0FE2">
        <w:rPr>
          <w:spacing w:val="-1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te</w:t>
      </w:r>
      <w:r w:rsidR="008B0FE2" w:rsidRPr="008B0FE2">
        <w:rPr>
          <w:spacing w:val="-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zasoby</w:t>
      </w:r>
      <w:r w:rsidR="008B0FE2" w:rsidRPr="008B0FE2">
        <w:rPr>
          <w:spacing w:val="8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przy</w:t>
      </w:r>
      <w:r w:rsidR="008B0FE2" w:rsidRPr="008B0FE2">
        <w:rPr>
          <w:spacing w:val="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wykonywaniu</w:t>
      </w:r>
      <w:r w:rsidR="008B0FE2" w:rsidRPr="008B0FE2">
        <w:rPr>
          <w:spacing w:val="4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zam</w:t>
      </w:r>
      <w:r w:rsidR="00B17867">
        <w:rPr>
          <w:w w:val="110"/>
          <w:lang w:val="pl-PL"/>
        </w:rPr>
        <w:t>ó</w:t>
      </w:r>
      <w:r w:rsidR="008B0FE2" w:rsidRPr="008B0FE2">
        <w:rPr>
          <w:w w:val="110"/>
          <w:lang w:val="pl-PL"/>
        </w:rPr>
        <w:t>wienia;</w:t>
      </w:r>
    </w:p>
    <w:p w:rsidR="008B0FE2" w:rsidRPr="008B0FE2" w:rsidRDefault="008B0FE2" w:rsidP="008B0FE2">
      <w:pPr>
        <w:widowControl/>
        <w:autoSpaceDE/>
        <w:autoSpaceDN/>
        <w:spacing w:line="300" w:lineRule="auto"/>
        <w:rPr>
          <w:lang w:val="pl-PL"/>
        </w:rPr>
        <w:sectPr w:rsidR="008B0FE2" w:rsidRPr="008B0FE2">
          <w:pgSz w:w="11910" w:h="16840"/>
          <w:pgMar w:top="1240" w:right="1160" w:bottom="1040" w:left="1300" w:header="818" w:footer="845" w:gutter="0"/>
          <w:cols w:space="708"/>
        </w:sectPr>
      </w:pPr>
    </w:p>
    <w:p w:rsidR="008B0FE2" w:rsidRPr="008B0FE2" w:rsidRDefault="008B0FE2" w:rsidP="008B0FE2">
      <w:pPr>
        <w:pStyle w:val="Tekstpodstawowy"/>
        <w:spacing w:before="4"/>
        <w:rPr>
          <w:sz w:val="13"/>
          <w:lang w:val="pl-PL"/>
        </w:rPr>
      </w:pPr>
    </w:p>
    <w:p w:rsidR="008B0FE2" w:rsidRPr="008B0FE2" w:rsidRDefault="008B0FE2" w:rsidP="00EE6F16">
      <w:pPr>
        <w:pStyle w:val="Akapitzlist"/>
        <w:numPr>
          <w:ilvl w:val="1"/>
          <w:numId w:val="13"/>
        </w:numPr>
        <w:tabs>
          <w:tab w:val="left" w:pos="1321"/>
        </w:tabs>
        <w:spacing w:before="91" w:line="276" w:lineRule="auto"/>
        <w:ind w:left="1309" w:right="145" w:hanging="346"/>
        <w:rPr>
          <w:sz w:val="24"/>
          <w:lang w:val="pl-PL"/>
        </w:rPr>
      </w:pPr>
      <w:r w:rsidRPr="008B0FE2">
        <w:rPr>
          <w:sz w:val="24"/>
          <w:lang w:val="pl-PL"/>
        </w:rPr>
        <w:t>czy i w jak</w:t>
      </w:r>
      <w:r w:rsidR="00B17867">
        <w:rPr>
          <w:sz w:val="24"/>
          <w:lang w:val="pl-PL"/>
        </w:rPr>
        <w:t>im zakresie podmiot udostępniający zasoby, na zdolnościach któ</w:t>
      </w:r>
      <w:r w:rsidRPr="008B0FE2">
        <w:rPr>
          <w:sz w:val="24"/>
          <w:lang w:val="pl-PL"/>
        </w:rPr>
        <w:t>rego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wykonawca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polega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odniesieniu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warunkó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udział</w:t>
      </w:r>
      <w:r w:rsidRPr="008B0FE2">
        <w:rPr>
          <w:sz w:val="24"/>
          <w:lang w:val="pl-PL"/>
        </w:rPr>
        <w:t>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powaniu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dotyczą</w:t>
      </w:r>
      <w:r w:rsidRPr="008B0FE2">
        <w:rPr>
          <w:sz w:val="24"/>
          <w:lang w:val="pl-PL"/>
        </w:rPr>
        <w:t>cych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wykształ</w:t>
      </w:r>
      <w:r w:rsidRPr="008B0FE2">
        <w:rPr>
          <w:sz w:val="24"/>
          <w:lang w:val="pl-PL"/>
        </w:rPr>
        <w:t>cenia,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kwalifikacji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zawodowych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doś</w:t>
      </w:r>
      <w:r w:rsidRPr="008B0FE2">
        <w:rPr>
          <w:sz w:val="24"/>
          <w:lang w:val="pl-PL"/>
        </w:rPr>
        <w:t>wiadczenia,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zrealizuje</w:t>
      </w:r>
      <w:r w:rsidRPr="008B0FE2">
        <w:rPr>
          <w:spacing w:val="-3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roboty budowlane</w:t>
      </w:r>
      <w:r w:rsidRPr="008B0FE2">
        <w:rPr>
          <w:spacing w:val="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-1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usł</w:t>
      </w:r>
      <w:r w:rsidRPr="008B0FE2">
        <w:rPr>
          <w:sz w:val="24"/>
          <w:lang w:val="pl-PL"/>
        </w:rPr>
        <w:t>ugi,</w:t>
      </w:r>
      <w:r w:rsidRPr="008B0FE2">
        <w:rPr>
          <w:spacing w:val="-7"/>
          <w:sz w:val="24"/>
          <w:lang w:val="pl-PL"/>
        </w:rPr>
        <w:t xml:space="preserve"> </w:t>
      </w:r>
      <w:r w:rsidR="00B17867">
        <w:rPr>
          <w:sz w:val="24"/>
          <w:lang w:val="pl-PL"/>
        </w:rPr>
        <w:t>któ</w:t>
      </w:r>
      <w:r w:rsidRPr="008B0FE2">
        <w:rPr>
          <w:sz w:val="24"/>
          <w:lang w:val="pl-PL"/>
        </w:rPr>
        <w:t>rych</w:t>
      </w:r>
      <w:r w:rsidRPr="008B0FE2">
        <w:rPr>
          <w:spacing w:val="-6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wskazane</w:t>
      </w:r>
      <w:r w:rsidRPr="008B0FE2">
        <w:rPr>
          <w:spacing w:val="2"/>
          <w:sz w:val="24"/>
          <w:lang w:val="pl-PL"/>
        </w:rPr>
        <w:t xml:space="preserve"> </w:t>
      </w:r>
      <w:r w:rsidR="00B17867">
        <w:rPr>
          <w:sz w:val="24"/>
          <w:lang w:val="pl-PL"/>
        </w:rPr>
        <w:t>zdolnoś</w:t>
      </w:r>
      <w:r w:rsidRPr="008B0FE2">
        <w:rPr>
          <w:sz w:val="24"/>
          <w:lang w:val="pl-PL"/>
        </w:rPr>
        <w:t>ci</w:t>
      </w:r>
      <w:r w:rsidRPr="008B0FE2">
        <w:rPr>
          <w:spacing w:val="6"/>
          <w:sz w:val="24"/>
          <w:lang w:val="pl-PL"/>
        </w:rPr>
        <w:t xml:space="preserve"> </w:t>
      </w:r>
      <w:r w:rsidR="00B17867">
        <w:rPr>
          <w:sz w:val="24"/>
          <w:lang w:val="pl-PL"/>
        </w:rPr>
        <w:t>dotyczą</w:t>
      </w:r>
      <w:r w:rsidRPr="008B0FE2">
        <w:rPr>
          <w:sz w:val="24"/>
          <w:lang w:val="pl-PL"/>
        </w:rPr>
        <w:t>.</w:t>
      </w:r>
    </w:p>
    <w:p w:rsidR="008B0FE2" w:rsidRPr="00B01E8B" w:rsidRDefault="00B01E8B" w:rsidP="00B01E8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A23F34">
        <w:rPr>
          <w:rFonts w:ascii="Times New Roman" w:hAnsi="Times New Roman" w:cs="Times New Roman"/>
          <w:sz w:val="24"/>
        </w:rPr>
        <w:t>Jeż</w:t>
      </w:r>
      <w:r w:rsidR="00B17867" w:rsidRPr="00B01E8B">
        <w:rPr>
          <w:rFonts w:ascii="Times New Roman" w:hAnsi="Times New Roman" w:cs="Times New Roman"/>
          <w:sz w:val="24"/>
        </w:rPr>
        <w:t>eli zdolnoś</w:t>
      </w:r>
      <w:r w:rsidR="008B0FE2" w:rsidRPr="00B01E8B">
        <w:rPr>
          <w:rFonts w:ascii="Times New Roman" w:hAnsi="Times New Roman" w:cs="Times New Roman"/>
          <w:sz w:val="24"/>
        </w:rPr>
        <w:t xml:space="preserve">ci techniczne lub zawodowe, sytuacja ekonomiczna lub finansowa </w:t>
      </w:r>
      <w:r>
        <w:rPr>
          <w:rFonts w:ascii="Times New Roman" w:hAnsi="Times New Roman" w:cs="Times New Roman"/>
          <w:sz w:val="24"/>
        </w:rPr>
        <w:t xml:space="preserve">  </w:t>
      </w:r>
      <w:r w:rsidR="008B0FE2" w:rsidRPr="00B01E8B">
        <w:rPr>
          <w:rFonts w:ascii="Times New Roman" w:hAnsi="Times New Roman" w:cs="Times New Roman"/>
          <w:sz w:val="24"/>
        </w:rPr>
        <w:t>podmiotu</w:t>
      </w:r>
      <w:r w:rsidR="001E374C">
        <w:rPr>
          <w:rFonts w:ascii="Times New Roman" w:hAnsi="Times New Roman" w:cs="Times New Roman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spacing w:val="-58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w w:val="95"/>
          <w:sz w:val="24"/>
        </w:rPr>
        <w:t>udostępniają</w:t>
      </w:r>
      <w:r w:rsidR="008B0FE2" w:rsidRPr="00B01E8B">
        <w:rPr>
          <w:rFonts w:ascii="Times New Roman" w:hAnsi="Times New Roman" w:cs="Times New Roman"/>
          <w:w w:val="95"/>
          <w:sz w:val="24"/>
        </w:rPr>
        <w:t>cego zasoby</w:t>
      </w:r>
      <w:r w:rsidR="008B0FE2" w:rsidRPr="00B01E8B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w w:val="95"/>
          <w:sz w:val="24"/>
        </w:rPr>
        <w:t>nie potwierdzają</w:t>
      </w:r>
      <w:r w:rsidR="008B0FE2" w:rsidRPr="00B01E8B">
        <w:rPr>
          <w:rFonts w:ascii="Times New Roman" w:hAnsi="Times New Roman" w:cs="Times New Roman"/>
          <w:w w:val="95"/>
          <w:sz w:val="24"/>
        </w:rPr>
        <w:t xml:space="preserve">. </w:t>
      </w:r>
      <w:r w:rsidR="00B17867" w:rsidRPr="00B01E8B">
        <w:rPr>
          <w:rFonts w:ascii="Times New Roman" w:hAnsi="Times New Roman" w:cs="Times New Roman"/>
          <w:w w:val="95"/>
          <w:sz w:val="24"/>
        </w:rPr>
        <w:t>speł</w:t>
      </w:r>
      <w:r w:rsidR="008B0FE2" w:rsidRPr="00B01E8B">
        <w:rPr>
          <w:rFonts w:ascii="Times New Roman" w:hAnsi="Times New Roman" w:cs="Times New Roman"/>
          <w:w w:val="95"/>
          <w:sz w:val="24"/>
        </w:rPr>
        <w:t>niania</w:t>
      </w:r>
      <w:r w:rsidR="008B0FE2" w:rsidRPr="00B01E8B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w w:val="95"/>
          <w:sz w:val="24"/>
        </w:rPr>
        <w:t>przez</w:t>
      </w:r>
      <w:r w:rsidR="008B0FE2" w:rsidRPr="00B01E8B">
        <w:rPr>
          <w:rFonts w:ascii="Times New Roman" w:hAnsi="Times New Roman" w:cs="Times New Roman"/>
          <w:spacing w:val="54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w w:val="95"/>
          <w:sz w:val="24"/>
        </w:rPr>
        <w:t>wykonawcy</w:t>
      </w:r>
      <w:r w:rsidR="008B0FE2" w:rsidRPr="00B01E8B">
        <w:rPr>
          <w:rFonts w:ascii="Times New Roman" w:hAnsi="Times New Roman" w:cs="Times New Roman"/>
          <w:spacing w:val="54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w w:val="95"/>
          <w:sz w:val="24"/>
        </w:rPr>
        <w:t>warunkó</w:t>
      </w:r>
      <w:r w:rsidR="008B0FE2" w:rsidRPr="00B01E8B">
        <w:rPr>
          <w:rFonts w:ascii="Times New Roman" w:hAnsi="Times New Roman" w:cs="Times New Roman"/>
          <w:w w:val="95"/>
          <w:sz w:val="24"/>
        </w:rPr>
        <w:t>w</w:t>
      </w:r>
      <w:r w:rsidR="008B0FE2" w:rsidRPr="00B01E8B">
        <w:rPr>
          <w:rFonts w:ascii="Times New Roman" w:hAnsi="Times New Roman" w:cs="Times New Roman"/>
          <w:spacing w:val="54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w w:val="95"/>
          <w:sz w:val="24"/>
        </w:rPr>
        <w:t>udział</w:t>
      </w:r>
      <w:r w:rsidR="008B0FE2" w:rsidRPr="00B01E8B">
        <w:rPr>
          <w:rFonts w:ascii="Times New Roman" w:hAnsi="Times New Roman" w:cs="Times New Roman"/>
          <w:w w:val="95"/>
          <w:sz w:val="24"/>
        </w:rPr>
        <w:t>u</w:t>
      </w:r>
      <w:r w:rsidR="008B0FE2" w:rsidRPr="00B01E8B">
        <w:rPr>
          <w:rFonts w:ascii="Times New Roman" w:hAnsi="Times New Roman" w:cs="Times New Roman"/>
          <w:spacing w:val="-54"/>
          <w:w w:val="95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w w:val="95"/>
          <w:sz w:val="24"/>
        </w:rPr>
        <w:t>w postępowaniu lub zachodzą</w:t>
      </w:r>
      <w:r w:rsidR="008B0FE2" w:rsidRPr="00B01E8B">
        <w:rPr>
          <w:rFonts w:ascii="Times New Roman" w:hAnsi="Times New Roman" w:cs="Times New Roman"/>
          <w:w w:val="95"/>
          <w:sz w:val="24"/>
        </w:rPr>
        <w:t xml:space="preserve">. wobec tego podmiotu </w:t>
      </w:r>
      <w:r w:rsidR="00B17867" w:rsidRPr="00B01E8B">
        <w:rPr>
          <w:rFonts w:ascii="Times New Roman" w:hAnsi="Times New Roman" w:cs="Times New Roman"/>
          <w:w w:val="95"/>
          <w:sz w:val="24"/>
        </w:rPr>
        <w:t>podstawy wykluczenia, zamawiają</w:t>
      </w:r>
      <w:r w:rsidR="008B0FE2" w:rsidRPr="00B01E8B">
        <w:rPr>
          <w:rFonts w:ascii="Times New Roman" w:hAnsi="Times New Roman" w:cs="Times New Roman"/>
          <w:w w:val="95"/>
          <w:sz w:val="24"/>
        </w:rPr>
        <w:t>cy</w:t>
      </w:r>
      <w:r w:rsidR="008B0FE2" w:rsidRPr="00B01E8B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spacing w:val="-1"/>
          <w:sz w:val="24"/>
        </w:rPr>
        <w:t>żą</w:t>
      </w:r>
      <w:r w:rsidR="008B0FE2" w:rsidRPr="00B01E8B">
        <w:rPr>
          <w:rFonts w:ascii="Times New Roman" w:hAnsi="Times New Roman" w:cs="Times New Roman"/>
          <w:spacing w:val="-1"/>
          <w:sz w:val="24"/>
        </w:rPr>
        <w:t xml:space="preserve">da, aby wykonawca w terminie </w:t>
      </w:r>
      <w:r w:rsidR="00B17867" w:rsidRPr="00B01E8B">
        <w:rPr>
          <w:rFonts w:ascii="Times New Roman" w:hAnsi="Times New Roman" w:cs="Times New Roman"/>
          <w:sz w:val="24"/>
        </w:rPr>
        <w:t>określonym przez zamawiającego zastąpił</w:t>
      </w:r>
      <w:r w:rsidR="008B0FE2" w:rsidRPr="00B01E8B">
        <w:rPr>
          <w:rFonts w:ascii="Times New Roman" w:hAnsi="Times New Roman" w:cs="Times New Roman"/>
          <w:sz w:val="24"/>
        </w:rPr>
        <w:t xml:space="preserve"> ten podmiot</w:t>
      </w:r>
      <w:r w:rsidR="00B17867" w:rsidRPr="00B01E8B">
        <w:rPr>
          <w:rFonts w:ascii="Times New Roman" w:hAnsi="Times New Roman" w:cs="Times New Roman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spacing w:val="-57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sz w:val="24"/>
        </w:rPr>
        <w:t>innym podmiotem lub podmiotami albo wykaza</w:t>
      </w:r>
      <w:r w:rsidR="00B17867" w:rsidRPr="00B01E8B">
        <w:rPr>
          <w:rFonts w:ascii="Times New Roman" w:hAnsi="Times New Roman" w:cs="Times New Roman"/>
          <w:sz w:val="24"/>
        </w:rPr>
        <w:t>ł, że samodzielnie spełnia warunki udział</w:t>
      </w:r>
      <w:r w:rsidR="008B0FE2" w:rsidRPr="00B01E8B">
        <w:rPr>
          <w:rFonts w:ascii="Times New Roman" w:hAnsi="Times New Roman" w:cs="Times New Roman"/>
          <w:sz w:val="24"/>
        </w:rPr>
        <w:t>u</w:t>
      </w:r>
      <w:r w:rsidR="008B0FE2" w:rsidRPr="00B01E8B">
        <w:rPr>
          <w:rFonts w:ascii="Times New Roman" w:hAnsi="Times New Roman" w:cs="Times New Roman"/>
          <w:spacing w:val="-57"/>
          <w:sz w:val="24"/>
        </w:rPr>
        <w:t xml:space="preserve"> </w:t>
      </w:r>
      <w:r w:rsidR="008B0FE2" w:rsidRPr="00B01E8B">
        <w:rPr>
          <w:rFonts w:ascii="Times New Roman" w:hAnsi="Times New Roman" w:cs="Times New Roman"/>
          <w:sz w:val="24"/>
        </w:rPr>
        <w:t>w</w:t>
      </w:r>
      <w:r w:rsidR="008B0FE2" w:rsidRPr="00B01E8B">
        <w:rPr>
          <w:rFonts w:ascii="Times New Roman" w:hAnsi="Times New Roman" w:cs="Times New Roman"/>
          <w:spacing w:val="-12"/>
          <w:sz w:val="24"/>
        </w:rPr>
        <w:t xml:space="preserve"> </w:t>
      </w:r>
      <w:r w:rsidR="00B17867" w:rsidRPr="00B01E8B">
        <w:rPr>
          <w:rFonts w:ascii="Times New Roman" w:hAnsi="Times New Roman" w:cs="Times New Roman"/>
          <w:sz w:val="24"/>
        </w:rPr>
        <w:t>postę</w:t>
      </w:r>
      <w:r w:rsidR="008B0FE2" w:rsidRPr="00B01E8B">
        <w:rPr>
          <w:rFonts w:ascii="Times New Roman" w:hAnsi="Times New Roman" w:cs="Times New Roman"/>
          <w:sz w:val="24"/>
        </w:rPr>
        <w:t>powaniu.</w:t>
      </w:r>
    </w:p>
    <w:p w:rsidR="008B0FE2" w:rsidRPr="008B0FE2" w:rsidRDefault="00B17867" w:rsidP="00EE6F16">
      <w:pPr>
        <w:pStyle w:val="Akapitzlist"/>
        <w:numPr>
          <w:ilvl w:val="0"/>
          <w:numId w:val="13"/>
        </w:numPr>
        <w:tabs>
          <w:tab w:val="left" w:pos="567"/>
        </w:tabs>
        <w:spacing w:line="278" w:lineRule="auto"/>
        <w:ind w:left="562" w:right="190" w:hanging="355"/>
        <w:rPr>
          <w:sz w:val="24"/>
          <w:lang w:val="pl-PL"/>
        </w:rPr>
      </w:pP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zastrzega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obowią</w:t>
      </w:r>
      <w:r w:rsidR="008B0FE2" w:rsidRPr="008B0FE2">
        <w:rPr>
          <w:sz w:val="24"/>
          <w:lang w:val="pl-PL"/>
        </w:rPr>
        <w:t>zku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osobistego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Wykonawcy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kluczowych</w:t>
      </w:r>
      <w:r w:rsidR="008B0FE2" w:rsidRPr="008B0FE2">
        <w:rPr>
          <w:spacing w:val="14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zada</w:t>
      </w:r>
      <w:r>
        <w:rPr>
          <w:sz w:val="24"/>
          <w:lang w:val="pl-PL"/>
        </w:rPr>
        <w:t>ń</w:t>
      </w:r>
      <w:r w:rsidR="008B0FE2" w:rsidRPr="008B0FE2">
        <w:rPr>
          <w:spacing w:val="2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wienia.</w:t>
      </w:r>
    </w:p>
    <w:p w:rsidR="008B0FE2" w:rsidRPr="008B0FE2" w:rsidRDefault="008B0FE2" w:rsidP="008B0FE2">
      <w:pPr>
        <w:pStyle w:val="Tekstpodstawowy"/>
        <w:spacing w:before="1"/>
        <w:rPr>
          <w:sz w:val="37"/>
          <w:lang w:val="pl-PL"/>
        </w:rPr>
      </w:pPr>
    </w:p>
    <w:p w:rsidR="008B0FE2" w:rsidRPr="00B17867" w:rsidRDefault="00B17867" w:rsidP="00EE6F16">
      <w:pPr>
        <w:pStyle w:val="Nagwek11"/>
        <w:numPr>
          <w:ilvl w:val="0"/>
          <w:numId w:val="1"/>
        </w:numPr>
        <w:tabs>
          <w:tab w:val="left" w:pos="3704"/>
        </w:tabs>
        <w:ind w:left="3703" w:hanging="504"/>
      </w:pPr>
      <w:r>
        <w:rPr>
          <w:w w:val="105"/>
        </w:rPr>
        <w:t>Sposó</w:t>
      </w:r>
      <w:r w:rsidR="008B0FE2">
        <w:rPr>
          <w:w w:val="105"/>
        </w:rPr>
        <w:t>b</w:t>
      </w:r>
      <w:r w:rsidR="008B0FE2">
        <w:rPr>
          <w:spacing w:val="-12"/>
          <w:w w:val="105"/>
        </w:rPr>
        <w:t xml:space="preserve"> </w:t>
      </w:r>
      <w:r>
        <w:rPr>
          <w:spacing w:val="-12"/>
          <w:w w:val="105"/>
        </w:rPr>
        <w:t xml:space="preserve">  </w:t>
      </w:r>
      <w:r w:rsidR="008B0FE2">
        <w:rPr>
          <w:w w:val="105"/>
        </w:rPr>
        <w:t>obliczenia</w:t>
      </w:r>
      <w:r w:rsidR="008B0FE2">
        <w:rPr>
          <w:spacing w:val="-2"/>
          <w:w w:val="105"/>
        </w:rPr>
        <w:t xml:space="preserve"> </w:t>
      </w:r>
      <w:r>
        <w:rPr>
          <w:spacing w:val="-2"/>
          <w:w w:val="105"/>
        </w:rPr>
        <w:t xml:space="preserve">  </w:t>
      </w:r>
      <w:r w:rsidR="008B0FE2">
        <w:rPr>
          <w:w w:val="105"/>
        </w:rPr>
        <w:t>ceny</w:t>
      </w:r>
    </w:p>
    <w:p w:rsidR="00B17867" w:rsidRDefault="00B17867" w:rsidP="00B148F1">
      <w:pPr>
        <w:pStyle w:val="Nagwek11"/>
        <w:tabs>
          <w:tab w:val="left" w:pos="3704"/>
        </w:tabs>
        <w:ind w:hanging="728"/>
      </w:pPr>
    </w:p>
    <w:p w:rsidR="008B0FE2" w:rsidRPr="008B0FE2" w:rsidRDefault="00B17867" w:rsidP="00EE6F16">
      <w:pPr>
        <w:pStyle w:val="Akapitzlist"/>
        <w:numPr>
          <w:ilvl w:val="0"/>
          <w:numId w:val="14"/>
        </w:numPr>
        <w:tabs>
          <w:tab w:val="left" w:pos="557"/>
        </w:tabs>
        <w:spacing w:before="165" w:line="276" w:lineRule="auto"/>
        <w:ind w:right="187" w:hanging="350"/>
        <w:rPr>
          <w:rFonts w:ascii="Arial"/>
          <w:sz w:val="23"/>
          <w:lang w:val="pl-PL"/>
        </w:rPr>
      </w:pPr>
      <w:r>
        <w:rPr>
          <w:sz w:val="24"/>
          <w:lang w:val="pl-PL"/>
        </w:rPr>
        <w:t>Wykonawca poda ceny oferty w Formularzu Ofertowym sporzą</w:t>
      </w:r>
      <w:r w:rsidR="008B0FE2" w:rsidRPr="008B0FE2">
        <w:rPr>
          <w:sz w:val="24"/>
          <w:lang w:val="pl-PL"/>
        </w:rPr>
        <w:t>dzonym wed</w:t>
      </w:r>
      <w:r>
        <w:rPr>
          <w:sz w:val="24"/>
          <w:lang w:val="pl-PL"/>
        </w:rPr>
        <w:t>ł</w:t>
      </w:r>
      <w:r w:rsidR="008B0FE2" w:rsidRPr="008B0FE2">
        <w:rPr>
          <w:sz w:val="24"/>
          <w:lang w:val="pl-PL"/>
        </w:rPr>
        <w:t>ug wzoru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stanowią</w:t>
      </w:r>
      <w:r w:rsidR="008B0FE2" w:rsidRPr="008B0FE2">
        <w:rPr>
          <w:sz w:val="24"/>
          <w:lang w:val="pl-PL"/>
        </w:rPr>
        <w:t>cego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Załą</w:t>
      </w:r>
      <w:r w:rsidR="008B0FE2" w:rsidRPr="008B0FE2">
        <w:rPr>
          <w:sz w:val="24"/>
          <w:lang w:val="pl-PL"/>
        </w:rPr>
        <w:t>cznik</w:t>
      </w:r>
      <w:r w:rsidR="008B0FE2" w:rsidRPr="008B0FE2">
        <w:rPr>
          <w:spacing w:val="1"/>
          <w:sz w:val="24"/>
          <w:lang w:val="pl-PL"/>
        </w:rPr>
        <w:t xml:space="preserve"> </w:t>
      </w:r>
      <w:r w:rsidR="001E374C">
        <w:rPr>
          <w:sz w:val="24"/>
          <w:lang w:val="pl-PL"/>
        </w:rPr>
        <w:t>Nr 2</w:t>
      </w:r>
      <w:r w:rsidR="008B0FE2" w:rsidRPr="008B0FE2">
        <w:rPr>
          <w:sz w:val="24"/>
          <w:lang w:val="pl-PL"/>
        </w:rPr>
        <w:t xml:space="preserve"> do SWZ, jako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ceny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brutto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 uwzglę</w:t>
      </w:r>
      <w:r w:rsidR="008B0FE2" w:rsidRPr="008B0FE2">
        <w:rPr>
          <w:sz w:val="24"/>
          <w:lang w:val="pl-PL"/>
        </w:rPr>
        <w:t>dnieniem kwoty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podatku</w:t>
      </w:r>
      <w:r w:rsidR="008B0FE2" w:rsidRPr="008B0FE2">
        <w:rPr>
          <w:spacing w:val="3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od</w:t>
      </w:r>
      <w:r w:rsidR="008B0FE2" w:rsidRPr="008B0FE2">
        <w:rPr>
          <w:spacing w:val="27"/>
          <w:sz w:val="24"/>
          <w:lang w:val="pl-PL"/>
        </w:rPr>
        <w:t xml:space="preserve"> </w:t>
      </w:r>
      <w:r w:rsidR="00B01E8B">
        <w:rPr>
          <w:sz w:val="24"/>
          <w:lang w:val="pl-PL"/>
        </w:rPr>
        <w:t>towaró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3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34"/>
          <w:sz w:val="24"/>
          <w:lang w:val="pl-PL"/>
        </w:rPr>
        <w:t xml:space="preserve"> </w:t>
      </w:r>
      <w:r w:rsidR="00B01E8B">
        <w:rPr>
          <w:sz w:val="24"/>
          <w:lang w:val="pl-PL"/>
        </w:rPr>
        <w:t>usł</w:t>
      </w:r>
      <w:r w:rsidR="008B0FE2" w:rsidRPr="008B0FE2">
        <w:rPr>
          <w:sz w:val="24"/>
          <w:lang w:val="pl-PL"/>
        </w:rPr>
        <w:t>ug</w:t>
      </w:r>
      <w:r w:rsidR="008B0FE2" w:rsidRPr="008B0FE2">
        <w:rPr>
          <w:spacing w:val="3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(VAT)]</w:t>
      </w:r>
      <w:r w:rsidR="008B0FE2" w:rsidRPr="008B0FE2">
        <w:rPr>
          <w:spacing w:val="38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</w:t>
      </w:r>
      <w:r w:rsidR="008B0FE2" w:rsidRPr="008B0FE2">
        <w:rPr>
          <w:spacing w:val="34"/>
          <w:sz w:val="24"/>
          <w:lang w:val="pl-PL"/>
        </w:rPr>
        <w:t xml:space="preserve"> </w:t>
      </w:r>
      <w:r>
        <w:rPr>
          <w:sz w:val="24"/>
          <w:lang w:val="pl-PL"/>
        </w:rPr>
        <w:t>wyszczegó</w:t>
      </w:r>
      <w:r w:rsidR="008B0FE2" w:rsidRPr="008B0FE2">
        <w:rPr>
          <w:sz w:val="24"/>
          <w:lang w:val="pl-PL"/>
        </w:rPr>
        <w:t>lnieniem</w:t>
      </w:r>
      <w:r w:rsidR="008B0FE2" w:rsidRPr="008B0FE2">
        <w:rPr>
          <w:spacing w:val="2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stawki</w:t>
      </w:r>
      <w:r w:rsidR="008B0FE2" w:rsidRPr="008B0FE2">
        <w:rPr>
          <w:spacing w:val="3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podatku</w:t>
      </w:r>
      <w:r w:rsidR="008B0FE2" w:rsidRPr="008B0FE2">
        <w:rPr>
          <w:spacing w:val="3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od</w:t>
      </w:r>
      <w:r w:rsidR="008B0FE2" w:rsidRPr="008B0FE2">
        <w:rPr>
          <w:spacing w:val="30"/>
          <w:sz w:val="24"/>
          <w:lang w:val="pl-PL"/>
        </w:rPr>
        <w:t xml:space="preserve"> </w:t>
      </w:r>
      <w:r>
        <w:rPr>
          <w:sz w:val="24"/>
          <w:lang w:val="pl-PL"/>
        </w:rPr>
        <w:t>towaró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-57"/>
          <w:sz w:val="24"/>
          <w:lang w:val="pl-PL"/>
        </w:rPr>
        <w:t xml:space="preserve"> </w:t>
      </w:r>
      <w:r w:rsidR="00B01E8B">
        <w:rPr>
          <w:sz w:val="24"/>
          <w:lang w:val="pl-PL"/>
        </w:rPr>
        <w:t>i usł</w:t>
      </w:r>
      <w:r w:rsidR="008B0FE2" w:rsidRPr="008B0FE2">
        <w:rPr>
          <w:sz w:val="24"/>
          <w:lang w:val="pl-PL"/>
        </w:rPr>
        <w:t>ug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(VAT).</w:t>
      </w:r>
    </w:p>
    <w:p w:rsidR="008B0FE2" w:rsidRPr="008B0FE2" w:rsidRDefault="00B17867" w:rsidP="00EE6F16">
      <w:pPr>
        <w:pStyle w:val="Akapitzlist"/>
        <w:numPr>
          <w:ilvl w:val="0"/>
          <w:numId w:val="14"/>
        </w:numPr>
        <w:tabs>
          <w:tab w:val="left" w:pos="542"/>
        </w:tabs>
        <w:spacing w:line="278" w:lineRule="auto"/>
        <w:ind w:left="538" w:right="187" w:hanging="359"/>
        <w:rPr>
          <w:sz w:val="24"/>
          <w:lang w:val="pl-PL"/>
        </w:rPr>
      </w:pPr>
      <w:r>
        <w:rPr>
          <w:sz w:val="24"/>
          <w:lang w:val="pl-PL"/>
        </w:rPr>
        <w:t>Cena musi być wyrażona w zł</w:t>
      </w:r>
      <w:r w:rsidR="008B0FE2" w:rsidRPr="008B0FE2">
        <w:rPr>
          <w:sz w:val="24"/>
          <w:lang w:val="pl-PL"/>
        </w:rPr>
        <w:t>o</w:t>
      </w:r>
      <w:r>
        <w:rPr>
          <w:sz w:val="24"/>
          <w:lang w:val="pl-PL"/>
        </w:rPr>
        <w:t>tych polskich (PLN), z dokładnością</w:t>
      </w:r>
      <w:r w:rsidR="008B0FE2" w:rsidRPr="008B0FE2">
        <w:rPr>
          <w:sz w:val="24"/>
          <w:lang w:val="pl-PL"/>
        </w:rPr>
        <w:t xml:space="preserve"> nie </w:t>
      </w:r>
      <w:r>
        <w:rPr>
          <w:sz w:val="24"/>
          <w:lang w:val="pl-PL"/>
        </w:rPr>
        <w:t>większą niż</w:t>
      </w:r>
      <w:r w:rsidR="008B0FE2" w:rsidRPr="008B0FE2">
        <w:rPr>
          <w:sz w:val="24"/>
          <w:lang w:val="pl-PL"/>
        </w:rPr>
        <w:t xml:space="preserve"> dwa</w:t>
      </w:r>
      <w:r w:rsidR="008B0FE2" w:rsidRPr="008B0FE2">
        <w:rPr>
          <w:spacing w:val="-57"/>
          <w:sz w:val="24"/>
          <w:lang w:val="pl-PL"/>
        </w:rPr>
        <w:t xml:space="preserve"> </w:t>
      </w:r>
      <w:r>
        <w:rPr>
          <w:sz w:val="24"/>
          <w:lang w:val="pl-PL"/>
        </w:rPr>
        <w:t>miejsc</w:t>
      </w:r>
      <w:r w:rsidR="008B0FE2" w:rsidRPr="008B0FE2">
        <w:rPr>
          <w:sz w:val="24"/>
          <w:lang w:val="pl-PL"/>
        </w:rPr>
        <w:t>a</w:t>
      </w:r>
      <w:r w:rsidR="008B0FE2" w:rsidRPr="008B0FE2">
        <w:rPr>
          <w:spacing w:val="-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 przecinku.</w:t>
      </w:r>
    </w:p>
    <w:p w:rsidR="008B0FE2" w:rsidRPr="00B01E8B" w:rsidRDefault="008B0FE2" w:rsidP="00EE6F16">
      <w:pPr>
        <w:pStyle w:val="Akapitzlist"/>
        <w:numPr>
          <w:ilvl w:val="0"/>
          <w:numId w:val="14"/>
        </w:numPr>
        <w:tabs>
          <w:tab w:val="left" w:pos="538"/>
        </w:tabs>
        <w:spacing w:line="276" w:lineRule="auto"/>
        <w:ind w:left="517" w:right="197" w:hanging="343"/>
        <w:rPr>
          <w:sz w:val="24"/>
          <w:szCs w:val="24"/>
          <w:lang w:val="pl-PL"/>
        </w:rPr>
      </w:pPr>
      <w:r w:rsidRPr="008B0FE2">
        <w:rPr>
          <w:sz w:val="24"/>
          <w:lang w:val="pl-PL"/>
        </w:rPr>
        <w:t>Wykonawca po</w:t>
      </w:r>
      <w:r w:rsidR="00B17867">
        <w:rPr>
          <w:sz w:val="24"/>
          <w:lang w:val="pl-PL"/>
        </w:rPr>
        <w:t>da w Formularzu Ofertowym stawkę podatku od towarów i usł</w:t>
      </w:r>
      <w:r w:rsidRPr="008B0FE2">
        <w:rPr>
          <w:sz w:val="24"/>
          <w:lang w:val="pl-PL"/>
        </w:rPr>
        <w:t>ug (VAT)</w:t>
      </w:r>
      <w:r w:rsidRPr="008B0FE2">
        <w:rPr>
          <w:spacing w:val="1"/>
          <w:sz w:val="24"/>
          <w:lang w:val="pl-PL"/>
        </w:rPr>
        <w:t xml:space="preserve"> </w:t>
      </w:r>
      <w:r w:rsidR="00B17867">
        <w:rPr>
          <w:sz w:val="24"/>
          <w:lang w:val="pl-PL"/>
        </w:rPr>
        <w:t>właściwą dla przedmiotu zamó</w:t>
      </w:r>
      <w:r w:rsidR="004C1910">
        <w:rPr>
          <w:sz w:val="24"/>
          <w:lang w:val="pl-PL"/>
        </w:rPr>
        <w:t>wienia, obowiązującą wedł</w:t>
      </w:r>
      <w:r w:rsidRPr="008B0FE2">
        <w:rPr>
          <w:sz w:val="24"/>
          <w:lang w:val="pl-PL"/>
        </w:rPr>
        <w:t>ug stanu prawnego na dzie</w:t>
      </w:r>
      <w:r w:rsidR="004C1910">
        <w:rPr>
          <w:sz w:val="24"/>
          <w:lang w:val="pl-PL"/>
        </w:rPr>
        <w:t>ń</w:t>
      </w:r>
      <w:r w:rsidRPr="008B0FE2">
        <w:rPr>
          <w:spacing w:val="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skł</w:t>
      </w:r>
      <w:r w:rsidRPr="008B0FE2">
        <w:rPr>
          <w:sz w:val="24"/>
          <w:lang w:val="pl-PL"/>
        </w:rPr>
        <w:t>adania</w:t>
      </w:r>
      <w:r w:rsidRPr="008B0FE2">
        <w:rPr>
          <w:spacing w:val="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ofert.</w:t>
      </w:r>
      <w:r w:rsidRPr="008B0FE2">
        <w:rPr>
          <w:spacing w:val="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Okreś</w:t>
      </w:r>
      <w:r w:rsidRPr="008B0FE2">
        <w:rPr>
          <w:sz w:val="24"/>
          <w:lang w:val="pl-PL"/>
        </w:rPr>
        <w:t>lenie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ceny</w:t>
      </w:r>
      <w:r w:rsidRPr="008B0FE2">
        <w:rPr>
          <w:spacing w:val="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ofert</w:t>
      </w:r>
      <w:r w:rsidRPr="008B0FE2">
        <w:rPr>
          <w:sz w:val="24"/>
          <w:lang w:val="pl-PL"/>
        </w:rPr>
        <w:t>owej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zastosowaniem</w:t>
      </w:r>
      <w:r w:rsidRPr="008B0FE2">
        <w:rPr>
          <w:spacing w:val="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nieprawidł</w:t>
      </w:r>
      <w:r w:rsidRPr="008B0FE2">
        <w:rPr>
          <w:sz w:val="24"/>
          <w:lang w:val="pl-PL"/>
        </w:rPr>
        <w:t>owej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stawki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podatku</w:t>
      </w:r>
      <w:r w:rsidRPr="008B0FE2">
        <w:rPr>
          <w:spacing w:val="2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od</w:t>
      </w:r>
      <w:r w:rsidRPr="008B0FE2">
        <w:rPr>
          <w:spacing w:val="21"/>
          <w:sz w:val="24"/>
          <w:lang w:val="pl-PL"/>
        </w:rPr>
        <w:t xml:space="preserve"> </w:t>
      </w:r>
      <w:r w:rsidR="004C1910">
        <w:rPr>
          <w:sz w:val="24"/>
          <w:lang w:val="pl-PL"/>
        </w:rPr>
        <w:t>towaró</w:t>
      </w:r>
      <w:r w:rsidRPr="008B0FE2">
        <w:rPr>
          <w:sz w:val="24"/>
          <w:lang w:val="pl-PL"/>
        </w:rPr>
        <w:t>w</w:t>
      </w:r>
      <w:r w:rsidRPr="008B0FE2">
        <w:rPr>
          <w:spacing w:val="2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i</w:t>
      </w:r>
      <w:r w:rsidRPr="008B0FE2">
        <w:rPr>
          <w:spacing w:val="23"/>
          <w:sz w:val="24"/>
          <w:lang w:val="pl-PL"/>
        </w:rPr>
        <w:t xml:space="preserve"> </w:t>
      </w:r>
      <w:r w:rsidR="003A7160">
        <w:rPr>
          <w:sz w:val="24"/>
          <w:lang w:val="pl-PL"/>
        </w:rPr>
        <w:t>usł</w:t>
      </w:r>
      <w:r w:rsidRPr="008B0FE2">
        <w:rPr>
          <w:sz w:val="24"/>
          <w:lang w:val="pl-PL"/>
        </w:rPr>
        <w:t>ug</w:t>
      </w:r>
      <w:r w:rsidRPr="008B0FE2">
        <w:rPr>
          <w:spacing w:val="26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(VAT)</w:t>
      </w:r>
      <w:r w:rsidRPr="008B0FE2">
        <w:rPr>
          <w:spacing w:val="2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potraktowane</w:t>
      </w:r>
      <w:r w:rsidRPr="008B0FE2">
        <w:rPr>
          <w:spacing w:val="50"/>
          <w:sz w:val="24"/>
          <w:lang w:val="pl-PL"/>
        </w:rPr>
        <w:t xml:space="preserve"> </w:t>
      </w:r>
      <w:r w:rsidR="004C1910">
        <w:rPr>
          <w:sz w:val="24"/>
          <w:lang w:val="pl-PL"/>
        </w:rPr>
        <w:t>bę</w:t>
      </w:r>
      <w:r w:rsidRPr="008B0FE2">
        <w:rPr>
          <w:sz w:val="24"/>
          <w:lang w:val="pl-PL"/>
        </w:rPr>
        <w:t>dzie,</w:t>
      </w:r>
      <w:r w:rsidRPr="008B0FE2">
        <w:rPr>
          <w:spacing w:val="3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jako</w:t>
      </w:r>
      <w:r w:rsidRPr="008B0FE2">
        <w:rPr>
          <w:spacing w:val="32"/>
          <w:sz w:val="24"/>
          <w:lang w:val="pl-PL"/>
        </w:rPr>
        <w:t xml:space="preserve"> </w:t>
      </w:r>
      <w:r w:rsidR="004C1910">
        <w:rPr>
          <w:sz w:val="24"/>
          <w:lang w:val="pl-PL"/>
        </w:rPr>
        <w:t>błą</w:t>
      </w:r>
      <w:r w:rsidRPr="008B0FE2">
        <w:rPr>
          <w:sz w:val="24"/>
          <w:lang w:val="pl-PL"/>
        </w:rPr>
        <w:t>d</w:t>
      </w:r>
      <w:r w:rsidRPr="008B0FE2">
        <w:rPr>
          <w:spacing w:val="2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1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obliczeniu</w:t>
      </w:r>
      <w:r w:rsidRPr="008B0FE2">
        <w:rPr>
          <w:spacing w:val="3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ceny</w:t>
      </w:r>
      <w:r w:rsidR="004C1910">
        <w:rPr>
          <w:sz w:val="24"/>
          <w:lang w:val="pl-PL"/>
        </w:rPr>
        <w:t xml:space="preserve"> </w:t>
      </w:r>
      <w:r w:rsidRPr="008B0FE2">
        <w:rPr>
          <w:spacing w:val="-57"/>
          <w:sz w:val="24"/>
          <w:lang w:val="pl-PL"/>
        </w:rPr>
        <w:t xml:space="preserve"> </w:t>
      </w:r>
      <w:r w:rsidR="004C1910">
        <w:rPr>
          <w:sz w:val="24"/>
          <w:lang w:val="pl-PL"/>
        </w:rPr>
        <w:t>i spowoduje odrzucenie oferty, jeżeli nie ziszczą</w:t>
      </w:r>
      <w:r w:rsidR="00B148F1">
        <w:rPr>
          <w:sz w:val="24"/>
          <w:lang w:val="pl-PL"/>
        </w:rPr>
        <w:t xml:space="preserve"> się ustawowe przesłanki omył</w:t>
      </w:r>
      <w:r w:rsidRPr="008B0FE2">
        <w:rPr>
          <w:sz w:val="24"/>
          <w:lang w:val="pl-PL"/>
        </w:rPr>
        <w:t>ki (na</w:t>
      </w:r>
      <w:r w:rsidRPr="008B0FE2">
        <w:rPr>
          <w:spacing w:val="1"/>
          <w:sz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podstawie</w:t>
      </w:r>
      <w:r w:rsidRPr="00B01E8B">
        <w:rPr>
          <w:spacing w:val="29"/>
          <w:w w:val="95"/>
          <w:sz w:val="24"/>
          <w:szCs w:val="24"/>
          <w:lang w:val="pl-PL"/>
        </w:rPr>
        <w:t xml:space="preserve"> </w:t>
      </w:r>
      <w:r w:rsidR="00B148F1" w:rsidRPr="00B01E8B">
        <w:rPr>
          <w:w w:val="95"/>
          <w:sz w:val="24"/>
          <w:szCs w:val="24"/>
          <w:lang w:val="pl-PL"/>
        </w:rPr>
        <w:t>art</w:t>
      </w:r>
      <w:r w:rsidRPr="00B01E8B">
        <w:rPr>
          <w:w w:val="95"/>
          <w:sz w:val="24"/>
          <w:szCs w:val="24"/>
          <w:lang w:val="pl-PL"/>
        </w:rPr>
        <w:t>.</w:t>
      </w:r>
      <w:r w:rsidRPr="00B01E8B">
        <w:rPr>
          <w:spacing w:val="9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226</w:t>
      </w:r>
      <w:r w:rsidRPr="00B01E8B">
        <w:rPr>
          <w:spacing w:val="6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ust.</w:t>
      </w:r>
      <w:r w:rsidRPr="00B01E8B">
        <w:rPr>
          <w:spacing w:val="6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1</w:t>
      </w:r>
      <w:r w:rsidRPr="00B01E8B">
        <w:rPr>
          <w:spacing w:val="-17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pkt</w:t>
      </w:r>
      <w:r w:rsidRPr="00B01E8B">
        <w:rPr>
          <w:spacing w:val="12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10</w:t>
      </w:r>
      <w:r w:rsidRPr="00B01E8B">
        <w:rPr>
          <w:spacing w:val="3"/>
          <w:w w:val="95"/>
          <w:sz w:val="24"/>
          <w:szCs w:val="24"/>
          <w:lang w:val="pl-PL"/>
        </w:rPr>
        <w:t xml:space="preserve"> </w:t>
      </w:r>
      <w:r w:rsidR="00B148F1" w:rsidRPr="00B01E8B">
        <w:rPr>
          <w:w w:val="95"/>
          <w:sz w:val="24"/>
          <w:szCs w:val="24"/>
          <w:lang w:val="pl-PL"/>
        </w:rPr>
        <w:t>P</w:t>
      </w:r>
      <w:r w:rsidRPr="00B01E8B">
        <w:rPr>
          <w:w w:val="95"/>
          <w:sz w:val="24"/>
          <w:szCs w:val="24"/>
          <w:lang w:val="pl-PL"/>
        </w:rPr>
        <w:t>zp w</w:t>
      </w:r>
      <w:r w:rsidRPr="00B01E8B">
        <w:rPr>
          <w:spacing w:val="-4"/>
          <w:w w:val="95"/>
          <w:sz w:val="24"/>
          <w:szCs w:val="24"/>
          <w:lang w:val="pl-PL"/>
        </w:rPr>
        <w:t xml:space="preserve"> </w:t>
      </w:r>
      <w:r w:rsidR="00B148F1" w:rsidRPr="00B01E8B">
        <w:rPr>
          <w:w w:val="95"/>
          <w:sz w:val="24"/>
          <w:szCs w:val="24"/>
          <w:lang w:val="pl-PL"/>
        </w:rPr>
        <w:t>zwią</w:t>
      </w:r>
      <w:r w:rsidRPr="00B01E8B">
        <w:rPr>
          <w:w w:val="95"/>
          <w:sz w:val="24"/>
          <w:szCs w:val="24"/>
          <w:lang w:val="pl-PL"/>
        </w:rPr>
        <w:t>zku</w:t>
      </w:r>
      <w:r w:rsidRPr="00B01E8B">
        <w:rPr>
          <w:spacing w:val="19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z</w:t>
      </w:r>
      <w:r w:rsidRPr="00B01E8B">
        <w:rPr>
          <w:spacing w:val="10"/>
          <w:w w:val="95"/>
          <w:sz w:val="24"/>
          <w:szCs w:val="24"/>
          <w:lang w:val="pl-PL"/>
        </w:rPr>
        <w:t xml:space="preserve"> </w:t>
      </w:r>
      <w:r w:rsidR="00B148F1" w:rsidRPr="00B01E8B">
        <w:rPr>
          <w:w w:val="95"/>
          <w:sz w:val="24"/>
          <w:szCs w:val="24"/>
          <w:lang w:val="pl-PL"/>
        </w:rPr>
        <w:t>ąrt</w:t>
      </w:r>
      <w:r w:rsidRPr="00B01E8B">
        <w:rPr>
          <w:w w:val="95"/>
          <w:sz w:val="24"/>
          <w:szCs w:val="24"/>
          <w:lang w:val="pl-PL"/>
        </w:rPr>
        <w:t>.</w:t>
      </w:r>
      <w:r w:rsidRPr="00B01E8B">
        <w:rPr>
          <w:spacing w:val="8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223</w:t>
      </w:r>
      <w:r w:rsidRPr="00B01E8B">
        <w:rPr>
          <w:spacing w:val="10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ust.</w:t>
      </w:r>
      <w:r w:rsidRPr="00B01E8B">
        <w:rPr>
          <w:spacing w:val="8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2</w:t>
      </w:r>
      <w:r w:rsidRPr="00B01E8B">
        <w:rPr>
          <w:spacing w:val="2"/>
          <w:w w:val="95"/>
          <w:sz w:val="24"/>
          <w:szCs w:val="24"/>
          <w:lang w:val="pl-PL"/>
        </w:rPr>
        <w:t xml:space="preserve"> </w:t>
      </w:r>
      <w:r w:rsidRPr="00B01E8B">
        <w:rPr>
          <w:w w:val="95"/>
          <w:sz w:val="24"/>
          <w:szCs w:val="24"/>
          <w:lang w:val="pl-PL"/>
        </w:rPr>
        <w:t>pkt</w:t>
      </w:r>
      <w:r w:rsidRPr="00B01E8B">
        <w:rPr>
          <w:spacing w:val="12"/>
          <w:w w:val="95"/>
          <w:sz w:val="24"/>
          <w:szCs w:val="24"/>
          <w:lang w:val="pl-PL"/>
        </w:rPr>
        <w:t xml:space="preserve"> </w:t>
      </w:r>
      <w:r w:rsidR="003A7160" w:rsidRPr="00B01E8B">
        <w:rPr>
          <w:w w:val="95"/>
          <w:sz w:val="24"/>
          <w:szCs w:val="24"/>
          <w:lang w:val="pl-PL"/>
        </w:rPr>
        <w:t>3 P</w:t>
      </w:r>
      <w:r w:rsidRPr="00B01E8B">
        <w:rPr>
          <w:w w:val="95"/>
          <w:sz w:val="24"/>
          <w:szCs w:val="24"/>
          <w:lang w:val="pl-PL"/>
        </w:rPr>
        <w:t>zp).</w:t>
      </w:r>
    </w:p>
    <w:p w:rsidR="008B0FE2" w:rsidRPr="008B0FE2" w:rsidRDefault="00B148F1" w:rsidP="00EE6F16">
      <w:pPr>
        <w:pStyle w:val="Akapitzlist"/>
        <w:numPr>
          <w:ilvl w:val="0"/>
          <w:numId w:val="14"/>
        </w:numPr>
        <w:tabs>
          <w:tab w:val="left" w:pos="523"/>
        </w:tabs>
        <w:spacing w:line="276" w:lineRule="auto"/>
        <w:ind w:left="511" w:right="213" w:hanging="355"/>
        <w:rPr>
          <w:sz w:val="24"/>
          <w:lang w:val="pl-PL"/>
        </w:rPr>
      </w:pPr>
      <w:r>
        <w:rPr>
          <w:sz w:val="24"/>
          <w:lang w:val="pl-PL"/>
        </w:rPr>
        <w:t>Wykonawca jest zobowiązany do uwzględnienia w kosztach wykonania usługi wpływó</w:t>
      </w:r>
      <w:r w:rsidR="008B0FE2" w:rsidRPr="008B0FE2">
        <w:rPr>
          <w:sz w:val="24"/>
          <w:lang w:val="pl-PL"/>
        </w:rPr>
        <w:t>w</w:t>
      </w:r>
      <w:r>
        <w:rPr>
          <w:sz w:val="24"/>
          <w:lang w:val="pl-PL"/>
        </w:rPr>
        <w:t xml:space="preserve"> </w:t>
      </w:r>
      <w:r w:rsidR="008B0FE2" w:rsidRPr="008B0FE2">
        <w:rPr>
          <w:spacing w:val="-5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</w:t>
      </w:r>
      <w:r w:rsidR="008B0FE2" w:rsidRPr="008B0FE2">
        <w:rPr>
          <w:spacing w:val="-5"/>
          <w:sz w:val="24"/>
          <w:lang w:val="pl-PL"/>
        </w:rPr>
        <w:t xml:space="preserve"> </w:t>
      </w:r>
      <w:r>
        <w:rPr>
          <w:sz w:val="24"/>
          <w:lang w:val="pl-PL"/>
        </w:rPr>
        <w:t>tytuł</w:t>
      </w:r>
      <w:r w:rsidR="008B0FE2" w:rsidRPr="008B0FE2">
        <w:rPr>
          <w:sz w:val="24"/>
          <w:lang w:val="pl-PL"/>
        </w:rPr>
        <w:t>u</w:t>
      </w:r>
      <w:r w:rsidR="008B0FE2" w:rsidRPr="008B0FE2">
        <w:rPr>
          <w:spacing w:val="4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uzyskanych</w:t>
      </w:r>
      <w:r w:rsidR="008B0FE2" w:rsidRPr="008B0FE2">
        <w:rPr>
          <w:spacing w:val="11"/>
          <w:sz w:val="24"/>
          <w:lang w:val="pl-PL"/>
        </w:rPr>
        <w:t xml:space="preserve"> </w:t>
      </w:r>
      <w:r>
        <w:rPr>
          <w:sz w:val="24"/>
          <w:lang w:val="pl-PL"/>
        </w:rPr>
        <w:t>zyskó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ze</w:t>
      </w:r>
      <w:r w:rsidR="008B0FE2" w:rsidRPr="008B0FE2">
        <w:rPr>
          <w:spacing w:val="-5"/>
          <w:sz w:val="24"/>
          <w:lang w:val="pl-PL"/>
        </w:rPr>
        <w:t xml:space="preserve"> </w:t>
      </w:r>
      <w:r>
        <w:rPr>
          <w:sz w:val="24"/>
          <w:lang w:val="pl-PL"/>
        </w:rPr>
        <w:t>sprzedaż</w:t>
      </w:r>
      <w:r w:rsidR="008B0FE2" w:rsidRPr="008B0FE2">
        <w:rPr>
          <w:sz w:val="24"/>
          <w:lang w:val="pl-PL"/>
        </w:rPr>
        <w:t>y</w:t>
      </w:r>
      <w:r w:rsidR="008B0FE2" w:rsidRPr="008B0FE2">
        <w:rPr>
          <w:spacing w:val="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zebranych</w:t>
      </w:r>
      <w:r w:rsidR="008B0FE2" w:rsidRPr="008B0FE2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surowcó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7"/>
          <w:sz w:val="24"/>
          <w:lang w:val="pl-PL"/>
        </w:rPr>
        <w:t xml:space="preserve"> </w:t>
      </w:r>
      <w:r>
        <w:rPr>
          <w:sz w:val="24"/>
          <w:lang w:val="pl-PL"/>
        </w:rPr>
        <w:t>wtó</w:t>
      </w:r>
      <w:r w:rsidR="008B0FE2" w:rsidRPr="008B0FE2">
        <w:rPr>
          <w:sz w:val="24"/>
          <w:lang w:val="pl-PL"/>
        </w:rPr>
        <w:t>rnych.</w:t>
      </w:r>
    </w:p>
    <w:p w:rsidR="008B0FE2" w:rsidRPr="008B0FE2" w:rsidRDefault="00B01E8B" w:rsidP="00B01E8B">
      <w:pPr>
        <w:pStyle w:val="Bezodstpw"/>
      </w:pPr>
      <w:r>
        <w:rPr>
          <w:w w:val="95"/>
        </w:rPr>
        <w:t xml:space="preserve">    </w:t>
      </w:r>
      <w:r w:rsidR="001E374C">
        <w:rPr>
          <w:w w:val="95"/>
        </w:rPr>
        <w:t>5.</w:t>
      </w:r>
      <w:r>
        <w:rPr>
          <w:w w:val="95"/>
        </w:rPr>
        <w:t xml:space="preserve">      </w:t>
      </w:r>
      <w:r w:rsidR="00B148F1">
        <w:rPr>
          <w:w w:val="95"/>
        </w:rPr>
        <w:t>Rozliczenia między Zamawiają</w:t>
      </w:r>
      <w:r w:rsidR="008B0FE2" w:rsidRPr="008B0FE2">
        <w:rPr>
          <w:w w:val="95"/>
        </w:rPr>
        <w:t>cym</w:t>
      </w:r>
      <w:r w:rsidR="008B0FE2" w:rsidRPr="008B0FE2">
        <w:rPr>
          <w:spacing w:val="1"/>
          <w:w w:val="95"/>
        </w:rPr>
        <w:t xml:space="preserve"> </w:t>
      </w:r>
      <w:r w:rsidR="00B148F1">
        <w:rPr>
          <w:w w:val="95"/>
        </w:rPr>
        <w:t>a Wykonawcą będą prowadzone w zł</w:t>
      </w:r>
      <w:r w:rsidR="008B0FE2" w:rsidRPr="008B0FE2">
        <w:rPr>
          <w:w w:val="95"/>
        </w:rPr>
        <w:t>otych polskich</w:t>
      </w:r>
      <w:r w:rsidR="008B0FE2" w:rsidRPr="008B0FE2">
        <w:rPr>
          <w:spacing w:val="1"/>
          <w:w w:val="95"/>
        </w:rPr>
        <w:t xml:space="preserve"> </w:t>
      </w:r>
      <w:r w:rsidR="008B0FE2" w:rsidRPr="008B0FE2">
        <w:t>(PLN).</w:t>
      </w:r>
    </w:p>
    <w:p w:rsidR="008B0FE2" w:rsidRPr="00763571" w:rsidRDefault="00763571" w:rsidP="00763571">
      <w:pPr>
        <w:tabs>
          <w:tab w:val="left" w:pos="509"/>
        </w:tabs>
        <w:spacing w:line="276" w:lineRule="auto"/>
        <w:ind w:left="179" w:right="223"/>
        <w:rPr>
          <w:sz w:val="24"/>
          <w:lang w:val="pl-PL"/>
        </w:rPr>
      </w:pPr>
      <w:r>
        <w:rPr>
          <w:sz w:val="24"/>
          <w:lang w:val="pl-PL"/>
        </w:rPr>
        <w:t>6.</w:t>
      </w:r>
      <w:r w:rsidR="008B0FE2" w:rsidRPr="00763571">
        <w:rPr>
          <w:sz w:val="24"/>
          <w:lang w:val="pl-PL"/>
        </w:rPr>
        <w:t>W przypadku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rozbieżnoś</w:t>
      </w:r>
      <w:r w:rsidR="008B0FE2" w:rsidRPr="00763571">
        <w:rPr>
          <w:sz w:val="24"/>
          <w:lang w:val="pl-PL"/>
        </w:rPr>
        <w:t>ci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pomię</w:t>
      </w:r>
      <w:r w:rsidR="008B0FE2" w:rsidRPr="00763571">
        <w:rPr>
          <w:sz w:val="24"/>
          <w:lang w:val="pl-PL"/>
        </w:rPr>
        <w:t>dzy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cena podaną</w:t>
      </w:r>
      <w:r w:rsidR="008B0FE2" w:rsidRPr="00763571">
        <w:rPr>
          <w:sz w:val="24"/>
          <w:lang w:val="pl-PL"/>
        </w:rPr>
        <w:t xml:space="preserve"> cyfrowo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a sł</w:t>
      </w:r>
      <w:r w:rsidR="008B0FE2" w:rsidRPr="00763571">
        <w:rPr>
          <w:sz w:val="24"/>
          <w:lang w:val="pl-PL"/>
        </w:rPr>
        <w:t>ownie, jako warto</w:t>
      </w:r>
      <w:r w:rsidR="00B148F1" w:rsidRPr="00763571">
        <w:rPr>
          <w:sz w:val="24"/>
          <w:lang w:val="pl-PL"/>
        </w:rPr>
        <w:t>ść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właś</w:t>
      </w:r>
      <w:r w:rsidR="008B0FE2" w:rsidRPr="00763571">
        <w:rPr>
          <w:sz w:val="24"/>
          <w:lang w:val="pl-PL"/>
        </w:rPr>
        <w:t>ciwa</w:t>
      </w:r>
      <w:r w:rsidR="008B0FE2" w:rsidRPr="00763571">
        <w:rPr>
          <w:spacing w:val="5"/>
          <w:sz w:val="24"/>
          <w:lang w:val="pl-PL"/>
        </w:rPr>
        <w:t xml:space="preserve"> </w:t>
      </w:r>
      <w:r w:rsidR="008B0FE2" w:rsidRPr="00763571">
        <w:rPr>
          <w:sz w:val="24"/>
          <w:lang w:val="pl-PL"/>
        </w:rPr>
        <w:t>zostanie</w:t>
      </w:r>
      <w:r w:rsidR="008B0FE2" w:rsidRPr="00763571">
        <w:rPr>
          <w:spacing w:val="6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przyję</w:t>
      </w:r>
      <w:r w:rsidR="008B0FE2" w:rsidRPr="00763571">
        <w:rPr>
          <w:sz w:val="24"/>
          <w:lang w:val="pl-PL"/>
        </w:rPr>
        <w:t>ta</w:t>
      </w:r>
      <w:r w:rsidR="008B0FE2" w:rsidRPr="00763571">
        <w:rPr>
          <w:spacing w:val="-1"/>
          <w:sz w:val="24"/>
          <w:lang w:val="pl-PL"/>
        </w:rPr>
        <w:t xml:space="preserve"> </w:t>
      </w:r>
      <w:r w:rsidR="008B0FE2" w:rsidRPr="00763571">
        <w:rPr>
          <w:sz w:val="24"/>
          <w:lang w:val="pl-PL"/>
        </w:rPr>
        <w:t>cena</w:t>
      </w:r>
      <w:r w:rsidR="008B0FE2" w:rsidRPr="00763571">
        <w:rPr>
          <w:spacing w:val="1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ryczał</w:t>
      </w:r>
      <w:r w:rsidR="008B0FE2" w:rsidRPr="00763571">
        <w:rPr>
          <w:sz w:val="24"/>
          <w:lang w:val="pl-PL"/>
        </w:rPr>
        <w:t>towa</w:t>
      </w:r>
      <w:r w:rsidR="008B0FE2" w:rsidRPr="00763571">
        <w:rPr>
          <w:spacing w:val="1"/>
          <w:sz w:val="24"/>
          <w:lang w:val="pl-PL"/>
        </w:rPr>
        <w:t xml:space="preserve"> </w:t>
      </w:r>
      <w:r w:rsidR="008B0FE2" w:rsidRPr="00763571">
        <w:rPr>
          <w:sz w:val="24"/>
          <w:lang w:val="pl-PL"/>
        </w:rPr>
        <w:t>podana</w:t>
      </w:r>
      <w:r w:rsidR="008B0FE2" w:rsidRPr="00763571">
        <w:rPr>
          <w:spacing w:val="3"/>
          <w:sz w:val="24"/>
          <w:lang w:val="pl-PL"/>
        </w:rPr>
        <w:t xml:space="preserve"> </w:t>
      </w:r>
      <w:r w:rsidR="00B148F1" w:rsidRPr="00763571">
        <w:rPr>
          <w:sz w:val="24"/>
          <w:lang w:val="pl-PL"/>
        </w:rPr>
        <w:t>sł</w:t>
      </w:r>
      <w:r w:rsidR="008B0FE2" w:rsidRPr="00763571">
        <w:rPr>
          <w:sz w:val="24"/>
          <w:lang w:val="pl-PL"/>
        </w:rPr>
        <w:t>ownie.</w:t>
      </w:r>
    </w:p>
    <w:p w:rsidR="008B0FE2" w:rsidRDefault="00763571" w:rsidP="00763571">
      <w:pPr>
        <w:tabs>
          <w:tab w:val="left" w:pos="499"/>
        </w:tabs>
        <w:spacing w:after="5"/>
        <w:ind w:left="179"/>
        <w:rPr>
          <w:b/>
          <w:sz w:val="24"/>
          <w:lang w:val="pl-PL"/>
        </w:rPr>
      </w:pPr>
      <w:r>
        <w:rPr>
          <w:b/>
          <w:sz w:val="24"/>
          <w:lang w:val="pl-PL"/>
        </w:rPr>
        <w:t>7.</w:t>
      </w:r>
      <w:r w:rsidR="008B0FE2" w:rsidRPr="00763571">
        <w:rPr>
          <w:b/>
          <w:sz w:val="24"/>
          <w:lang w:val="pl-PL"/>
        </w:rPr>
        <w:t>Przewidywana</w:t>
      </w:r>
      <w:r w:rsidR="008B0FE2" w:rsidRPr="00763571">
        <w:rPr>
          <w:b/>
          <w:spacing w:val="14"/>
          <w:sz w:val="24"/>
          <w:lang w:val="pl-PL"/>
        </w:rPr>
        <w:t xml:space="preserve"> </w:t>
      </w:r>
      <w:r w:rsidR="008B0FE2" w:rsidRPr="00763571">
        <w:rPr>
          <w:b/>
          <w:sz w:val="24"/>
          <w:lang w:val="pl-PL"/>
        </w:rPr>
        <w:t>wa</w:t>
      </w:r>
      <w:r w:rsidR="00B148F1" w:rsidRPr="00763571">
        <w:rPr>
          <w:b/>
          <w:sz w:val="24"/>
          <w:lang w:val="pl-PL"/>
        </w:rPr>
        <w:t xml:space="preserve">rtość </w:t>
      </w:r>
      <w:r w:rsidR="008B0FE2" w:rsidRPr="00763571">
        <w:rPr>
          <w:b/>
          <w:spacing w:val="-6"/>
          <w:sz w:val="24"/>
          <w:lang w:val="pl-PL"/>
        </w:rPr>
        <w:t xml:space="preserve"> </w:t>
      </w:r>
      <w:r w:rsidR="008B0FE2" w:rsidRPr="00763571">
        <w:rPr>
          <w:b/>
          <w:sz w:val="24"/>
          <w:lang w:val="pl-PL"/>
        </w:rPr>
        <w:t>przedmiotu</w:t>
      </w:r>
      <w:r w:rsidR="008B0FE2" w:rsidRPr="00763571">
        <w:rPr>
          <w:b/>
          <w:spacing w:val="15"/>
          <w:sz w:val="24"/>
          <w:lang w:val="pl-PL"/>
        </w:rPr>
        <w:t xml:space="preserve"> </w:t>
      </w:r>
      <w:r w:rsidR="00B148F1" w:rsidRPr="00763571">
        <w:rPr>
          <w:b/>
          <w:sz w:val="24"/>
          <w:lang w:val="pl-PL"/>
        </w:rPr>
        <w:t>zamó</w:t>
      </w:r>
      <w:r w:rsidR="008B0FE2" w:rsidRPr="00763571">
        <w:rPr>
          <w:b/>
          <w:sz w:val="24"/>
          <w:lang w:val="pl-PL"/>
        </w:rPr>
        <w:t>wienia</w:t>
      </w:r>
      <w:r w:rsidR="008B0FE2" w:rsidRPr="00763571">
        <w:rPr>
          <w:b/>
          <w:spacing w:val="18"/>
          <w:sz w:val="24"/>
          <w:lang w:val="pl-PL"/>
        </w:rPr>
        <w:t xml:space="preserve"> </w:t>
      </w:r>
      <w:r w:rsidR="00B148F1" w:rsidRPr="00763571">
        <w:rPr>
          <w:b/>
          <w:sz w:val="24"/>
          <w:lang w:val="pl-PL"/>
        </w:rPr>
        <w:t>bę</w:t>
      </w:r>
      <w:r w:rsidR="008B0FE2" w:rsidRPr="00763571">
        <w:rPr>
          <w:b/>
          <w:sz w:val="24"/>
          <w:lang w:val="pl-PL"/>
        </w:rPr>
        <w:t>dzie</w:t>
      </w:r>
      <w:r w:rsidR="008B0FE2" w:rsidRPr="00763571">
        <w:rPr>
          <w:b/>
          <w:spacing w:val="4"/>
          <w:sz w:val="24"/>
          <w:lang w:val="pl-PL"/>
        </w:rPr>
        <w:t xml:space="preserve"> </w:t>
      </w:r>
      <w:r w:rsidR="008B0FE2" w:rsidRPr="00763571">
        <w:rPr>
          <w:b/>
          <w:sz w:val="24"/>
          <w:lang w:val="pl-PL"/>
        </w:rPr>
        <w:t>przeliczona</w:t>
      </w:r>
      <w:r w:rsidR="00B148F1" w:rsidRPr="00763571">
        <w:rPr>
          <w:b/>
          <w:sz w:val="24"/>
          <w:lang w:val="pl-PL"/>
        </w:rPr>
        <w:t xml:space="preserve"> </w:t>
      </w:r>
      <w:r w:rsidR="008B0FE2" w:rsidRPr="00763571">
        <w:rPr>
          <w:b/>
          <w:sz w:val="24"/>
          <w:lang w:val="pl-PL"/>
        </w:rPr>
        <w:t>jako:</w:t>
      </w:r>
    </w:p>
    <w:p w:rsidR="00763571" w:rsidRPr="00763571" w:rsidRDefault="00763571" w:rsidP="00763571">
      <w:pPr>
        <w:tabs>
          <w:tab w:val="left" w:pos="499"/>
        </w:tabs>
        <w:spacing w:after="5"/>
        <w:ind w:left="179"/>
        <w:rPr>
          <w:b/>
          <w:sz w:val="24"/>
          <w:lang w:val="pl-PL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418"/>
        <w:gridCol w:w="2355"/>
        <w:gridCol w:w="409"/>
        <w:gridCol w:w="1404"/>
        <w:gridCol w:w="1279"/>
        <w:gridCol w:w="1341"/>
      </w:tblGrid>
      <w:tr w:rsidR="008B0FE2" w:rsidTr="008B0FE2">
        <w:trPr>
          <w:trHeight w:val="11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E2" w:rsidRPr="008B0FE2" w:rsidRDefault="008B0FE2">
            <w:pPr>
              <w:pStyle w:val="TableParagraph"/>
              <w:spacing w:before="144" w:line="290" w:lineRule="auto"/>
              <w:ind w:left="113" w:right="82" w:firstLine="34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Cena</w:t>
            </w:r>
            <w:r w:rsidRPr="008B0FE2">
              <w:rPr>
                <w:spacing w:val="-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</w:t>
            </w:r>
            <w:r w:rsidRPr="008B0FE2">
              <w:rPr>
                <w:spacing w:val="10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I</w:t>
            </w:r>
            <w:r w:rsidRPr="008B0FE2">
              <w:rPr>
                <w:spacing w:val="1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tony</w:t>
            </w:r>
            <w:r w:rsidRPr="008B0FE2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odbi6r</w:t>
            </w:r>
            <w:r w:rsidRPr="008B0FE2">
              <w:rPr>
                <w:spacing w:val="7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i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zagospodarowanie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spacing w:val="-1"/>
                <w:w w:val="105"/>
                <w:sz w:val="17"/>
                <w:lang w:val="pl-PL"/>
              </w:rPr>
              <w:t>odpad6w</w:t>
            </w:r>
            <w:r w:rsidRPr="008B0FE2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zmieszanych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rPr>
                <w:sz w:val="12"/>
                <w:lang w:val="pl-PL"/>
              </w:rPr>
            </w:pPr>
          </w:p>
          <w:p w:rsidR="008B0FE2" w:rsidRPr="008B0FE2" w:rsidRDefault="008B0FE2">
            <w:pPr>
              <w:pStyle w:val="TableParagraph"/>
              <w:rPr>
                <w:sz w:val="12"/>
                <w:lang w:val="pl-PL"/>
              </w:rPr>
            </w:pPr>
          </w:p>
          <w:p w:rsidR="008B0FE2" w:rsidRPr="008B0FE2" w:rsidRDefault="008B0FE2">
            <w:pPr>
              <w:pStyle w:val="TableParagraph"/>
              <w:rPr>
                <w:sz w:val="12"/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before="10"/>
              <w:rPr>
                <w:sz w:val="11"/>
                <w:lang w:val="pl-PL"/>
              </w:rPr>
            </w:pPr>
          </w:p>
          <w:p w:rsidR="008B0FE2" w:rsidRDefault="008B0FE2">
            <w:pPr>
              <w:pStyle w:val="TableParagraph"/>
              <w:ind w:lef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spacing w:before="11"/>
              <w:rPr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line="290" w:lineRule="auto"/>
              <w:ind w:left="131" w:right="89" w:firstLine="13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Przewidywana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="00763571">
              <w:rPr>
                <w:w w:val="105"/>
                <w:sz w:val="17"/>
                <w:lang w:val="pl-PL"/>
              </w:rPr>
              <w:t>ilość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wytworzonych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="00763571">
              <w:rPr>
                <w:w w:val="105"/>
                <w:sz w:val="17"/>
                <w:lang w:val="pl-PL"/>
              </w:rPr>
              <w:t>odpadó</w:t>
            </w:r>
            <w:r w:rsidRPr="008B0FE2">
              <w:rPr>
                <w:w w:val="105"/>
                <w:sz w:val="17"/>
                <w:lang w:val="pl-PL"/>
              </w:rPr>
              <w:t>w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spacing w:val="-1"/>
                <w:w w:val="105"/>
                <w:sz w:val="17"/>
                <w:lang w:val="pl-PL"/>
              </w:rPr>
              <w:t>zmieszanych</w:t>
            </w:r>
            <w:r w:rsidRPr="008B0FE2">
              <w:rPr>
                <w:spacing w:val="1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spacing w:val="-1"/>
                <w:w w:val="105"/>
                <w:sz w:val="17"/>
                <w:lang w:val="pl-PL"/>
              </w:rPr>
              <w:t>w</w:t>
            </w:r>
            <w:r w:rsidRPr="008B0FE2">
              <w:rPr>
                <w:spacing w:val="-10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spacing w:val="-1"/>
                <w:w w:val="105"/>
                <w:sz w:val="17"/>
                <w:lang w:val="pl-PL"/>
              </w:rPr>
              <w:t>ci</w:t>
            </w:r>
            <w:r w:rsidR="00763571">
              <w:rPr>
                <w:spacing w:val="-1"/>
                <w:w w:val="105"/>
                <w:sz w:val="17"/>
                <w:lang w:val="pl-PL"/>
              </w:rPr>
              <w:t>ągu</w:t>
            </w:r>
            <w:r w:rsidRPr="008B0FE2">
              <w:rPr>
                <w:spacing w:val="-3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trwania</w:t>
            </w:r>
          </w:p>
          <w:p w:rsidR="008B0FE2" w:rsidRDefault="008B0FE2">
            <w:pPr>
              <w:pStyle w:val="TableParagraph"/>
              <w:spacing w:line="187" w:lineRule="exact"/>
              <w:ind w:left="902" w:right="8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umowy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Default="008B0FE2">
            <w:pPr>
              <w:pStyle w:val="TableParagraph"/>
            </w:pPr>
          </w:p>
          <w:p w:rsidR="008B0FE2" w:rsidRDefault="008B0FE2">
            <w:pPr>
              <w:pStyle w:val="TableParagraph"/>
              <w:spacing w:before="7"/>
              <w:rPr>
                <w:sz w:val="18"/>
              </w:rPr>
            </w:pPr>
          </w:p>
          <w:p w:rsidR="008B0FE2" w:rsidRDefault="008B0FE2">
            <w:pPr>
              <w:pStyle w:val="TableParagraph"/>
              <w:ind w:left="5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=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spacing w:before="6"/>
              <w:rPr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line="290" w:lineRule="auto"/>
              <w:ind w:left="188" w:right="141"/>
              <w:jc w:val="center"/>
              <w:rPr>
                <w:sz w:val="17"/>
                <w:lang w:val="pl-PL"/>
              </w:rPr>
            </w:pPr>
            <w:r w:rsidRPr="008B0FE2">
              <w:rPr>
                <w:spacing w:val="-1"/>
                <w:w w:val="105"/>
                <w:sz w:val="17"/>
                <w:lang w:val="pl-PL"/>
              </w:rPr>
              <w:t>Przewidywana</w:t>
            </w:r>
            <w:r w:rsidRPr="008B0FE2">
              <w:rPr>
                <w:spacing w:val="-4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warto</w:t>
            </w:r>
            <w:r w:rsidR="00763571">
              <w:rPr>
                <w:w w:val="105"/>
                <w:sz w:val="17"/>
                <w:lang w:val="pl-PL"/>
              </w:rPr>
              <w:t>ść</w:t>
            </w:r>
            <w:r w:rsidRPr="008B0FE2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odpady</w:t>
            </w:r>
          </w:p>
          <w:p w:rsidR="008B0FE2" w:rsidRPr="008B0FE2" w:rsidRDefault="008B0FE2">
            <w:pPr>
              <w:pStyle w:val="TableParagraph"/>
              <w:spacing w:before="1" w:line="191" w:lineRule="exact"/>
              <w:ind w:left="186" w:right="151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zmieszane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rPr>
                <w:sz w:val="18"/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before="10"/>
              <w:rPr>
                <w:sz w:val="25"/>
                <w:lang w:val="pl-PL"/>
              </w:rPr>
            </w:pPr>
          </w:p>
          <w:p w:rsidR="008B0FE2" w:rsidRPr="008B0FE2" w:rsidRDefault="00763571">
            <w:pPr>
              <w:pStyle w:val="TableParagraph"/>
              <w:spacing w:line="288" w:lineRule="auto"/>
              <w:ind w:left="106" w:right="69"/>
              <w:jc w:val="center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(suma wartoś</w:t>
            </w:r>
            <w:r w:rsidR="008B0FE2" w:rsidRPr="008B0FE2">
              <w:rPr>
                <w:w w:val="105"/>
                <w:sz w:val="17"/>
                <w:lang w:val="pl-PL"/>
              </w:rPr>
              <w:t>ci</w:t>
            </w:r>
            <w:r w:rsidR="008B0FE2" w:rsidRPr="008B0FE2">
              <w:rPr>
                <w:spacing w:val="-42"/>
                <w:w w:val="105"/>
                <w:sz w:val="17"/>
                <w:lang w:val="pl-PL"/>
              </w:rPr>
              <w:t xml:space="preserve"> </w:t>
            </w:r>
            <w:r w:rsidR="008B0FE2" w:rsidRPr="008B0FE2">
              <w:rPr>
                <w:w w:val="105"/>
                <w:sz w:val="17"/>
                <w:lang w:val="pl-PL"/>
              </w:rPr>
              <w:t>za</w:t>
            </w:r>
            <w:r w:rsidR="008B0FE2" w:rsidRPr="008B0FE2">
              <w:rPr>
                <w:spacing w:val="11"/>
                <w:w w:val="105"/>
                <w:sz w:val="17"/>
                <w:lang w:val="pl-PL"/>
              </w:rPr>
              <w:t xml:space="preserve"> </w:t>
            </w:r>
            <w:r w:rsidR="008B0FE2" w:rsidRPr="008B0FE2">
              <w:rPr>
                <w:w w:val="105"/>
                <w:sz w:val="17"/>
                <w:lang w:val="pl-PL"/>
              </w:rPr>
              <w:t>odpady</w:t>
            </w:r>
          </w:p>
          <w:p w:rsidR="008B0FE2" w:rsidRPr="008B0FE2" w:rsidRDefault="008B0FE2">
            <w:pPr>
              <w:pStyle w:val="TableParagraph"/>
              <w:spacing w:before="3" w:line="187" w:lineRule="exact"/>
              <w:ind w:left="106" w:right="62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zmieszane</w:t>
            </w:r>
            <w:r w:rsidRPr="008B0FE2">
              <w:rPr>
                <w:spacing w:val="9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i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rPr>
                <w:sz w:val="18"/>
                <w:lang w:val="pl-PL"/>
              </w:rPr>
            </w:pPr>
          </w:p>
          <w:p w:rsidR="008B0FE2" w:rsidRPr="008B0FE2" w:rsidRDefault="008B0FE2">
            <w:pPr>
              <w:pStyle w:val="TableParagraph"/>
              <w:rPr>
                <w:sz w:val="18"/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before="8"/>
              <w:rPr>
                <w:sz w:val="23"/>
                <w:lang w:val="pl-PL"/>
              </w:rPr>
            </w:pPr>
          </w:p>
          <w:p w:rsidR="008B0FE2" w:rsidRDefault="008B0FE2">
            <w:pPr>
              <w:pStyle w:val="TableParagraph"/>
              <w:spacing w:line="240" w:lineRule="atLeast"/>
              <w:ind w:left="380" w:hanging="263"/>
              <w:rPr>
                <w:b/>
                <w:sz w:val="17"/>
              </w:rPr>
            </w:pPr>
            <w:r>
              <w:rPr>
                <w:b/>
                <w:sz w:val="17"/>
              </w:rPr>
              <w:t>Przewidywana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warto</w:t>
            </w:r>
            <w:r w:rsidR="00B148F1">
              <w:rPr>
                <w:b/>
                <w:w w:val="105"/>
                <w:sz w:val="17"/>
              </w:rPr>
              <w:t>ść</w:t>
            </w:r>
          </w:p>
        </w:tc>
      </w:tr>
      <w:tr w:rsidR="008B0FE2" w:rsidTr="008B0FE2">
        <w:trPr>
          <w:trHeight w:val="120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E2" w:rsidRPr="008B0FE2" w:rsidRDefault="008B0FE2">
            <w:pPr>
              <w:pStyle w:val="TableParagraph"/>
              <w:spacing w:before="33" w:line="288" w:lineRule="auto"/>
              <w:ind w:left="255" w:right="225" w:firstLine="16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Cena</w:t>
            </w:r>
            <w:r w:rsidRPr="008B0FE2">
              <w:rPr>
                <w:spacing w:val="-6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</w:t>
            </w:r>
            <w:r w:rsidRPr="008B0FE2">
              <w:rPr>
                <w:spacing w:val="9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I</w:t>
            </w:r>
            <w:r w:rsidRPr="008B0FE2">
              <w:rPr>
                <w:spacing w:val="1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tony</w:t>
            </w:r>
            <w:r w:rsidRPr="008B0FE2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za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odbi6r</w:t>
            </w:r>
            <w:r w:rsidRPr="008B0FE2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8"/>
                <w:lang w:val="pl-PL"/>
              </w:rPr>
              <w:t>i</w:t>
            </w:r>
            <w:r w:rsidRPr="008B0FE2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8B0FE2">
              <w:rPr>
                <w:spacing w:val="-1"/>
                <w:w w:val="105"/>
                <w:sz w:val="17"/>
                <w:lang w:val="pl-PL"/>
              </w:rPr>
              <w:t>zagospodarowanie</w:t>
            </w:r>
            <w:r w:rsidRPr="008B0FE2">
              <w:rPr>
                <w:spacing w:val="-4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odpad6w</w:t>
            </w:r>
          </w:p>
          <w:p w:rsidR="008B0FE2" w:rsidRDefault="008B0FE2">
            <w:pPr>
              <w:pStyle w:val="TableParagraph"/>
              <w:ind w:left="330" w:right="3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segregowanych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Default="008B0FE2">
            <w:pPr>
              <w:pStyle w:val="TableParagraph"/>
              <w:rPr>
                <w:sz w:val="12"/>
              </w:rPr>
            </w:pPr>
          </w:p>
          <w:p w:rsidR="008B0FE2" w:rsidRDefault="008B0FE2">
            <w:pPr>
              <w:pStyle w:val="TableParagraph"/>
              <w:rPr>
                <w:sz w:val="12"/>
              </w:rPr>
            </w:pPr>
          </w:p>
          <w:p w:rsidR="008B0FE2" w:rsidRDefault="008B0FE2">
            <w:pPr>
              <w:pStyle w:val="TableParagraph"/>
              <w:rPr>
                <w:sz w:val="12"/>
              </w:rPr>
            </w:pPr>
          </w:p>
          <w:p w:rsidR="008B0FE2" w:rsidRDefault="008B0FE2">
            <w:pPr>
              <w:pStyle w:val="TableParagraph"/>
              <w:spacing w:before="8"/>
              <w:rPr>
                <w:sz w:val="12"/>
              </w:rPr>
            </w:pPr>
          </w:p>
          <w:p w:rsidR="008B0FE2" w:rsidRDefault="008B0FE2">
            <w:pPr>
              <w:pStyle w:val="TableParagraph"/>
              <w:spacing w:before="1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E2" w:rsidRPr="008B0FE2" w:rsidRDefault="008B0FE2">
            <w:pPr>
              <w:pStyle w:val="TableParagraph"/>
              <w:spacing w:before="148" w:line="290" w:lineRule="auto"/>
              <w:ind w:left="301" w:right="271" w:firstLine="6"/>
              <w:jc w:val="center"/>
              <w:rPr>
                <w:sz w:val="17"/>
                <w:lang w:val="pl-PL"/>
              </w:rPr>
            </w:pPr>
            <w:r w:rsidRPr="008B0FE2">
              <w:rPr>
                <w:w w:val="105"/>
                <w:sz w:val="17"/>
                <w:lang w:val="pl-PL"/>
              </w:rPr>
              <w:t>Przewidywana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="00763571">
              <w:rPr>
                <w:w w:val="105"/>
                <w:sz w:val="17"/>
                <w:lang w:val="pl-PL"/>
              </w:rPr>
              <w:t>ilość</w:t>
            </w:r>
            <w:r w:rsidRPr="008B0FE2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wytworzonych</w:t>
            </w:r>
            <w:r w:rsidRPr="008B0FE2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="00763571">
              <w:rPr>
                <w:w w:val="105"/>
                <w:sz w:val="17"/>
                <w:lang w:val="pl-PL"/>
              </w:rPr>
              <w:t>odpadó</w:t>
            </w:r>
            <w:r w:rsidRPr="008B0FE2">
              <w:rPr>
                <w:w w:val="105"/>
                <w:sz w:val="17"/>
                <w:lang w:val="pl-PL"/>
              </w:rPr>
              <w:t>w</w:t>
            </w:r>
            <w:r w:rsidRPr="008B0FE2">
              <w:rPr>
                <w:spacing w:val="-42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sz w:val="17"/>
                <w:lang w:val="pl-PL"/>
              </w:rPr>
              <w:t>segregowanych</w:t>
            </w:r>
            <w:r w:rsidRPr="008B0FE2">
              <w:rPr>
                <w:spacing w:val="1"/>
                <w:sz w:val="17"/>
                <w:lang w:val="pl-PL"/>
              </w:rPr>
              <w:t xml:space="preserve"> </w:t>
            </w:r>
            <w:r w:rsidR="00763571">
              <w:rPr>
                <w:sz w:val="17"/>
                <w:lang w:val="pl-PL"/>
              </w:rPr>
              <w:t>w ciąg</w:t>
            </w:r>
            <w:r w:rsidRPr="008B0FE2">
              <w:rPr>
                <w:sz w:val="17"/>
                <w:lang w:val="pl-PL"/>
              </w:rPr>
              <w:t>u</w:t>
            </w:r>
            <w:r w:rsidRPr="008B0FE2">
              <w:rPr>
                <w:spacing w:val="1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trwania</w:t>
            </w:r>
            <w:r w:rsidRPr="008B0FE2">
              <w:rPr>
                <w:spacing w:val="8"/>
                <w:w w:val="105"/>
                <w:sz w:val="17"/>
                <w:lang w:val="pl-PL"/>
              </w:rPr>
              <w:t xml:space="preserve"> </w:t>
            </w:r>
            <w:r w:rsidRPr="008B0FE2">
              <w:rPr>
                <w:w w:val="105"/>
                <w:sz w:val="17"/>
                <w:lang w:val="pl-PL"/>
              </w:rPr>
              <w:t>umowy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Pr="008B0FE2" w:rsidRDefault="008B0FE2">
            <w:pPr>
              <w:pStyle w:val="TableParagraph"/>
              <w:rPr>
                <w:lang w:val="pl-PL"/>
              </w:rPr>
            </w:pPr>
          </w:p>
          <w:p w:rsidR="008B0FE2" w:rsidRPr="008B0FE2" w:rsidRDefault="008B0FE2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8B0FE2" w:rsidRDefault="008B0FE2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=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E2" w:rsidRPr="002F4261" w:rsidRDefault="008B0FE2">
            <w:pPr>
              <w:pStyle w:val="TableParagraph"/>
              <w:spacing w:before="33" w:line="288" w:lineRule="auto"/>
              <w:ind w:left="178" w:right="151"/>
              <w:jc w:val="center"/>
              <w:rPr>
                <w:sz w:val="17"/>
                <w:lang w:val="pl-PL"/>
              </w:rPr>
            </w:pPr>
            <w:r w:rsidRPr="002F4261">
              <w:rPr>
                <w:spacing w:val="-1"/>
                <w:w w:val="105"/>
                <w:sz w:val="17"/>
                <w:lang w:val="pl-PL"/>
              </w:rPr>
              <w:t>Przewidywana</w:t>
            </w:r>
            <w:r w:rsidRPr="002F4261">
              <w:rPr>
                <w:spacing w:val="-42"/>
                <w:w w:val="105"/>
                <w:sz w:val="17"/>
                <w:lang w:val="pl-PL"/>
              </w:rPr>
              <w:t xml:space="preserve"> </w:t>
            </w:r>
            <w:r w:rsidR="002F4261" w:rsidRPr="002F4261">
              <w:rPr>
                <w:w w:val="105"/>
                <w:sz w:val="17"/>
                <w:lang w:val="pl-PL"/>
              </w:rPr>
              <w:t xml:space="preserve">wartość </w:t>
            </w:r>
            <w:r w:rsidRPr="002F4261">
              <w:rPr>
                <w:w w:val="105"/>
                <w:sz w:val="17"/>
                <w:lang w:val="pl-PL"/>
              </w:rPr>
              <w:t>za</w:t>
            </w:r>
            <w:r w:rsidRPr="002F4261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2F4261">
              <w:rPr>
                <w:w w:val="105"/>
                <w:sz w:val="17"/>
                <w:lang w:val="pl-PL"/>
              </w:rPr>
              <w:t>odpady</w:t>
            </w:r>
            <w:r w:rsidRPr="002F4261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2F4261">
              <w:rPr>
                <w:w w:val="105"/>
                <w:sz w:val="17"/>
                <w:lang w:val="pl-PL"/>
              </w:rPr>
              <w:t>segregowane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E2" w:rsidRDefault="008B0FE2">
            <w:pPr>
              <w:pStyle w:val="TableParagraph"/>
              <w:spacing w:before="23"/>
              <w:ind w:left="98" w:right="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segregowane)</w:t>
            </w:r>
          </w:p>
          <w:p w:rsidR="008B0FE2" w:rsidRDefault="008B0FE2">
            <w:pPr>
              <w:pStyle w:val="TableParagraph"/>
            </w:pPr>
          </w:p>
          <w:p w:rsidR="008B0FE2" w:rsidRDefault="008B0FE2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=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FE2" w:rsidRDefault="008B0FE2">
            <w:pPr>
              <w:pStyle w:val="TableParagraph"/>
              <w:spacing w:before="23" w:line="288" w:lineRule="auto"/>
              <w:ind w:left="221" w:right="197" w:firstLine="1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przedmiotu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 w:rsidR="00B148F1">
              <w:rPr>
                <w:b/>
                <w:spacing w:val="-1"/>
                <w:w w:val="105"/>
                <w:sz w:val="17"/>
              </w:rPr>
              <w:t>zamó</w:t>
            </w:r>
            <w:r>
              <w:rPr>
                <w:b/>
                <w:spacing w:val="-1"/>
                <w:w w:val="105"/>
                <w:sz w:val="17"/>
              </w:rPr>
              <w:t>wienia</w:t>
            </w:r>
          </w:p>
        </w:tc>
      </w:tr>
    </w:tbl>
    <w:p w:rsidR="008B0FE2" w:rsidRPr="008B0FE2" w:rsidRDefault="002F4261" w:rsidP="008B0FE2">
      <w:pPr>
        <w:tabs>
          <w:tab w:val="left" w:pos="1614"/>
          <w:tab w:val="left" w:pos="2839"/>
          <w:tab w:val="left" w:pos="3218"/>
          <w:tab w:val="left" w:pos="3862"/>
          <w:tab w:val="left" w:pos="4906"/>
          <w:tab w:val="left" w:pos="5182"/>
          <w:tab w:val="left" w:pos="7201"/>
          <w:tab w:val="left" w:pos="8287"/>
        </w:tabs>
        <w:spacing w:before="74" w:line="276" w:lineRule="auto"/>
        <w:ind w:left="113" w:right="257"/>
        <w:rPr>
          <w:sz w:val="24"/>
          <w:lang w:val="pl-PL"/>
        </w:rPr>
      </w:pPr>
      <w:r>
        <w:rPr>
          <w:w w:val="95"/>
          <w:sz w:val="24"/>
          <w:lang w:val="pl-PL"/>
        </w:rPr>
        <w:t>Zamawiają</w:t>
      </w:r>
      <w:r w:rsidR="008B0FE2" w:rsidRPr="008B0FE2">
        <w:rPr>
          <w:w w:val="95"/>
          <w:sz w:val="24"/>
          <w:lang w:val="pl-PL"/>
        </w:rPr>
        <w:t>cy</w:t>
      </w:r>
      <w:r w:rsidR="008B0FE2" w:rsidRPr="008B0FE2">
        <w:rPr>
          <w:w w:val="95"/>
          <w:sz w:val="24"/>
          <w:lang w:val="pl-PL"/>
        </w:rPr>
        <w:tab/>
      </w:r>
      <w:r>
        <w:rPr>
          <w:sz w:val="24"/>
          <w:lang w:val="pl-PL"/>
        </w:rPr>
        <w:t>informuje,</w:t>
      </w:r>
      <w:r>
        <w:rPr>
          <w:sz w:val="24"/>
          <w:lang w:val="pl-PL"/>
        </w:rPr>
        <w:tab/>
        <w:t>iż</w:t>
      </w:r>
      <w:r w:rsidR="008B0FE2" w:rsidRPr="008B0FE2">
        <w:rPr>
          <w:sz w:val="24"/>
          <w:lang w:val="pl-PL"/>
        </w:rPr>
        <w:tab/>
        <w:t>przy</w:t>
      </w:r>
      <w:r w:rsidR="008B0FE2" w:rsidRPr="008B0FE2">
        <w:rPr>
          <w:sz w:val="24"/>
          <w:lang w:val="pl-PL"/>
        </w:rPr>
        <w:tab/>
        <w:t>od</w:t>
      </w:r>
      <w:r>
        <w:rPr>
          <w:sz w:val="24"/>
          <w:lang w:val="pl-PL"/>
        </w:rPr>
        <w:t>biorze</w:t>
      </w:r>
      <w:r>
        <w:rPr>
          <w:sz w:val="24"/>
          <w:lang w:val="pl-PL"/>
        </w:rPr>
        <w:tab/>
        <w:t>i</w:t>
      </w:r>
      <w:r>
        <w:rPr>
          <w:sz w:val="24"/>
          <w:lang w:val="pl-PL"/>
        </w:rPr>
        <w:tab/>
        <w:t>zagospodarowaniu</w:t>
      </w:r>
      <w:r>
        <w:rPr>
          <w:sz w:val="24"/>
          <w:lang w:val="pl-PL"/>
        </w:rPr>
        <w:tab/>
        <w:t>odpadó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z w:val="24"/>
          <w:lang w:val="pl-PL"/>
        </w:rPr>
        <w:tab/>
      </w:r>
      <w:r>
        <w:rPr>
          <w:w w:val="90"/>
          <w:sz w:val="24"/>
          <w:lang w:val="pl-PL"/>
        </w:rPr>
        <w:t>będą</w:t>
      </w:r>
      <w:r w:rsidR="008B0FE2" w:rsidRPr="008B0FE2">
        <w:rPr>
          <w:w w:val="90"/>
          <w:sz w:val="24"/>
          <w:lang w:val="pl-PL"/>
        </w:rPr>
        <w:t>cych</w:t>
      </w:r>
      <w:r w:rsidR="008B0FE2" w:rsidRPr="008B0FE2">
        <w:rPr>
          <w:spacing w:val="-51"/>
          <w:w w:val="9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przedmiotem</w:t>
      </w:r>
      <w:r w:rsidR="008B0FE2" w:rsidRPr="008B0FE2">
        <w:rPr>
          <w:spacing w:val="46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</w:t>
      </w:r>
      <w:r w:rsidR="008B0FE2" w:rsidRPr="008B0FE2">
        <w:rPr>
          <w:spacing w:val="3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wskazane</w:t>
      </w:r>
      <w:r w:rsidR="008B0FE2" w:rsidRPr="008B0FE2">
        <w:rPr>
          <w:spacing w:val="43"/>
          <w:sz w:val="24"/>
          <w:lang w:val="pl-PL"/>
        </w:rPr>
        <w:t xml:space="preserve"> </w:t>
      </w:r>
      <w:r>
        <w:rPr>
          <w:sz w:val="24"/>
          <w:lang w:val="pl-PL"/>
        </w:rPr>
        <w:t>iloś</w:t>
      </w:r>
      <w:r w:rsidR="008B0FE2" w:rsidRPr="008B0FE2">
        <w:rPr>
          <w:sz w:val="24"/>
          <w:lang w:val="pl-PL"/>
        </w:rPr>
        <w:t>ci</w:t>
      </w:r>
      <w:r w:rsidR="008B0FE2" w:rsidRPr="008B0FE2">
        <w:rPr>
          <w:spacing w:val="3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</w:t>
      </w:r>
      <w:r>
        <w:rPr>
          <w:sz w:val="24"/>
          <w:lang w:val="pl-PL"/>
        </w:rPr>
        <w:t>ą wielkoś</w:t>
      </w:r>
      <w:r w:rsidR="008B0FE2" w:rsidRPr="008B0FE2">
        <w:rPr>
          <w:sz w:val="24"/>
          <w:lang w:val="pl-PL"/>
        </w:rPr>
        <w:t>ciami</w:t>
      </w:r>
      <w:r w:rsidR="008B0FE2" w:rsidRPr="008B0FE2">
        <w:rPr>
          <w:spacing w:val="5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przewidywanymi,</w:t>
      </w:r>
      <w:r w:rsidR="008B0FE2" w:rsidRPr="008B0FE2">
        <w:rPr>
          <w:spacing w:val="21"/>
          <w:sz w:val="24"/>
          <w:lang w:val="pl-PL"/>
        </w:rPr>
        <w:t xml:space="preserve"> </w:t>
      </w:r>
      <w:r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re</w:t>
      </w:r>
      <w:r w:rsidR="008B0FE2" w:rsidRPr="008B0FE2">
        <w:rPr>
          <w:spacing w:val="34"/>
          <w:sz w:val="24"/>
          <w:lang w:val="pl-PL"/>
        </w:rPr>
        <w:t xml:space="preserve"> </w:t>
      </w:r>
      <w:r>
        <w:rPr>
          <w:sz w:val="24"/>
          <w:lang w:val="pl-PL"/>
        </w:rPr>
        <w:t>należ</w:t>
      </w:r>
      <w:r w:rsidR="008B0FE2" w:rsidRPr="008B0FE2">
        <w:rPr>
          <w:sz w:val="24"/>
          <w:lang w:val="pl-PL"/>
        </w:rPr>
        <w:t>y</w:t>
      </w:r>
    </w:p>
    <w:p w:rsidR="008B0FE2" w:rsidRPr="008B0FE2" w:rsidRDefault="008B0FE2" w:rsidP="008B0FE2">
      <w:pPr>
        <w:widowControl/>
        <w:autoSpaceDE/>
        <w:autoSpaceDN/>
        <w:spacing w:line="276" w:lineRule="auto"/>
        <w:rPr>
          <w:sz w:val="24"/>
          <w:lang w:val="pl-PL"/>
        </w:rPr>
        <w:sectPr w:rsidR="008B0FE2" w:rsidRPr="008B0FE2">
          <w:pgSz w:w="11910" w:h="16840"/>
          <w:pgMar w:top="1280" w:right="1160" w:bottom="1000" w:left="1300" w:header="847" w:footer="811" w:gutter="0"/>
          <w:cols w:space="708"/>
        </w:sectPr>
      </w:pPr>
    </w:p>
    <w:p w:rsidR="008B0FE2" w:rsidRPr="008B0FE2" w:rsidRDefault="008B0FE2" w:rsidP="008B0FE2">
      <w:pPr>
        <w:pStyle w:val="Tekstpodstawowy"/>
        <w:spacing w:before="4"/>
        <w:rPr>
          <w:sz w:val="15"/>
          <w:lang w:val="pl-PL"/>
        </w:rPr>
      </w:pPr>
    </w:p>
    <w:p w:rsidR="008B0FE2" w:rsidRPr="008B0FE2" w:rsidRDefault="00A23F34" w:rsidP="008B0FE2">
      <w:pPr>
        <w:spacing w:before="91" w:line="300" w:lineRule="auto"/>
        <w:ind w:left="274" w:right="134" w:firstLine="5"/>
        <w:jc w:val="both"/>
        <w:rPr>
          <w:lang w:val="pl-PL"/>
        </w:rPr>
      </w:pPr>
      <w:r>
        <w:rPr>
          <w:w w:val="105"/>
          <w:lang w:val="pl-PL"/>
        </w:rPr>
        <w:t>w</w:t>
      </w:r>
      <w:r w:rsidR="008B0FE2" w:rsidRPr="008B0FE2">
        <w:rPr>
          <w:w w:val="105"/>
          <w:lang w:val="pl-PL"/>
        </w:rPr>
        <w:t>yceni</w:t>
      </w:r>
      <w:r w:rsidR="002F4261">
        <w:rPr>
          <w:w w:val="105"/>
          <w:lang w:val="pl-PL"/>
        </w:rPr>
        <w:t>ć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ofercie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cenowej.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W/w</w:t>
      </w:r>
      <w:r w:rsidR="008B0FE2"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wielkoś</w:t>
      </w:r>
      <w:r w:rsidR="008B0FE2" w:rsidRPr="008B0FE2">
        <w:rPr>
          <w:w w:val="105"/>
          <w:lang w:val="pl-PL"/>
        </w:rPr>
        <w:t>ci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A23F34">
        <w:rPr>
          <w:w w:val="105"/>
          <w:sz w:val="24"/>
          <w:szCs w:val="24"/>
          <w:lang w:val="pl-PL"/>
        </w:rPr>
        <w:t>mo</w:t>
      </w:r>
      <w:r w:rsidR="002F4261" w:rsidRPr="00A23F34">
        <w:rPr>
          <w:w w:val="105"/>
          <w:sz w:val="24"/>
          <w:szCs w:val="24"/>
          <w:lang w:val="pl-PL"/>
        </w:rPr>
        <w:t>gą</w:t>
      </w:r>
      <w:r w:rsidR="008B0FE2" w:rsidRPr="008B0FE2">
        <w:rPr>
          <w:rFonts w:ascii="Arial"/>
          <w:i/>
          <w:spacing w:val="1"/>
          <w:w w:val="105"/>
          <w:sz w:val="21"/>
          <w:lang w:val="pl-PL"/>
        </w:rPr>
        <w:t xml:space="preserve"> </w:t>
      </w:r>
      <w:r w:rsidR="008B0FE2" w:rsidRPr="008B0FE2">
        <w:rPr>
          <w:w w:val="105"/>
          <w:lang w:val="pl-PL"/>
        </w:rPr>
        <w:t>ulec</w:t>
      </w:r>
      <w:r w:rsidR="008B0FE2"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zmniej</w:t>
      </w:r>
      <w:r w:rsidR="008B0FE2" w:rsidRPr="008B0FE2">
        <w:rPr>
          <w:w w:val="105"/>
          <w:lang w:val="pl-PL"/>
        </w:rPr>
        <w:t>szeniu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lub</w:t>
      </w:r>
      <w:r w:rsidR="008B0FE2"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zwię</w:t>
      </w:r>
      <w:r w:rsidR="008B0FE2" w:rsidRPr="008B0FE2">
        <w:rPr>
          <w:w w:val="105"/>
          <w:lang w:val="pl-PL"/>
        </w:rPr>
        <w:t>kszeniu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maksymalnie</w:t>
      </w:r>
      <w:r w:rsidR="008B0FE2" w:rsidRPr="008B0FE2">
        <w:rPr>
          <w:spacing w:val="22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3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25</w:t>
      </w:r>
      <w:r w:rsidR="008B0FE2" w:rsidRPr="008B0FE2">
        <w:rPr>
          <w:spacing w:val="-2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%.</w:t>
      </w:r>
    </w:p>
    <w:p w:rsidR="008B0FE2" w:rsidRPr="008B0FE2" w:rsidRDefault="008B0FE2" w:rsidP="008B0FE2">
      <w:pPr>
        <w:spacing w:before="2" w:line="300" w:lineRule="auto"/>
        <w:ind w:left="263" w:right="123" w:firstLine="10"/>
        <w:jc w:val="both"/>
        <w:rPr>
          <w:lang w:val="pl-PL"/>
        </w:rPr>
      </w:pPr>
      <w:r w:rsidRPr="008B0FE2">
        <w:rPr>
          <w:w w:val="105"/>
          <w:lang w:val="pl-PL"/>
        </w:rPr>
        <w:t>Zatem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cena,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jak</w:t>
      </w:r>
      <w:r w:rsidR="002F4261">
        <w:rPr>
          <w:w w:val="105"/>
          <w:lang w:val="pl-PL"/>
        </w:rPr>
        <w:t>ą</w:t>
      </w:r>
      <w:r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zapł</w:t>
      </w:r>
      <w:r w:rsidRPr="008B0FE2">
        <w:rPr>
          <w:w w:val="105"/>
          <w:lang w:val="pl-PL"/>
        </w:rPr>
        <w:t>aci</w:t>
      </w:r>
      <w:r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Zamawiają</w:t>
      </w:r>
      <w:r w:rsidRPr="008B0FE2">
        <w:rPr>
          <w:w w:val="105"/>
          <w:lang w:val="pl-PL"/>
        </w:rPr>
        <w:t>cy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wybranemu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Wykonawcy</w:t>
      </w:r>
      <w:r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bę</w:t>
      </w:r>
      <w:r w:rsidRPr="008B0FE2">
        <w:rPr>
          <w:w w:val="105"/>
          <w:lang w:val="pl-PL"/>
        </w:rPr>
        <w:t>dzie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wynika</w:t>
      </w:r>
      <w:r w:rsidR="002F4261">
        <w:rPr>
          <w:w w:val="105"/>
          <w:lang w:val="pl-PL"/>
        </w:rPr>
        <w:t>ć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</w:t>
      </w:r>
      <w:r w:rsidRPr="008B0FE2">
        <w:rPr>
          <w:spacing w:val="1"/>
          <w:w w:val="105"/>
          <w:lang w:val="pl-PL"/>
        </w:rPr>
        <w:t xml:space="preserve"> </w:t>
      </w:r>
      <w:r w:rsidR="002F4261">
        <w:rPr>
          <w:w w:val="105"/>
          <w:lang w:val="pl-PL"/>
        </w:rPr>
        <w:t>iloś</w:t>
      </w:r>
      <w:r w:rsidRPr="008B0FE2">
        <w:rPr>
          <w:w w:val="105"/>
          <w:lang w:val="pl-PL"/>
        </w:rPr>
        <w:t>ci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faktycznie  </w:t>
      </w:r>
      <w:r w:rsidRPr="008B0FE2">
        <w:rPr>
          <w:spacing w:val="1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odebranych  </w:t>
      </w:r>
      <w:r w:rsidRPr="008B0FE2">
        <w:rPr>
          <w:spacing w:val="1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i  </w:t>
      </w:r>
      <w:r w:rsidRPr="008B0FE2">
        <w:rPr>
          <w:spacing w:val="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zagospodarowanych  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przez  </w:t>
      </w:r>
      <w:r w:rsidRPr="008B0FE2">
        <w:rPr>
          <w:spacing w:val="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Wykonawcy  </w:t>
      </w:r>
      <w:r w:rsidRPr="008B0FE2">
        <w:rPr>
          <w:spacing w:val="33"/>
          <w:w w:val="105"/>
          <w:lang w:val="pl-PL"/>
        </w:rPr>
        <w:t xml:space="preserve"> </w:t>
      </w:r>
      <w:r w:rsidR="002F4261">
        <w:rPr>
          <w:w w:val="105"/>
          <w:lang w:val="pl-PL"/>
        </w:rPr>
        <w:t>odpadó</w:t>
      </w:r>
      <w:r w:rsidRPr="008B0FE2">
        <w:rPr>
          <w:w w:val="105"/>
          <w:lang w:val="pl-PL"/>
        </w:rPr>
        <w:t xml:space="preserve">w  </w:t>
      </w:r>
      <w:r w:rsidRPr="008B0FE2">
        <w:rPr>
          <w:spacing w:val="1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zmieszanych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i</w:t>
      </w:r>
      <w:r w:rsidRPr="008B0FE2">
        <w:rPr>
          <w:spacing w:val="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segregowanych</w:t>
      </w:r>
      <w:r w:rsidRPr="008B0FE2">
        <w:rPr>
          <w:spacing w:val="2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</w:t>
      </w:r>
      <w:r w:rsidRPr="008B0FE2">
        <w:rPr>
          <w:spacing w:val="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ramach</w:t>
      </w:r>
      <w:r w:rsidRPr="008B0FE2">
        <w:rPr>
          <w:spacing w:val="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realizowanego</w:t>
      </w:r>
      <w:r w:rsidRPr="008B0FE2">
        <w:rPr>
          <w:spacing w:val="32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zamó</w:t>
      </w:r>
      <w:r w:rsidRPr="008B0FE2">
        <w:rPr>
          <w:w w:val="105"/>
          <w:lang w:val="pl-PL"/>
        </w:rPr>
        <w:t>wienia.</w:t>
      </w:r>
    </w:p>
    <w:p w:rsidR="008B0FE2" w:rsidRPr="008B0FE2" w:rsidRDefault="008B0FE2" w:rsidP="008B0FE2">
      <w:pPr>
        <w:pStyle w:val="Tekstpodstawowy"/>
        <w:spacing w:before="6"/>
        <w:rPr>
          <w:sz w:val="27"/>
          <w:lang w:val="pl-PL"/>
        </w:rPr>
      </w:pPr>
    </w:p>
    <w:p w:rsidR="008B0FE2" w:rsidRPr="008B0FE2" w:rsidRDefault="008B0FE2" w:rsidP="00EE6F16">
      <w:pPr>
        <w:pStyle w:val="Nagwek11"/>
        <w:numPr>
          <w:ilvl w:val="0"/>
          <w:numId w:val="1"/>
        </w:numPr>
        <w:tabs>
          <w:tab w:val="left" w:pos="930"/>
        </w:tabs>
        <w:spacing w:line="288" w:lineRule="auto"/>
        <w:ind w:left="4164" w:right="218" w:hanging="3833"/>
        <w:rPr>
          <w:lang w:val="pl-PL"/>
        </w:rPr>
      </w:pPr>
      <w:r w:rsidRPr="008B0FE2">
        <w:rPr>
          <w:lang w:val="pl-PL"/>
        </w:rPr>
        <w:t>Opis</w:t>
      </w:r>
      <w:r w:rsidRPr="008B0FE2">
        <w:rPr>
          <w:spacing w:val="20"/>
          <w:lang w:val="pl-PL"/>
        </w:rPr>
        <w:t xml:space="preserve"> </w:t>
      </w:r>
      <w:r w:rsidR="002F4261">
        <w:rPr>
          <w:lang w:val="pl-PL"/>
        </w:rPr>
        <w:t>kryterió</w:t>
      </w:r>
      <w:r w:rsidRPr="008B0FE2">
        <w:rPr>
          <w:lang w:val="pl-PL"/>
        </w:rPr>
        <w:t>w</w:t>
      </w:r>
      <w:r w:rsidRPr="008B0FE2">
        <w:rPr>
          <w:spacing w:val="36"/>
          <w:lang w:val="pl-PL"/>
        </w:rPr>
        <w:t xml:space="preserve"> </w:t>
      </w:r>
      <w:r w:rsidRPr="008B0FE2">
        <w:rPr>
          <w:lang w:val="pl-PL"/>
        </w:rPr>
        <w:t>oceny</w:t>
      </w:r>
      <w:r w:rsidRPr="008B0FE2">
        <w:rPr>
          <w:spacing w:val="21"/>
          <w:lang w:val="pl-PL"/>
        </w:rPr>
        <w:t xml:space="preserve"> </w:t>
      </w:r>
      <w:r w:rsidRPr="008B0FE2">
        <w:rPr>
          <w:lang w:val="pl-PL"/>
        </w:rPr>
        <w:t>ofert,</w:t>
      </w:r>
      <w:r w:rsidRPr="008B0FE2">
        <w:rPr>
          <w:spacing w:val="14"/>
          <w:lang w:val="pl-PL"/>
        </w:rPr>
        <w:t xml:space="preserve"> </w:t>
      </w:r>
      <w:r w:rsidRPr="008B0FE2">
        <w:rPr>
          <w:lang w:val="pl-PL"/>
        </w:rPr>
        <w:t>wraz</w:t>
      </w:r>
      <w:r w:rsidRPr="008B0FE2">
        <w:rPr>
          <w:spacing w:val="19"/>
          <w:lang w:val="pl-PL"/>
        </w:rPr>
        <w:t xml:space="preserve"> </w:t>
      </w:r>
      <w:r w:rsidRPr="008B0FE2">
        <w:rPr>
          <w:lang w:val="pl-PL"/>
        </w:rPr>
        <w:t>z</w:t>
      </w:r>
      <w:r w:rsidRPr="008B0FE2">
        <w:rPr>
          <w:spacing w:val="25"/>
          <w:lang w:val="pl-PL"/>
        </w:rPr>
        <w:t xml:space="preserve"> </w:t>
      </w:r>
      <w:r w:rsidRPr="008B0FE2">
        <w:rPr>
          <w:lang w:val="pl-PL"/>
        </w:rPr>
        <w:t>podaniem</w:t>
      </w:r>
      <w:r w:rsidRPr="008B0FE2">
        <w:rPr>
          <w:spacing w:val="29"/>
          <w:lang w:val="pl-PL"/>
        </w:rPr>
        <w:t xml:space="preserve"> </w:t>
      </w:r>
      <w:r w:rsidRPr="008B0FE2">
        <w:rPr>
          <w:lang w:val="pl-PL"/>
        </w:rPr>
        <w:t>wag</w:t>
      </w:r>
      <w:r w:rsidRPr="008B0FE2">
        <w:rPr>
          <w:spacing w:val="21"/>
          <w:lang w:val="pl-PL"/>
        </w:rPr>
        <w:t xml:space="preserve"> </w:t>
      </w:r>
      <w:r w:rsidRPr="008B0FE2">
        <w:rPr>
          <w:lang w:val="pl-PL"/>
        </w:rPr>
        <w:t>tych</w:t>
      </w:r>
      <w:r w:rsidRPr="008B0FE2">
        <w:rPr>
          <w:spacing w:val="25"/>
          <w:lang w:val="pl-PL"/>
        </w:rPr>
        <w:t xml:space="preserve"> </w:t>
      </w:r>
      <w:r w:rsidR="002F4261">
        <w:rPr>
          <w:lang w:val="pl-PL"/>
        </w:rPr>
        <w:t>kryterió</w:t>
      </w:r>
      <w:r w:rsidRPr="008B0FE2">
        <w:rPr>
          <w:lang w:val="pl-PL"/>
        </w:rPr>
        <w:t>w</w:t>
      </w:r>
      <w:r w:rsidRPr="008B0FE2">
        <w:rPr>
          <w:spacing w:val="30"/>
          <w:lang w:val="pl-PL"/>
        </w:rPr>
        <w:t xml:space="preserve"> </w:t>
      </w:r>
      <w:r w:rsidRPr="008B0FE2">
        <w:rPr>
          <w:lang w:val="pl-PL"/>
        </w:rPr>
        <w:t>i</w:t>
      </w:r>
      <w:r w:rsidRPr="008B0FE2">
        <w:rPr>
          <w:spacing w:val="6"/>
          <w:lang w:val="pl-PL"/>
        </w:rPr>
        <w:t xml:space="preserve"> </w:t>
      </w:r>
      <w:r w:rsidRPr="008B0FE2">
        <w:rPr>
          <w:lang w:val="pl-PL"/>
        </w:rPr>
        <w:t>sposobu</w:t>
      </w:r>
      <w:r w:rsidRPr="008B0FE2">
        <w:rPr>
          <w:spacing w:val="-59"/>
          <w:lang w:val="pl-PL"/>
        </w:rPr>
        <w:t xml:space="preserve"> </w:t>
      </w:r>
      <w:r w:rsidRPr="008B0FE2">
        <w:rPr>
          <w:w w:val="105"/>
          <w:lang w:val="pl-PL"/>
        </w:rPr>
        <w:t>oceny</w:t>
      </w:r>
      <w:r w:rsidRPr="008B0FE2">
        <w:rPr>
          <w:spacing w:val="-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ofert</w:t>
      </w:r>
    </w:p>
    <w:p w:rsidR="008B0FE2" w:rsidRPr="008B0FE2" w:rsidRDefault="008B0FE2" w:rsidP="008B0FE2">
      <w:pPr>
        <w:spacing w:before="127"/>
        <w:ind w:left="255"/>
        <w:rPr>
          <w:lang w:val="pl-PL"/>
        </w:rPr>
      </w:pPr>
      <w:r w:rsidRPr="008B0FE2">
        <w:rPr>
          <w:w w:val="105"/>
          <w:lang w:val="pl-PL"/>
        </w:rPr>
        <w:t xml:space="preserve">1. </w:t>
      </w:r>
      <w:r w:rsidRPr="008B0FE2">
        <w:rPr>
          <w:spacing w:val="1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Przy</w:t>
      </w:r>
      <w:r w:rsidRPr="008B0FE2">
        <w:rPr>
          <w:spacing w:val="1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wyborze</w:t>
      </w:r>
      <w:r w:rsidRPr="008B0FE2">
        <w:rPr>
          <w:spacing w:val="1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oferty</w:t>
      </w:r>
      <w:r w:rsidRPr="008B0FE2">
        <w:rPr>
          <w:spacing w:val="20"/>
          <w:w w:val="105"/>
          <w:lang w:val="pl-PL"/>
        </w:rPr>
        <w:t xml:space="preserve"> </w:t>
      </w:r>
      <w:r w:rsidR="002F4261">
        <w:rPr>
          <w:w w:val="105"/>
          <w:lang w:val="pl-PL"/>
        </w:rPr>
        <w:t>Zamawiają</w:t>
      </w:r>
      <w:r w:rsidRPr="008B0FE2">
        <w:rPr>
          <w:w w:val="105"/>
          <w:lang w:val="pl-PL"/>
        </w:rPr>
        <w:t>cy</w:t>
      </w:r>
      <w:r w:rsidRPr="008B0FE2">
        <w:rPr>
          <w:spacing w:val="46"/>
          <w:w w:val="105"/>
          <w:lang w:val="pl-PL"/>
        </w:rPr>
        <w:t xml:space="preserve"> </w:t>
      </w:r>
      <w:r w:rsidR="002F4261">
        <w:rPr>
          <w:w w:val="105"/>
          <w:lang w:val="pl-PL"/>
        </w:rPr>
        <w:t>bę</w:t>
      </w:r>
      <w:r w:rsidRPr="008B0FE2">
        <w:rPr>
          <w:w w:val="105"/>
          <w:lang w:val="pl-PL"/>
        </w:rPr>
        <w:t>dzie</w:t>
      </w:r>
      <w:r w:rsidRPr="008B0FE2">
        <w:rPr>
          <w:spacing w:val="1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si</w:t>
      </w:r>
      <w:r w:rsidR="002F4261">
        <w:rPr>
          <w:w w:val="105"/>
          <w:lang w:val="pl-PL"/>
        </w:rPr>
        <w:t>ę</w:t>
      </w:r>
      <w:r w:rsidRPr="008B0FE2">
        <w:rPr>
          <w:spacing w:val="1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kierowa</w:t>
      </w:r>
      <w:r w:rsidR="002F4261">
        <w:rPr>
          <w:w w:val="105"/>
          <w:lang w:val="pl-PL"/>
        </w:rPr>
        <w:t>ł</w:t>
      </w:r>
      <w:r w:rsidRPr="008B0FE2">
        <w:rPr>
          <w:spacing w:val="16"/>
          <w:w w:val="105"/>
          <w:lang w:val="pl-PL"/>
        </w:rPr>
        <w:t xml:space="preserve"> </w:t>
      </w:r>
      <w:r w:rsidR="002F4261">
        <w:rPr>
          <w:w w:val="105"/>
          <w:lang w:val="pl-PL"/>
        </w:rPr>
        <w:t>kr</w:t>
      </w:r>
      <w:r w:rsidRPr="008B0FE2">
        <w:rPr>
          <w:w w:val="105"/>
          <w:lang w:val="pl-PL"/>
        </w:rPr>
        <w:t>yteriami:</w:t>
      </w:r>
    </w:p>
    <w:p w:rsidR="008B0FE2" w:rsidRPr="008B0FE2" w:rsidRDefault="008B0FE2" w:rsidP="008B0FE2">
      <w:pPr>
        <w:pStyle w:val="Nagwek21"/>
        <w:spacing w:before="117"/>
        <w:ind w:left="956"/>
        <w:rPr>
          <w:lang w:val="pl-PL"/>
        </w:rPr>
      </w:pPr>
      <w:r w:rsidRPr="008B0FE2">
        <w:rPr>
          <w:lang w:val="pl-PL"/>
        </w:rPr>
        <w:t>A</w:t>
      </w:r>
      <w:r w:rsidRPr="008B0FE2">
        <w:rPr>
          <w:spacing w:val="-14"/>
          <w:lang w:val="pl-PL"/>
        </w:rPr>
        <w:t xml:space="preserve"> </w:t>
      </w:r>
      <w:r w:rsidRPr="008B0FE2">
        <w:rPr>
          <w:b w:val="0"/>
          <w:lang w:val="pl-PL"/>
        </w:rPr>
        <w:t>-</w:t>
      </w:r>
      <w:r w:rsidRPr="008B0FE2">
        <w:rPr>
          <w:b w:val="0"/>
          <w:spacing w:val="73"/>
          <w:lang w:val="pl-PL"/>
        </w:rPr>
        <w:t xml:space="preserve"> </w:t>
      </w:r>
      <w:r w:rsidRPr="008B0FE2">
        <w:rPr>
          <w:lang w:val="pl-PL"/>
        </w:rPr>
        <w:t>Cena</w:t>
      </w:r>
      <w:r w:rsidRPr="008B0FE2">
        <w:rPr>
          <w:spacing w:val="21"/>
          <w:lang w:val="pl-PL"/>
        </w:rPr>
        <w:t xml:space="preserve"> </w:t>
      </w:r>
      <w:r w:rsidRPr="008B0FE2">
        <w:rPr>
          <w:lang w:val="pl-PL"/>
        </w:rPr>
        <w:t>ofertowa</w:t>
      </w:r>
      <w:r w:rsidRPr="008B0FE2">
        <w:rPr>
          <w:spacing w:val="12"/>
          <w:lang w:val="pl-PL"/>
        </w:rPr>
        <w:t xml:space="preserve"> </w:t>
      </w:r>
      <w:r w:rsidRPr="008B0FE2">
        <w:rPr>
          <w:lang w:val="pl-PL"/>
        </w:rPr>
        <w:t>-</w:t>
      </w:r>
      <w:r w:rsidRPr="008B0FE2">
        <w:rPr>
          <w:spacing w:val="87"/>
          <w:lang w:val="pl-PL"/>
        </w:rPr>
        <w:t xml:space="preserve"> </w:t>
      </w:r>
      <w:r w:rsidRPr="008B0FE2">
        <w:rPr>
          <w:lang w:val="pl-PL"/>
        </w:rPr>
        <w:t>90%</w:t>
      </w:r>
    </w:p>
    <w:p w:rsidR="008B0FE2" w:rsidRPr="008B0FE2" w:rsidRDefault="008B0FE2" w:rsidP="008B0FE2">
      <w:pPr>
        <w:spacing w:before="53"/>
        <w:ind w:left="953"/>
        <w:rPr>
          <w:b/>
          <w:sz w:val="23"/>
          <w:lang w:val="pl-PL"/>
        </w:rPr>
      </w:pPr>
      <w:r w:rsidRPr="008B0FE2">
        <w:rPr>
          <w:b/>
          <w:sz w:val="23"/>
          <w:lang w:val="pl-PL"/>
        </w:rPr>
        <w:t>B</w:t>
      </w:r>
      <w:r w:rsidRPr="008B0FE2">
        <w:rPr>
          <w:b/>
          <w:spacing w:val="-1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-</w:t>
      </w:r>
      <w:r w:rsidRPr="008B0FE2">
        <w:rPr>
          <w:b/>
          <w:spacing w:val="10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Norma</w:t>
      </w:r>
      <w:r w:rsidRPr="008B0FE2">
        <w:rPr>
          <w:b/>
          <w:spacing w:val="28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emisji</w:t>
      </w:r>
      <w:r w:rsidRPr="008B0FE2">
        <w:rPr>
          <w:b/>
          <w:spacing w:val="15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spalin</w:t>
      </w:r>
      <w:r w:rsidRPr="008B0FE2">
        <w:rPr>
          <w:b/>
          <w:spacing w:val="21"/>
          <w:sz w:val="23"/>
          <w:lang w:val="pl-PL"/>
        </w:rPr>
        <w:t xml:space="preserve"> </w:t>
      </w:r>
      <w:r w:rsidR="00752B64">
        <w:rPr>
          <w:b/>
          <w:sz w:val="23"/>
          <w:lang w:val="pl-PL"/>
        </w:rPr>
        <w:t>pojazdó</w:t>
      </w:r>
      <w:r w:rsidRPr="008B0FE2">
        <w:rPr>
          <w:b/>
          <w:sz w:val="23"/>
          <w:lang w:val="pl-PL"/>
        </w:rPr>
        <w:t>w</w:t>
      </w:r>
      <w:r w:rsidRPr="008B0FE2">
        <w:rPr>
          <w:b/>
          <w:spacing w:val="16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-</w:t>
      </w:r>
      <w:r w:rsidRPr="008B0FE2">
        <w:rPr>
          <w:b/>
          <w:spacing w:val="71"/>
          <w:sz w:val="23"/>
          <w:lang w:val="pl-PL"/>
        </w:rPr>
        <w:t xml:space="preserve"> </w:t>
      </w:r>
      <w:r w:rsidRPr="008B0FE2">
        <w:rPr>
          <w:b/>
          <w:sz w:val="23"/>
          <w:lang w:val="pl-PL"/>
        </w:rPr>
        <w:t>10%</w:t>
      </w:r>
    </w:p>
    <w:p w:rsidR="008B0FE2" w:rsidRPr="008B0FE2" w:rsidRDefault="008B0FE2" w:rsidP="008B0FE2">
      <w:pPr>
        <w:spacing w:before="116"/>
        <w:ind w:left="244"/>
        <w:rPr>
          <w:lang w:val="pl-PL"/>
        </w:rPr>
      </w:pPr>
      <w:r w:rsidRPr="008B0FE2">
        <w:rPr>
          <w:w w:val="105"/>
          <w:lang w:val="pl-PL"/>
        </w:rPr>
        <w:t>ad.</w:t>
      </w:r>
      <w:r w:rsidRPr="008B0FE2">
        <w:rPr>
          <w:spacing w:val="-7"/>
          <w:w w:val="105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a)</w:t>
      </w:r>
      <w:r w:rsidRPr="008B0FE2">
        <w:rPr>
          <w:b/>
          <w:spacing w:val="15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cena</w:t>
      </w:r>
      <w:r w:rsidRPr="008B0FE2">
        <w:rPr>
          <w:b/>
          <w:spacing w:val="7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ofertowa</w:t>
      </w:r>
      <w:r w:rsidRPr="008B0FE2">
        <w:rPr>
          <w:b/>
          <w:spacing w:val="3"/>
          <w:w w:val="105"/>
          <w:sz w:val="23"/>
          <w:lang w:val="pl-PL"/>
        </w:rPr>
        <w:t xml:space="preserve"> </w:t>
      </w:r>
      <w:r w:rsidR="00752B64">
        <w:rPr>
          <w:b/>
          <w:w w:val="105"/>
          <w:sz w:val="23"/>
          <w:lang w:val="pl-PL"/>
        </w:rPr>
        <w:t>C</w:t>
      </w:r>
      <w:r w:rsidRPr="008B0FE2">
        <w:rPr>
          <w:b/>
          <w:spacing w:val="-2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-</w:t>
      </w:r>
      <w:r w:rsidRPr="008B0FE2">
        <w:rPr>
          <w:b/>
          <w:spacing w:val="47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maksymalnie</w:t>
      </w:r>
      <w:r w:rsidRPr="008B0FE2">
        <w:rPr>
          <w:b/>
          <w:spacing w:val="18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90</w:t>
      </w:r>
      <w:r w:rsidRPr="008B0FE2">
        <w:rPr>
          <w:b/>
          <w:spacing w:val="-1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pkt</w:t>
      </w:r>
      <w:r w:rsidRPr="008B0FE2">
        <w:rPr>
          <w:b/>
          <w:spacing w:val="-8"/>
          <w:w w:val="105"/>
          <w:sz w:val="23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-</w:t>
      </w:r>
      <w:r w:rsidRPr="008B0FE2">
        <w:rPr>
          <w:spacing w:val="-1"/>
          <w:w w:val="105"/>
          <w:sz w:val="23"/>
          <w:lang w:val="pl-PL"/>
        </w:rPr>
        <w:t xml:space="preserve"> </w:t>
      </w:r>
      <w:r w:rsidRPr="008B0FE2">
        <w:rPr>
          <w:w w:val="105"/>
          <w:lang w:val="pl-PL"/>
        </w:rPr>
        <w:t>wg</w:t>
      </w:r>
      <w:r w:rsidRPr="008B0FE2">
        <w:rPr>
          <w:spacing w:val="-4"/>
          <w:w w:val="105"/>
          <w:lang w:val="pl-PL"/>
        </w:rPr>
        <w:t xml:space="preserve"> </w:t>
      </w:r>
      <w:r w:rsidR="003A7160">
        <w:rPr>
          <w:w w:val="105"/>
          <w:lang w:val="pl-PL"/>
        </w:rPr>
        <w:t>następują</w:t>
      </w:r>
      <w:r w:rsidRPr="008B0FE2">
        <w:rPr>
          <w:w w:val="105"/>
          <w:lang w:val="pl-PL"/>
        </w:rPr>
        <w:t>cego</w:t>
      </w:r>
      <w:r w:rsidRPr="008B0FE2">
        <w:rPr>
          <w:spacing w:val="2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wzoru:</w:t>
      </w:r>
    </w:p>
    <w:p w:rsidR="008B0FE2" w:rsidRPr="008B0FE2" w:rsidRDefault="008B0FE2" w:rsidP="008B0FE2">
      <w:pPr>
        <w:pStyle w:val="Tekstpodstawowy"/>
        <w:spacing w:before="6"/>
        <w:rPr>
          <w:sz w:val="32"/>
          <w:lang w:val="pl-PL"/>
        </w:rPr>
      </w:pPr>
    </w:p>
    <w:p w:rsidR="008B0FE2" w:rsidRPr="008B0FE2" w:rsidRDefault="008B0FE2" w:rsidP="008B0FE2">
      <w:pPr>
        <w:pStyle w:val="Nagwek21"/>
        <w:ind w:left="498" w:right="410"/>
        <w:jc w:val="center"/>
        <w:rPr>
          <w:lang w:val="pl-PL"/>
        </w:rPr>
      </w:pPr>
      <w:r w:rsidRPr="008B0FE2">
        <w:rPr>
          <w:w w:val="105"/>
          <w:lang w:val="pl-PL"/>
        </w:rPr>
        <w:t>CN</w:t>
      </w:r>
    </w:p>
    <w:p w:rsidR="008B0FE2" w:rsidRPr="008B0FE2" w:rsidRDefault="00752B64" w:rsidP="008B0FE2">
      <w:pPr>
        <w:spacing w:before="15"/>
        <w:ind w:left="498" w:right="428"/>
        <w:jc w:val="center"/>
        <w:rPr>
          <w:b/>
          <w:sz w:val="23"/>
          <w:lang w:val="pl-PL"/>
        </w:rPr>
      </w:pPr>
      <w:r>
        <w:rPr>
          <w:b/>
          <w:sz w:val="23"/>
          <w:lang w:val="pl-PL"/>
        </w:rPr>
        <w:t>C</w:t>
      </w:r>
      <w:r w:rsidR="008B0FE2" w:rsidRPr="008B0FE2">
        <w:rPr>
          <w:b/>
          <w:spacing w:val="-4"/>
          <w:sz w:val="23"/>
          <w:lang w:val="pl-PL"/>
        </w:rPr>
        <w:t xml:space="preserve"> </w:t>
      </w:r>
      <w:r w:rsidR="008B0FE2" w:rsidRPr="008B0FE2">
        <w:rPr>
          <w:sz w:val="28"/>
          <w:lang w:val="pl-PL"/>
        </w:rPr>
        <w:t>=</w:t>
      </w:r>
      <w:r w:rsidR="008B0FE2" w:rsidRPr="008B0FE2">
        <w:rPr>
          <w:spacing w:val="15"/>
          <w:sz w:val="28"/>
          <w:lang w:val="pl-PL"/>
        </w:rPr>
        <w:t xml:space="preserve"> </w:t>
      </w:r>
      <w:r w:rsidR="008B0FE2" w:rsidRPr="008B0FE2">
        <w:rPr>
          <w:sz w:val="28"/>
          <w:lang w:val="pl-PL"/>
        </w:rPr>
        <w:t>-----</w:t>
      </w:r>
      <w:r w:rsidR="008B0FE2" w:rsidRPr="008B0FE2">
        <w:rPr>
          <w:spacing w:val="96"/>
          <w:sz w:val="28"/>
          <w:lang w:val="pl-PL"/>
        </w:rPr>
        <w:t xml:space="preserve"> </w:t>
      </w:r>
      <w:r w:rsidR="008B0FE2" w:rsidRPr="008B0FE2">
        <w:rPr>
          <w:rFonts w:ascii="Arial"/>
          <w:b/>
          <w:sz w:val="19"/>
          <w:lang w:val="pl-PL"/>
        </w:rPr>
        <w:t>x</w:t>
      </w:r>
      <w:r w:rsidR="008B0FE2" w:rsidRPr="008B0FE2">
        <w:rPr>
          <w:rFonts w:ascii="Arial"/>
          <w:b/>
          <w:spacing w:val="58"/>
          <w:sz w:val="19"/>
          <w:lang w:val="pl-PL"/>
        </w:rPr>
        <w:t xml:space="preserve"> </w:t>
      </w:r>
      <w:r w:rsidR="008B0FE2" w:rsidRPr="008B0FE2">
        <w:rPr>
          <w:b/>
          <w:sz w:val="23"/>
          <w:lang w:val="pl-PL"/>
        </w:rPr>
        <w:t>Zc</w:t>
      </w:r>
    </w:p>
    <w:p w:rsidR="008B0FE2" w:rsidRPr="008B0FE2" w:rsidRDefault="008B0FE2" w:rsidP="008B0FE2">
      <w:pPr>
        <w:spacing w:before="41"/>
        <w:ind w:left="498" w:right="433"/>
        <w:jc w:val="center"/>
        <w:rPr>
          <w:rFonts w:ascii="Arial"/>
          <w:b/>
          <w:lang w:val="pl-PL"/>
        </w:rPr>
      </w:pPr>
      <w:r w:rsidRPr="008B0FE2">
        <w:rPr>
          <w:rFonts w:ascii="Arial"/>
          <w:b/>
          <w:w w:val="105"/>
          <w:lang w:val="pl-PL"/>
        </w:rPr>
        <w:t>CB</w:t>
      </w:r>
    </w:p>
    <w:p w:rsidR="008B0FE2" w:rsidRPr="008B0FE2" w:rsidRDefault="008B0FE2" w:rsidP="008B0FE2">
      <w:pPr>
        <w:pStyle w:val="Tekstpodstawowy"/>
        <w:spacing w:before="4"/>
        <w:rPr>
          <w:rFonts w:ascii="Arial"/>
          <w:b/>
          <w:sz w:val="25"/>
          <w:lang w:val="pl-PL"/>
        </w:rPr>
      </w:pPr>
    </w:p>
    <w:p w:rsidR="008B0FE2" w:rsidRPr="008B0FE2" w:rsidRDefault="008B0FE2" w:rsidP="008B0FE2">
      <w:pPr>
        <w:spacing w:before="91"/>
        <w:ind w:left="231"/>
        <w:rPr>
          <w:lang w:val="pl-PL"/>
        </w:rPr>
      </w:pPr>
      <w:r w:rsidRPr="008B0FE2">
        <w:rPr>
          <w:w w:val="105"/>
          <w:u w:val="thick"/>
          <w:lang w:val="pl-PL"/>
        </w:rPr>
        <w:t>gdzie</w:t>
      </w:r>
      <w:r w:rsidRPr="008B0FE2">
        <w:rPr>
          <w:spacing w:val="10"/>
          <w:w w:val="105"/>
          <w:u w:val="thick"/>
          <w:lang w:val="pl-PL"/>
        </w:rPr>
        <w:t xml:space="preserve"> </w:t>
      </w:r>
      <w:r w:rsidR="002F4261">
        <w:rPr>
          <w:w w:val="105"/>
          <w:u w:val="thick"/>
          <w:lang w:val="pl-PL"/>
        </w:rPr>
        <w:t>poszczegó</w:t>
      </w:r>
      <w:r w:rsidRPr="008B0FE2">
        <w:rPr>
          <w:w w:val="105"/>
          <w:u w:val="thick"/>
          <w:lang w:val="pl-PL"/>
        </w:rPr>
        <w:t>lne</w:t>
      </w:r>
      <w:r w:rsidRPr="008B0FE2">
        <w:rPr>
          <w:spacing w:val="14"/>
          <w:w w:val="105"/>
          <w:u w:val="thick"/>
          <w:lang w:val="pl-PL"/>
        </w:rPr>
        <w:t xml:space="preserve"> </w:t>
      </w:r>
      <w:r w:rsidRPr="008B0FE2">
        <w:rPr>
          <w:w w:val="105"/>
          <w:u w:val="thick"/>
          <w:lang w:val="pl-PL"/>
        </w:rPr>
        <w:t>litery</w:t>
      </w:r>
      <w:r w:rsidRPr="008B0FE2">
        <w:rPr>
          <w:spacing w:val="17"/>
          <w:w w:val="105"/>
          <w:u w:val="thick"/>
          <w:lang w:val="pl-PL"/>
        </w:rPr>
        <w:t xml:space="preserve"> </w:t>
      </w:r>
      <w:r w:rsidR="002F4261">
        <w:rPr>
          <w:w w:val="105"/>
          <w:u w:val="thick"/>
          <w:lang w:val="pl-PL"/>
        </w:rPr>
        <w:t>oznaczają</w:t>
      </w:r>
      <w:r w:rsidRPr="008B0FE2">
        <w:rPr>
          <w:w w:val="105"/>
          <w:u w:val="thick"/>
          <w:lang w:val="pl-PL"/>
        </w:rPr>
        <w:t>:</w:t>
      </w:r>
    </w:p>
    <w:p w:rsidR="008B0FE2" w:rsidRPr="008B0FE2" w:rsidRDefault="00752B64" w:rsidP="008B0FE2">
      <w:pPr>
        <w:spacing w:before="65"/>
        <w:ind w:left="222"/>
        <w:rPr>
          <w:lang w:val="pl-PL"/>
        </w:rPr>
      </w:pPr>
      <w:r>
        <w:rPr>
          <w:w w:val="110"/>
          <w:lang w:val="pl-PL"/>
        </w:rPr>
        <w:t>C</w:t>
      </w:r>
      <w:r w:rsidR="008B0FE2" w:rsidRPr="008B0FE2">
        <w:rPr>
          <w:spacing w:val="-1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-liczba</w:t>
      </w:r>
      <w:r w:rsidR="008B0FE2" w:rsidRPr="008B0FE2">
        <w:rPr>
          <w:spacing w:val="5"/>
          <w:w w:val="110"/>
          <w:lang w:val="pl-PL"/>
        </w:rPr>
        <w:t xml:space="preserve"> </w:t>
      </w:r>
      <w:r w:rsidR="002F4261">
        <w:rPr>
          <w:w w:val="110"/>
          <w:lang w:val="pl-PL"/>
        </w:rPr>
        <w:t>punktó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15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-4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kryterium</w:t>
      </w:r>
      <w:r w:rsidR="008B0FE2" w:rsidRPr="008B0FE2">
        <w:rPr>
          <w:spacing w:val="8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,,cena</w:t>
      </w:r>
      <w:r w:rsidR="008B0FE2" w:rsidRPr="008B0FE2">
        <w:rPr>
          <w:spacing w:val="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ofertowa",</w:t>
      </w:r>
    </w:p>
    <w:p w:rsidR="002F4261" w:rsidRDefault="008B0FE2" w:rsidP="008B0FE2">
      <w:pPr>
        <w:spacing w:before="64" w:line="295" w:lineRule="auto"/>
        <w:ind w:left="219" w:right="334" w:firstLine="4"/>
        <w:rPr>
          <w:w w:val="105"/>
          <w:lang w:val="pl-PL"/>
        </w:rPr>
      </w:pPr>
      <w:r w:rsidRPr="008B0FE2">
        <w:rPr>
          <w:w w:val="105"/>
          <w:lang w:val="pl-PL"/>
        </w:rPr>
        <w:t>CN -</w:t>
      </w:r>
      <w:r w:rsidRPr="008B0FE2">
        <w:rPr>
          <w:spacing w:val="3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cena</w:t>
      </w:r>
      <w:r w:rsidRPr="008B0FE2">
        <w:rPr>
          <w:spacing w:val="1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ofertowa</w:t>
      </w:r>
      <w:r w:rsidRPr="008B0FE2">
        <w:rPr>
          <w:spacing w:val="27"/>
          <w:w w:val="105"/>
          <w:lang w:val="pl-PL"/>
        </w:rPr>
        <w:t xml:space="preserve"> </w:t>
      </w:r>
      <w:r w:rsidR="002F4261">
        <w:rPr>
          <w:w w:val="105"/>
          <w:lang w:val="pl-PL"/>
        </w:rPr>
        <w:t>najniż</w:t>
      </w:r>
      <w:r w:rsidRPr="008B0FE2">
        <w:rPr>
          <w:w w:val="105"/>
          <w:lang w:val="pl-PL"/>
        </w:rPr>
        <w:t>sza</w:t>
      </w:r>
      <w:r w:rsidRPr="008B0FE2">
        <w:rPr>
          <w:spacing w:val="28"/>
          <w:w w:val="105"/>
          <w:lang w:val="pl-PL"/>
        </w:rPr>
        <w:t xml:space="preserve"> </w:t>
      </w:r>
      <w:r w:rsidR="002F4261">
        <w:rPr>
          <w:w w:val="105"/>
          <w:lang w:val="pl-PL"/>
        </w:rPr>
        <w:t>spośró</w:t>
      </w:r>
      <w:r w:rsidRPr="008B0FE2">
        <w:rPr>
          <w:w w:val="105"/>
          <w:lang w:val="pl-PL"/>
        </w:rPr>
        <w:t>d</w:t>
      </w:r>
      <w:r w:rsidRPr="008B0FE2">
        <w:rPr>
          <w:spacing w:val="2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wszystkich</w:t>
      </w:r>
      <w:r w:rsidRPr="008B0FE2">
        <w:rPr>
          <w:spacing w:val="3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rozpatrywanych</w:t>
      </w:r>
      <w:r w:rsidRPr="008B0FE2">
        <w:rPr>
          <w:spacing w:val="1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i</w:t>
      </w:r>
      <w:r w:rsidRPr="008B0FE2">
        <w:rPr>
          <w:spacing w:val="2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nieodrzuconych</w:t>
      </w:r>
      <w:r w:rsidRPr="008B0FE2">
        <w:rPr>
          <w:spacing w:val="8"/>
          <w:w w:val="105"/>
          <w:lang w:val="pl-PL"/>
        </w:rPr>
        <w:t xml:space="preserve"> </w:t>
      </w:r>
      <w:r w:rsidR="002F4261">
        <w:rPr>
          <w:w w:val="105"/>
          <w:lang w:val="pl-PL"/>
        </w:rPr>
        <w:t>ofert</w:t>
      </w:r>
    </w:p>
    <w:p w:rsidR="008B0FE2" w:rsidRPr="008B0FE2" w:rsidRDefault="002F4261" w:rsidP="002F4261">
      <w:pPr>
        <w:spacing w:before="64" w:line="295" w:lineRule="auto"/>
        <w:ind w:right="334"/>
        <w:rPr>
          <w:lang w:val="pl-PL"/>
        </w:rPr>
      </w:pPr>
      <w:r>
        <w:rPr>
          <w:w w:val="105"/>
          <w:lang w:val="pl-PL"/>
        </w:rPr>
        <w:t xml:space="preserve">   </w:t>
      </w:r>
      <w:r w:rsidR="008B0FE2" w:rsidRPr="008B0FE2">
        <w:rPr>
          <w:spacing w:val="-55"/>
          <w:w w:val="105"/>
          <w:lang w:val="pl-PL"/>
        </w:rPr>
        <w:t xml:space="preserve"> </w:t>
      </w:r>
      <w:r w:rsidR="008B0FE2" w:rsidRPr="008B0FE2">
        <w:rPr>
          <w:w w:val="110"/>
          <w:lang w:val="pl-PL"/>
        </w:rPr>
        <w:t>CB</w:t>
      </w:r>
      <w:r w:rsidR="008B0FE2" w:rsidRPr="008B0FE2">
        <w:rPr>
          <w:spacing w:val="-2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-</w:t>
      </w:r>
      <w:r w:rsidR="008B0FE2" w:rsidRPr="008B0FE2">
        <w:rPr>
          <w:spacing w:val="5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cena</w:t>
      </w:r>
      <w:r w:rsidR="008B0FE2" w:rsidRPr="008B0FE2">
        <w:rPr>
          <w:spacing w:val="-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ofertowa</w:t>
      </w:r>
      <w:r w:rsidR="008B0FE2" w:rsidRPr="008B0FE2">
        <w:rPr>
          <w:spacing w:val="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oferty</w:t>
      </w:r>
      <w:r w:rsidR="008B0FE2" w:rsidRPr="008B0FE2">
        <w:rPr>
          <w:spacing w:val="9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badanej</w:t>
      </w:r>
      <w:r w:rsidR="008B0FE2" w:rsidRPr="008B0FE2">
        <w:rPr>
          <w:spacing w:val="10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(przeliczanej),</w:t>
      </w:r>
    </w:p>
    <w:p w:rsidR="008B0FE2" w:rsidRPr="008B0FE2" w:rsidRDefault="008B0FE2" w:rsidP="008B0FE2">
      <w:pPr>
        <w:spacing w:line="258" w:lineRule="exact"/>
        <w:ind w:left="215"/>
        <w:rPr>
          <w:b/>
          <w:sz w:val="23"/>
          <w:lang w:val="pl-PL"/>
        </w:rPr>
      </w:pPr>
      <w:r w:rsidRPr="008B0FE2">
        <w:rPr>
          <w:w w:val="105"/>
          <w:lang w:val="pl-PL"/>
        </w:rPr>
        <w:t>Zc</w:t>
      </w:r>
      <w:r w:rsidRPr="008B0FE2">
        <w:rPr>
          <w:spacing w:val="-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 xml:space="preserve">- </w:t>
      </w:r>
      <w:r w:rsidRPr="008B0FE2">
        <w:rPr>
          <w:spacing w:val="3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znaczenie</w:t>
      </w:r>
      <w:r w:rsidRPr="008B0FE2">
        <w:rPr>
          <w:spacing w:val="2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(waga)</w:t>
      </w:r>
      <w:r w:rsidRPr="008B0FE2">
        <w:rPr>
          <w:spacing w:val="2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kryterium</w:t>
      </w:r>
      <w:r w:rsidRPr="008B0FE2">
        <w:rPr>
          <w:spacing w:val="3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,,cena</w:t>
      </w:r>
      <w:r w:rsidRPr="008B0FE2">
        <w:rPr>
          <w:spacing w:val="2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ofertowa"</w:t>
      </w:r>
      <w:r w:rsidRPr="008B0FE2">
        <w:rPr>
          <w:spacing w:val="29"/>
          <w:w w:val="105"/>
          <w:lang w:val="pl-PL"/>
        </w:rPr>
        <w:t xml:space="preserve"> </w:t>
      </w:r>
      <w:r w:rsidR="002F4261">
        <w:rPr>
          <w:w w:val="105"/>
          <w:lang w:val="pl-PL"/>
        </w:rPr>
        <w:t>wyraż</w:t>
      </w:r>
      <w:r w:rsidRPr="008B0FE2">
        <w:rPr>
          <w:w w:val="105"/>
          <w:lang w:val="pl-PL"/>
        </w:rPr>
        <w:t>one</w:t>
      </w:r>
      <w:r w:rsidRPr="008B0FE2">
        <w:rPr>
          <w:spacing w:val="2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w</w:t>
      </w:r>
      <w:r w:rsidRPr="008B0FE2">
        <w:rPr>
          <w:spacing w:val="2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punktach-</w:t>
      </w:r>
      <w:r w:rsidRPr="008B0FE2">
        <w:rPr>
          <w:spacing w:val="17"/>
          <w:w w:val="105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90</w:t>
      </w:r>
      <w:r w:rsidRPr="008B0FE2">
        <w:rPr>
          <w:b/>
          <w:spacing w:val="25"/>
          <w:w w:val="105"/>
          <w:sz w:val="23"/>
          <w:lang w:val="pl-PL"/>
        </w:rPr>
        <w:t xml:space="preserve"> </w:t>
      </w:r>
      <w:r w:rsidRPr="008B0FE2">
        <w:rPr>
          <w:b/>
          <w:w w:val="105"/>
          <w:sz w:val="23"/>
          <w:lang w:val="pl-PL"/>
        </w:rPr>
        <w:t>pkt.</w:t>
      </w:r>
    </w:p>
    <w:p w:rsidR="008B0FE2" w:rsidRPr="008B0FE2" w:rsidRDefault="008B0FE2" w:rsidP="008B0FE2">
      <w:pPr>
        <w:pStyle w:val="Tekstpodstawowy"/>
        <w:spacing w:before="6"/>
        <w:rPr>
          <w:b/>
          <w:sz w:val="25"/>
          <w:lang w:val="pl-PL"/>
        </w:rPr>
      </w:pPr>
    </w:p>
    <w:p w:rsidR="008B0FE2" w:rsidRPr="008B0FE2" w:rsidRDefault="008B0FE2" w:rsidP="008B0FE2">
      <w:pPr>
        <w:spacing w:before="91" w:line="300" w:lineRule="auto"/>
        <w:ind w:left="202" w:right="181" w:firstLine="10"/>
        <w:jc w:val="both"/>
        <w:rPr>
          <w:lang w:val="pl-PL"/>
        </w:rPr>
      </w:pPr>
      <w:r w:rsidRPr="008B0FE2">
        <w:rPr>
          <w:w w:val="110"/>
          <w:u w:val="thick"/>
          <w:lang w:val="pl-PL"/>
        </w:rPr>
        <w:t>UWAGA:</w:t>
      </w:r>
      <w:r w:rsidR="002F4261">
        <w:rPr>
          <w:w w:val="110"/>
          <w:lang w:val="pl-PL"/>
        </w:rPr>
        <w:t xml:space="preserve"> Jeżeli złożono oferty, której wybór prowadził</w:t>
      </w:r>
      <w:r w:rsidRPr="008B0FE2">
        <w:rPr>
          <w:w w:val="110"/>
          <w:lang w:val="pl-PL"/>
        </w:rPr>
        <w:t>b</w:t>
      </w:r>
      <w:r w:rsidR="002F4261">
        <w:rPr>
          <w:w w:val="110"/>
          <w:lang w:val="pl-PL"/>
        </w:rPr>
        <w:t>y do powstania u Zamawiają</w:t>
      </w:r>
      <w:r w:rsidRPr="008B0FE2">
        <w:rPr>
          <w:w w:val="110"/>
          <w:lang w:val="pl-PL"/>
        </w:rPr>
        <w:t>cego</w:t>
      </w:r>
      <w:r w:rsidRPr="008B0FE2">
        <w:rPr>
          <w:spacing w:val="1"/>
          <w:w w:val="110"/>
          <w:lang w:val="pl-PL"/>
        </w:rPr>
        <w:t xml:space="preserve"> </w:t>
      </w:r>
      <w:r w:rsidR="002F4261">
        <w:rPr>
          <w:w w:val="110"/>
          <w:lang w:val="pl-PL"/>
        </w:rPr>
        <w:t>obowią</w:t>
      </w:r>
      <w:r w:rsidRPr="008B0FE2">
        <w:rPr>
          <w:w w:val="110"/>
          <w:lang w:val="pl-PL"/>
        </w:rPr>
        <w:t xml:space="preserve">zku podatkowego zgodnie </w:t>
      </w:r>
      <w:r w:rsidR="002F4261">
        <w:rPr>
          <w:w w:val="110"/>
          <w:lang w:val="pl-PL"/>
        </w:rPr>
        <w:t>z przepisami o podatku od towarów i usług, Zamawiają</w:t>
      </w:r>
      <w:r w:rsidRPr="008B0FE2">
        <w:rPr>
          <w:w w:val="110"/>
          <w:lang w:val="pl-PL"/>
        </w:rPr>
        <w:t>cy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</w:t>
      </w:r>
      <w:r w:rsidRPr="008B0FE2">
        <w:rPr>
          <w:spacing w:val="-1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celu</w:t>
      </w:r>
      <w:r w:rsidRPr="008B0FE2">
        <w:rPr>
          <w:spacing w:val="-10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oceny</w:t>
      </w:r>
      <w:r w:rsidRPr="008B0FE2">
        <w:rPr>
          <w:spacing w:val="6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takiej</w:t>
      </w:r>
      <w:r w:rsidRPr="008B0FE2">
        <w:rPr>
          <w:spacing w:val="-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oferty</w:t>
      </w:r>
      <w:r w:rsidRPr="008B0FE2">
        <w:rPr>
          <w:spacing w:val="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doliczy</w:t>
      </w:r>
      <w:r w:rsidRPr="008B0FE2">
        <w:rPr>
          <w:spacing w:val="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</w:t>
      </w:r>
      <w:r w:rsidRPr="008B0FE2">
        <w:rPr>
          <w:spacing w:val="-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przedstawionej</w:t>
      </w:r>
      <w:r w:rsidRPr="008B0FE2">
        <w:rPr>
          <w:spacing w:val="-1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</w:t>
      </w:r>
      <w:r w:rsidRPr="008B0FE2">
        <w:rPr>
          <w:spacing w:val="-1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niej</w:t>
      </w:r>
      <w:r w:rsidRPr="008B0FE2">
        <w:rPr>
          <w:spacing w:val="-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ceny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podatek</w:t>
      </w:r>
      <w:r w:rsidRPr="008B0FE2">
        <w:rPr>
          <w:spacing w:val="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od</w:t>
      </w:r>
      <w:r w:rsidRPr="008B0FE2">
        <w:rPr>
          <w:spacing w:val="-8"/>
          <w:w w:val="110"/>
          <w:lang w:val="pl-PL"/>
        </w:rPr>
        <w:t xml:space="preserve"> </w:t>
      </w:r>
      <w:r w:rsidR="002F4261">
        <w:rPr>
          <w:w w:val="110"/>
          <w:lang w:val="pl-PL"/>
        </w:rPr>
        <w:t>towaró</w:t>
      </w:r>
      <w:r w:rsidRPr="008B0FE2">
        <w:rPr>
          <w:w w:val="110"/>
          <w:lang w:val="pl-PL"/>
        </w:rPr>
        <w:t>w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i</w:t>
      </w:r>
      <w:r w:rsidRPr="008B0FE2">
        <w:rPr>
          <w:spacing w:val="-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uslug,</w:t>
      </w:r>
      <w:r w:rsidRPr="008B0FE2">
        <w:rPr>
          <w:spacing w:val="-59"/>
          <w:w w:val="110"/>
          <w:lang w:val="pl-PL"/>
        </w:rPr>
        <w:t xml:space="preserve"> </w:t>
      </w:r>
      <w:r w:rsidR="002F4261">
        <w:rPr>
          <w:w w:val="110"/>
          <w:lang w:val="pl-PL"/>
        </w:rPr>
        <w:t>któ</w:t>
      </w:r>
      <w:r w:rsidRPr="008B0FE2">
        <w:rPr>
          <w:w w:val="110"/>
          <w:lang w:val="pl-PL"/>
        </w:rPr>
        <w:t>ry</w:t>
      </w:r>
      <w:r w:rsidRPr="008B0FE2">
        <w:rPr>
          <w:spacing w:val="5"/>
          <w:w w:val="110"/>
          <w:lang w:val="pl-PL"/>
        </w:rPr>
        <w:t xml:space="preserve"> </w:t>
      </w:r>
      <w:r w:rsidR="002F4261">
        <w:rPr>
          <w:w w:val="110"/>
          <w:lang w:val="pl-PL"/>
        </w:rPr>
        <w:t>miał</w:t>
      </w:r>
      <w:r w:rsidRPr="008B0FE2">
        <w:rPr>
          <w:w w:val="110"/>
          <w:lang w:val="pl-PL"/>
        </w:rPr>
        <w:t>by</w:t>
      </w:r>
      <w:r w:rsidRPr="008B0FE2">
        <w:rPr>
          <w:spacing w:val="6"/>
          <w:w w:val="110"/>
          <w:lang w:val="pl-PL"/>
        </w:rPr>
        <w:t xml:space="preserve"> </w:t>
      </w:r>
      <w:r w:rsidR="002F4261">
        <w:rPr>
          <w:w w:val="110"/>
          <w:lang w:val="pl-PL"/>
        </w:rPr>
        <w:t>obowią</w:t>
      </w:r>
      <w:r w:rsidRPr="008B0FE2">
        <w:rPr>
          <w:w w:val="110"/>
          <w:lang w:val="pl-PL"/>
        </w:rPr>
        <w:t>zek</w:t>
      </w:r>
      <w:r w:rsidRPr="008B0FE2">
        <w:rPr>
          <w:spacing w:val="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rozliczy</w:t>
      </w:r>
      <w:r w:rsidR="002F4261">
        <w:rPr>
          <w:w w:val="110"/>
          <w:lang w:val="pl-PL"/>
        </w:rPr>
        <w:t>ć</w:t>
      </w:r>
      <w:r w:rsidRPr="008B0FE2">
        <w:rPr>
          <w:spacing w:val="9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zgodnie</w:t>
      </w:r>
      <w:r w:rsidRPr="008B0FE2">
        <w:rPr>
          <w:spacing w:val="8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</w:t>
      </w:r>
      <w:r w:rsidRPr="008B0FE2">
        <w:rPr>
          <w:spacing w:val="-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tymi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przepisami</w:t>
      </w:r>
    </w:p>
    <w:p w:rsidR="008B0FE2" w:rsidRPr="008B0FE2" w:rsidRDefault="008B0FE2" w:rsidP="008B0FE2">
      <w:pPr>
        <w:pStyle w:val="Nagwek21"/>
        <w:spacing w:before="52"/>
        <w:jc w:val="both"/>
        <w:rPr>
          <w:lang w:val="pl-PL"/>
        </w:rPr>
      </w:pPr>
      <w:r w:rsidRPr="008B0FE2">
        <w:rPr>
          <w:b w:val="0"/>
          <w:w w:val="105"/>
          <w:sz w:val="22"/>
          <w:lang w:val="pl-PL"/>
        </w:rPr>
        <w:t>ad.</w:t>
      </w:r>
      <w:r w:rsidRPr="008B0FE2">
        <w:rPr>
          <w:b w:val="0"/>
          <w:spacing w:val="8"/>
          <w:w w:val="105"/>
          <w:sz w:val="22"/>
          <w:lang w:val="pl-PL"/>
        </w:rPr>
        <w:t xml:space="preserve"> </w:t>
      </w:r>
      <w:r w:rsidRPr="008B0FE2">
        <w:rPr>
          <w:w w:val="105"/>
          <w:lang w:val="pl-PL"/>
        </w:rPr>
        <w:t>b)</w:t>
      </w:r>
      <w:r w:rsidRPr="008B0FE2">
        <w:rPr>
          <w:spacing w:val="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norma</w:t>
      </w:r>
      <w:r w:rsidRPr="008B0FE2">
        <w:rPr>
          <w:spacing w:val="1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emisji</w:t>
      </w:r>
      <w:r w:rsidRPr="008B0FE2">
        <w:rPr>
          <w:spacing w:val="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spalin</w:t>
      </w:r>
      <w:r w:rsidRPr="008B0FE2">
        <w:rPr>
          <w:spacing w:val="20"/>
          <w:w w:val="105"/>
          <w:lang w:val="pl-PL"/>
        </w:rPr>
        <w:t xml:space="preserve"> </w:t>
      </w:r>
      <w:r w:rsidR="009E013F">
        <w:rPr>
          <w:w w:val="105"/>
          <w:lang w:val="pl-PL"/>
        </w:rPr>
        <w:t>pojazdó</w:t>
      </w:r>
      <w:r w:rsidRPr="008B0FE2">
        <w:rPr>
          <w:w w:val="105"/>
          <w:lang w:val="pl-PL"/>
        </w:rPr>
        <w:t>w</w:t>
      </w:r>
      <w:r w:rsidR="009E013F">
        <w:rPr>
          <w:w w:val="105"/>
          <w:lang w:val="pl-PL"/>
        </w:rPr>
        <w:t xml:space="preserve"> </w:t>
      </w:r>
      <w:r w:rsidRPr="008B0FE2">
        <w:rPr>
          <w:w w:val="105"/>
          <w:lang w:val="pl-PL"/>
        </w:rPr>
        <w:t>-</w:t>
      </w:r>
      <w:r w:rsidR="009E013F">
        <w:rPr>
          <w:w w:val="105"/>
          <w:lang w:val="pl-PL"/>
        </w:rPr>
        <w:t xml:space="preserve"> </w:t>
      </w:r>
      <w:r w:rsidR="00752B64">
        <w:rPr>
          <w:w w:val="105"/>
          <w:lang w:val="pl-PL"/>
        </w:rPr>
        <w:t>Ns</w:t>
      </w:r>
      <w:r w:rsidRPr="008B0FE2">
        <w:rPr>
          <w:spacing w:val="-1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-</w:t>
      </w:r>
      <w:r w:rsidRPr="008B0FE2">
        <w:rPr>
          <w:spacing w:val="5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maksymalnie</w:t>
      </w:r>
      <w:r w:rsidRPr="008B0FE2">
        <w:rPr>
          <w:spacing w:val="3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10</w:t>
      </w:r>
      <w:r w:rsidRPr="008B0FE2">
        <w:rPr>
          <w:spacing w:val="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pkt</w:t>
      </w:r>
    </w:p>
    <w:p w:rsidR="008B0FE2" w:rsidRPr="008B0FE2" w:rsidRDefault="00752B64" w:rsidP="008B0FE2">
      <w:pPr>
        <w:spacing w:before="125" w:line="300" w:lineRule="auto"/>
        <w:ind w:left="180" w:right="183" w:firstLine="14"/>
        <w:jc w:val="both"/>
        <w:rPr>
          <w:lang w:val="pl-PL"/>
        </w:rPr>
      </w:pPr>
      <w:r>
        <w:rPr>
          <w:w w:val="110"/>
          <w:lang w:val="pl-PL"/>
        </w:rPr>
        <w:t>za  każ</w:t>
      </w:r>
      <w:r w:rsidR="008B0FE2" w:rsidRPr="008B0FE2">
        <w:rPr>
          <w:w w:val="110"/>
          <w:lang w:val="pl-PL"/>
        </w:rPr>
        <w:t>dy  pojazd  przeznaczony   do</w:t>
      </w:r>
      <w:r w:rsidR="009E013F">
        <w:rPr>
          <w:w w:val="110"/>
          <w:lang w:val="pl-PL"/>
        </w:rPr>
        <w:t xml:space="preserve">  wykonywania   przedmiotu  zamówienia  wyposaż</w:t>
      </w:r>
      <w:r w:rsidR="008B0FE2" w:rsidRPr="008B0FE2">
        <w:rPr>
          <w:w w:val="110"/>
          <w:lang w:val="pl-PL"/>
        </w:rPr>
        <w:t>ony</w:t>
      </w:r>
      <w:r w:rsidR="008B0FE2" w:rsidRPr="008B0FE2">
        <w:rPr>
          <w:spacing w:val="1"/>
          <w:w w:val="110"/>
          <w:lang w:val="pl-PL"/>
        </w:rPr>
        <w:t xml:space="preserve"> </w:t>
      </w:r>
      <w:r w:rsidR="009E013F">
        <w:rPr>
          <w:w w:val="110"/>
          <w:lang w:val="pl-PL"/>
        </w:rPr>
        <w:t>w silnik spełniający normy emisji spalin powyż</w:t>
      </w:r>
      <w:r w:rsidR="00BD5352">
        <w:rPr>
          <w:w w:val="110"/>
          <w:lang w:val="pl-PL"/>
        </w:rPr>
        <w:t>ej EURO 5</w:t>
      </w:r>
      <w:r w:rsidR="008B0FE2" w:rsidRPr="008B0FE2">
        <w:rPr>
          <w:w w:val="110"/>
          <w:lang w:val="pl-PL"/>
        </w:rPr>
        <w:t xml:space="preserve">, Wykonawca otrzyma </w:t>
      </w:r>
      <w:r w:rsidR="00763571">
        <w:rPr>
          <w:b/>
          <w:w w:val="110"/>
          <w:lang w:val="pl-PL"/>
        </w:rPr>
        <w:t>2</w:t>
      </w:r>
      <w:r w:rsidR="008B0FE2" w:rsidRPr="00752B64">
        <w:rPr>
          <w:b/>
          <w:w w:val="110"/>
          <w:lang w:val="pl-PL"/>
        </w:rPr>
        <w:t xml:space="preserve"> punkty</w:t>
      </w:r>
      <w:r w:rsidR="008B0FE2" w:rsidRPr="008B0FE2">
        <w:rPr>
          <w:w w:val="110"/>
          <w:lang w:val="pl-PL"/>
        </w:rPr>
        <w:t>.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 xml:space="preserve">Maksymalna </w:t>
      </w:r>
      <w:r w:rsidR="008B0FE2"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liczba  punktó</w:t>
      </w:r>
      <w:r w:rsidR="008B0FE2" w:rsidRPr="008B0FE2">
        <w:rPr>
          <w:w w:val="110"/>
          <w:lang w:val="pl-PL"/>
        </w:rPr>
        <w:t xml:space="preserve">w  za  to  kryterium   to  </w:t>
      </w:r>
      <w:r w:rsidR="008B0FE2" w:rsidRPr="008B0FE2">
        <w:rPr>
          <w:w w:val="110"/>
          <w:sz w:val="23"/>
          <w:lang w:val="pl-PL"/>
        </w:rPr>
        <w:t xml:space="preserve">10  </w:t>
      </w:r>
      <w:r w:rsidR="008B0FE2" w:rsidRPr="008B0FE2">
        <w:rPr>
          <w:w w:val="110"/>
          <w:lang w:val="pl-PL"/>
        </w:rPr>
        <w:t>p</w:t>
      </w:r>
      <w:r w:rsidR="00F137D3">
        <w:rPr>
          <w:w w:val="110"/>
          <w:lang w:val="pl-PL"/>
        </w:rPr>
        <w:t>kt.  W  celu  otrzymania  punktó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w powyższym kryterium Wykonawca zobowiązany jest do oferty dołączyć poś</w:t>
      </w:r>
      <w:r w:rsidR="008B0FE2" w:rsidRPr="008B0FE2">
        <w:rPr>
          <w:w w:val="110"/>
          <w:lang w:val="pl-PL"/>
        </w:rPr>
        <w:t>wiadczone za</w:t>
      </w:r>
      <w:r w:rsidR="008B0FE2" w:rsidRPr="008B0FE2">
        <w:rPr>
          <w:spacing w:val="-58"/>
          <w:w w:val="110"/>
          <w:lang w:val="pl-PL"/>
        </w:rPr>
        <w:t xml:space="preserve"> </w:t>
      </w:r>
      <w:r w:rsidR="00F137D3">
        <w:rPr>
          <w:w w:val="110"/>
          <w:lang w:val="pl-PL"/>
        </w:rPr>
        <w:t>zgodność z oryginałem kopie kart</w:t>
      </w:r>
      <w:r w:rsidR="008B0FE2" w:rsidRPr="008B0FE2">
        <w:rPr>
          <w:w w:val="110"/>
          <w:lang w:val="pl-PL"/>
        </w:rPr>
        <w:t xml:space="preserve"> t</w:t>
      </w:r>
      <w:r w:rsidR="00F137D3">
        <w:rPr>
          <w:w w:val="110"/>
          <w:lang w:val="pl-PL"/>
        </w:rPr>
        <w:t>echnicznych lub innych dokumentów potwierdzają</w:t>
      </w:r>
      <w:r w:rsidR="008B0FE2" w:rsidRPr="008B0FE2">
        <w:rPr>
          <w:w w:val="110"/>
          <w:lang w:val="pl-PL"/>
        </w:rPr>
        <w:t>cych</w:t>
      </w:r>
      <w:r w:rsidR="008B0FE2"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speł</w:t>
      </w:r>
      <w:r w:rsidR="008B0FE2" w:rsidRPr="008B0FE2">
        <w:rPr>
          <w:w w:val="110"/>
          <w:lang w:val="pl-PL"/>
        </w:rPr>
        <w:t>nienie    zadeklarowanych   norm    emisji    spal</w:t>
      </w:r>
      <w:r w:rsidR="00F137D3">
        <w:rPr>
          <w:w w:val="110"/>
          <w:lang w:val="pl-PL"/>
        </w:rPr>
        <w:t>in   dla   wykazanych    pojazdó</w:t>
      </w:r>
      <w:r w:rsidR="008B0FE2" w:rsidRPr="008B0FE2">
        <w:rPr>
          <w:w w:val="110"/>
          <w:lang w:val="pl-PL"/>
        </w:rPr>
        <w:t>w    wraz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z</w:t>
      </w:r>
      <w:r w:rsidR="008B0FE2" w:rsidRPr="008B0FE2">
        <w:rPr>
          <w:spacing w:val="-5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wskazaniem</w:t>
      </w:r>
      <w:r w:rsidR="008B0FE2" w:rsidRPr="008B0FE2">
        <w:rPr>
          <w:spacing w:val="1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samochodu,</w:t>
      </w:r>
      <w:r w:rsidR="008B0FE2" w:rsidRPr="008B0FE2">
        <w:rPr>
          <w:spacing w:val="11"/>
          <w:w w:val="110"/>
          <w:lang w:val="pl-PL"/>
        </w:rPr>
        <w:t xml:space="preserve"> </w:t>
      </w:r>
      <w:r>
        <w:rPr>
          <w:w w:val="110"/>
          <w:lang w:val="pl-PL"/>
        </w:rPr>
        <w:t>któr</w:t>
      </w:r>
      <w:r w:rsidR="008B0FE2" w:rsidRPr="008B0FE2">
        <w:rPr>
          <w:w w:val="110"/>
          <w:lang w:val="pl-PL"/>
        </w:rPr>
        <w:t>ego</w:t>
      </w:r>
      <w:r w:rsidR="008B0FE2" w:rsidRPr="008B0FE2">
        <w:rPr>
          <w:spacing w:val="13"/>
          <w:w w:val="110"/>
          <w:lang w:val="pl-PL"/>
        </w:rPr>
        <w:t xml:space="preserve"> </w:t>
      </w:r>
      <w:r w:rsidR="00F137D3">
        <w:rPr>
          <w:w w:val="110"/>
          <w:lang w:val="pl-PL"/>
        </w:rPr>
        <w:t>dotyczą</w:t>
      </w:r>
      <w:r w:rsidR="008B0FE2" w:rsidRPr="008B0FE2">
        <w:rPr>
          <w:w w:val="110"/>
          <w:lang w:val="pl-PL"/>
        </w:rPr>
        <w:t>.</w:t>
      </w:r>
    </w:p>
    <w:p w:rsidR="008B0FE2" w:rsidRPr="008B0FE2" w:rsidRDefault="008B0FE2" w:rsidP="008B0FE2">
      <w:pPr>
        <w:spacing w:line="300" w:lineRule="auto"/>
        <w:ind w:left="177" w:right="212" w:firstLine="9"/>
        <w:jc w:val="both"/>
        <w:rPr>
          <w:lang w:val="pl-PL"/>
        </w:rPr>
      </w:pPr>
      <w:r w:rsidRPr="008B0FE2">
        <w:rPr>
          <w:w w:val="110"/>
          <w:lang w:val="pl-PL"/>
        </w:rPr>
        <w:t>W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przypadku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zmiany</w:t>
      </w:r>
      <w:r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pojazdó</w:t>
      </w:r>
      <w:r w:rsidRPr="008B0FE2">
        <w:rPr>
          <w:w w:val="110"/>
          <w:lang w:val="pl-PL"/>
        </w:rPr>
        <w:t>w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Wykonawca</w:t>
      </w:r>
      <w:r w:rsidRPr="008B0FE2">
        <w:rPr>
          <w:spacing w:val="1"/>
          <w:w w:val="110"/>
          <w:lang w:val="pl-PL"/>
        </w:rPr>
        <w:t xml:space="preserve"> </w:t>
      </w:r>
      <w:r w:rsidR="003A7160">
        <w:rPr>
          <w:w w:val="110"/>
          <w:lang w:val="pl-PL"/>
        </w:rPr>
        <w:t>zobowią</w:t>
      </w:r>
      <w:r w:rsidRPr="008B0FE2">
        <w:rPr>
          <w:w w:val="110"/>
          <w:lang w:val="pl-PL"/>
        </w:rPr>
        <w:t>zany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jest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dostarczenia</w:t>
      </w:r>
      <w:r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Zamawiającemu ww. dokumentów w cią</w:t>
      </w:r>
      <w:r w:rsidRPr="008B0FE2">
        <w:rPr>
          <w:w w:val="110"/>
          <w:lang w:val="pl-PL"/>
        </w:rPr>
        <w:t>gu 3 dni kalendarzowych od czasu zmiany pojazdu.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05"/>
          <w:lang w:val="pl-PL"/>
        </w:rPr>
        <w:t>Wykonawca</w:t>
      </w:r>
      <w:r w:rsidRPr="008B0FE2">
        <w:rPr>
          <w:spacing w:val="3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nie</w:t>
      </w:r>
      <w:r w:rsidRPr="008B0FE2">
        <w:rPr>
          <w:spacing w:val="2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moż</w:t>
      </w:r>
      <w:r w:rsidRPr="008B0FE2">
        <w:rPr>
          <w:w w:val="105"/>
          <w:lang w:val="pl-PL"/>
        </w:rPr>
        <w:t>e</w:t>
      </w:r>
      <w:r w:rsidRPr="008B0FE2">
        <w:rPr>
          <w:spacing w:val="2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realizowa</w:t>
      </w:r>
      <w:r w:rsidR="00F137D3">
        <w:rPr>
          <w:w w:val="105"/>
          <w:lang w:val="pl-PL"/>
        </w:rPr>
        <w:t>ć</w:t>
      </w:r>
      <w:r w:rsidRPr="008B0FE2">
        <w:rPr>
          <w:spacing w:val="37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umowy</w:t>
      </w:r>
      <w:r w:rsidRPr="008B0FE2">
        <w:rPr>
          <w:spacing w:val="3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pojazdami</w:t>
      </w:r>
      <w:r w:rsidRPr="008B0FE2">
        <w:rPr>
          <w:spacing w:val="26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</w:t>
      </w:r>
      <w:r w:rsidRPr="008B0FE2">
        <w:rPr>
          <w:spacing w:val="1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normie</w:t>
      </w:r>
      <w:r w:rsidRPr="008B0FE2">
        <w:rPr>
          <w:spacing w:val="22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emisji</w:t>
      </w:r>
      <w:r w:rsidRPr="008B0FE2">
        <w:rPr>
          <w:spacing w:val="2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spalin</w:t>
      </w:r>
      <w:r w:rsidRPr="008B0FE2">
        <w:rPr>
          <w:spacing w:val="18"/>
          <w:w w:val="105"/>
          <w:lang w:val="pl-PL"/>
        </w:rPr>
        <w:t xml:space="preserve"> </w:t>
      </w:r>
      <w:r w:rsidR="00F137D3">
        <w:rPr>
          <w:w w:val="105"/>
          <w:lang w:val="pl-PL"/>
        </w:rPr>
        <w:t>niż</w:t>
      </w:r>
      <w:r w:rsidRPr="008B0FE2">
        <w:rPr>
          <w:w w:val="105"/>
          <w:lang w:val="pl-PL"/>
        </w:rPr>
        <w:t>szej</w:t>
      </w:r>
      <w:r w:rsidRPr="008B0FE2">
        <w:rPr>
          <w:spacing w:val="2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ni</w:t>
      </w:r>
      <w:r w:rsidR="00F137D3">
        <w:rPr>
          <w:w w:val="105"/>
          <w:lang w:val="pl-PL"/>
        </w:rPr>
        <w:t>ż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EURO</w:t>
      </w:r>
    </w:p>
    <w:p w:rsidR="008B0FE2" w:rsidRPr="008B0FE2" w:rsidRDefault="008B0FE2" w:rsidP="008B0FE2">
      <w:pPr>
        <w:spacing w:line="295" w:lineRule="auto"/>
        <w:ind w:left="169" w:firstLine="2"/>
        <w:rPr>
          <w:lang w:val="pl-PL"/>
        </w:rPr>
      </w:pPr>
      <w:r w:rsidRPr="008B0FE2">
        <w:rPr>
          <w:w w:val="110"/>
          <w:sz w:val="23"/>
          <w:lang w:val="pl-PL"/>
        </w:rPr>
        <w:t>4.</w:t>
      </w:r>
      <w:r w:rsidRPr="008B0FE2">
        <w:rPr>
          <w:spacing w:val="12"/>
          <w:w w:val="110"/>
          <w:sz w:val="23"/>
          <w:lang w:val="pl-PL"/>
        </w:rPr>
        <w:t xml:space="preserve"> </w:t>
      </w:r>
      <w:r w:rsidRPr="008B0FE2">
        <w:rPr>
          <w:w w:val="110"/>
          <w:lang w:val="pl-PL"/>
        </w:rPr>
        <w:t>Brak</w:t>
      </w:r>
      <w:r w:rsidRPr="008B0FE2">
        <w:rPr>
          <w:spacing w:val="2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wskazania</w:t>
      </w:r>
      <w:r w:rsidRPr="008B0FE2">
        <w:rPr>
          <w:spacing w:val="2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przez</w:t>
      </w:r>
      <w:r w:rsidRPr="008B0FE2">
        <w:rPr>
          <w:spacing w:val="30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Wykonawc</w:t>
      </w:r>
      <w:r w:rsidR="00752B64">
        <w:rPr>
          <w:w w:val="110"/>
          <w:lang w:val="pl-PL"/>
        </w:rPr>
        <w:t>ę</w:t>
      </w:r>
      <w:r w:rsidRPr="008B0FE2">
        <w:rPr>
          <w:spacing w:val="48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</w:t>
      </w:r>
      <w:r w:rsidRPr="008B0FE2">
        <w:rPr>
          <w:spacing w:val="3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formularzu</w:t>
      </w:r>
      <w:r w:rsidRPr="008B0FE2">
        <w:rPr>
          <w:spacing w:val="26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ofertowym</w:t>
      </w:r>
      <w:r w:rsidRPr="008B0FE2">
        <w:rPr>
          <w:spacing w:val="3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normy</w:t>
      </w:r>
      <w:r w:rsidRPr="008B0FE2">
        <w:rPr>
          <w:spacing w:val="37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emisji</w:t>
      </w:r>
      <w:r w:rsidRPr="008B0FE2">
        <w:rPr>
          <w:spacing w:val="28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spalin</w:t>
      </w:r>
      <w:r w:rsidRPr="008B0FE2">
        <w:rPr>
          <w:spacing w:val="-58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skutkowa</w:t>
      </w:r>
      <w:r w:rsidR="00F137D3">
        <w:rPr>
          <w:w w:val="110"/>
          <w:lang w:val="pl-PL"/>
        </w:rPr>
        <w:t>ć</w:t>
      </w:r>
      <w:r w:rsidRPr="008B0FE2">
        <w:rPr>
          <w:spacing w:val="12"/>
          <w:w w:val="110"/>
          <w:lang w:val="pl-PL"/>
        </w:rPr>
        <w:t xml:space="preserve"> </w:t>
      </w:r>
      <w:r w:rsidR="00F137D3">
        <w:rPr>
          <w:w w:val="110"/>
          <w:lang w:val="pl-PL"/>
        </w:rPr>
        <w:t>bę</w:t>
      </w:r>
      <w:r w:rsidRPr="008B0FE2">
        <w:rPr>
          <w:w w:val="110"/>
          <w:lang w:val="pl-PL"/>
        </w:rPr>
        <w:t>dzie</w:t>
      </w:r>
      <w:r w:rsidRPr="008B0FE2">
        <w:rPr>
          <w:spacing w:val="3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nieprzyznaniem</w:t>
      </w:r>
      <w:r w:rsidRPr="008B0FE2">
        <w:rPr>
          <w:spacing w:val="-8"/>
          <w:w w:val="110"/>
          <w:lang w:val="pl-PL"/>
        </w:rPr>
        <w:t xml:space="preserve"> </w:t>
      </w:r>
      <w:r w:rsidR="00F137D3">
        <w:rPr>
          <w:w w:val="110"/>
          <w:lang w:val="pl-PL"/>
        </w:rPr>
        <w:t>punktó</w:t>
      </w:r>
      <w:r w:rsidRPr="008B0FE2">
        <w:rPr>
          <w:w w:val="110"/>
          <w:lang w:val="pl-PL"/>
        </w:rPr>
        <w:t>w</w:t>
      </w:r>
      <w:r w:rsidRPr="008B0FE2">
        <w:rPr>
          <w:spacing w:val="-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</w:t>
      </w:r>
      <w:r w:rsidRPr="008B0FE2">
        <w:rPr>
          <w:spacing w:val="-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tym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zakresie.</w:t>
      </w:r>
    </w:p>
    <w:p w:rsidR="008B0FE2" w:rsidRPr="008B0FE2" w:rsidRDefault="008B0FE2" w:rsidP="00EE6F16">
      <w:pPr>
        <w:pStyle w:val="Akapitzlist"/>
        <w:numPr>
          <w:ilvl w:val="0"/>
          <w:numId w:val="15"/>
        </w:numPr>
        <w:tabs>
          <w:tab w:val="left" w:pos="524"/>
        </w:tabs>
        <w:spacing w:before="110"/>
        <w:ind w:hanging="359"/>
        <w:jc w:val="left"/>
        <w:rPr>
          <w:lang w:val="pl-PL"/>
        </w:rPr>
      </w:pPr>
      <w:r w:rsidRPr="008B0FE2">
        <w:rPr>
          <w:w w:val="105"/>
          <w:lang w:val="pl-PL"/>
        </w:rPr>
        <w:t>Ocenie</w:t>
      </w:r>
      <w:r w:rsidRPr="008B0FE2">
        <w:rPr>
          <w:spacing w:val="20"/>
          <w:w w:val="105"/>
          <w:lang w:val="pl-PL"/>
        </w:rPr>
        <w:t xml:space="preserve"> </w:t>
      </w:r>
      <w:r w:rsidR="00F137D3">
        <w:rPr>
          <w:w w:val="105"/>
          <w:lang w:val="pl-PL"/>
        </w:rPr>
        <w:t>bę</w:t>
      </w:r>
      <w:r w:rsidRPr="008B0FE2">
        <w:rPr>
          <w:w w:val="105"/>
          <w:lang w:val="pl-PL"/>
        </w:rPr>
        <w:t>d</w:t>
      </w:r>
      <w:r w:rsidR="00F137D3">
        <w:rPr>
          <w:w w:val="105"/>
          <w:lang w:val="pl-PL"/>
        </w:rPr>
        <w:t>ą</w:t>
      </w:r>
      <w:r w:rsidRPr="008B0FE2">
        <w:rPr>
          <w:spacing w:val="1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podlega</w:t>
      </w:r>
      <w:r w:rsidR="00F137D3">
        <w:rPr>
          <w:w w:val="105"/>
          <w:lang w:val="pl-PL"/>
        </w:rPr>
        <w:t>ć</w:t>
      </w:r>
      <w:r w:rsidRPr="008B0FE2">
        <w:rPr>
          <w:spacing w:val="15"/>
          <w:w w:val="105"/>
          <w:lang w:val="pl-PL"/>
        </w:rPr>
        <w:t xml:space="preserve"> </w:t>
      </w:r>
      <w:r w:rsidR="00F137D3">
        <w:rPr>
          <w:w w:val="105"/>
          <w:lang w:val="pl-PL"/>
        </w:rPr>
        <w:t>wyłą</w:t>
      </w:r>
      <w:r w:rsidRPr="008B0FE2">
        <w:rPr>
          <w:w w:val="105"/>
          <w:lang w:val="pl-PL"/>
        </w:rPr>
        <w:t>cznie</w:t>
      </w:r>
      <w:r w:rsidRPr="008B0FE2">
        <w:rPr>
          <w:spacing w:val="20"/>
          <w:w w:val="105"/>
          <w:lang w:val="pl-PL"/>
        </w:rPr>
        <w:t xml:space="preserve"> </w:t>
      </w:r>
      <w:r w:rsidR="00F137D3">
        <w:rPr>
          <w:w w:val="105"/>
          <w:lang w:val="pl-PL"/>
        </w:rPr>
        <w:t>ofert</w:t>
      </w:r>
      <w:r w:rsidRPr="008B0FE2">
        <w:rPr>
          <w:w w:val="105"/>
          <w:lang w:val="pl-PL"/>
        </w:rPr>
        <w:t>y</w:t>
      </w:r>
      <w:r w:rsidRPr="008B0FE2">
        <w:rPr>
          <w:spacing w:val="1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nie</w:t>
      </w:r>
      <w:r w:rsidRPr="008B0FE2">
        <w:rPr>
          <w:spacing w:val="7"/>
          <w:w w:val="105"/>
          <w:lang w:val="pl-PL"/>
        </w:rPr>
        <w:t xml:space="preserve"> </w:t>
      </w:r>
      <w:r w:rsidR="00F137D3">
        <w:rPr>
          <w:w w:val="105"/>
          <w:lang w:val="pl-PL"/>
        </w:rPr>
        <w:t>podlegają</w:t>
      </w:r>
      <w:r w:rsidRPr="008B0FE2">
        <w:rPr>
          <w:w w:val="105"/>
          <w:lang w:val="pl-PL"/>
        </w:rPr>
        <w:t>ce</w:t>
      </w:r>
      <w:r w:rsidRPr="008B0FE2">
        <w:rPr>
          <w:spacing w:val="20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odrzuceniu.</w:t>
      </w:r>
    </w:p>
    <w:p w:rsidR="008B0FE2" w:rsidRPr="008B0FE2" w:rsidRDefault="008B0FE2" w:rsidP="00EE6F16">
      <w:pPr>
        <w:pStyle w:val="Akapitzlist"/>
        <w:numPr>
          <w:ilvl w:val="0"/>
          <w:numId w:val="15"/>
        </w:numPr>
        <w:tabs>
          <w:tab w:val="left" w:pos="514"/>
        </w:tabs>
        <w:spacing w:before="64"/>
        <w:ind w:left="513" w:hanging="348"/>
        <w:jc w:val="left"/>
        <w:rPr>
          <w:lang w:val="pl-PL"/>
        </w:rPr>
      </w:pPr>
      <w:r w:rsidRPr="008B0FE2">
        <w:rPr>
          <w:w w:val="105"/>
          <w:lang w:val="pl-PL"/>
        </w:rPr>
        <w:t>Za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najkorzystniejsz</w:t>
      </w:r>
      <w:r w:rsidR="00F137D3">
        <w:rPr>
          <w:w w:val="105"/>
          <w:lang w:val="pl-PL"/>
        </w:rPr>
        <w:t>ą</w:t>
      </w:r>
      <w:r w:rsidRPr="008B0FE2">
        <w:rPr>
          <w:spacing w:val="-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zostanie</w:t>
      </w:r>
      <w:r w:rsidRPr="008B0FE2">
        <w:rPr>
          <w:spacing w:val="2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uznana</w:t>
      </w:r>
      <w:r w:rsidRPr="008B0FE2">
        <w:rPr>
          <w:spacing w:val="18"/>
          <w:w w:val="105"/>
          <w:lang w:val="pl-PL"/>
        </w:rPr>
        <w:t xml:space="preserve"> </w:t>
      </w:r>
      <w:r w:rsidR="00F137D3">
        <w:rPr>
          <w:w w:val="105"/>
          <w:lang w:val="pl-PL"/>
        </w:rPr>
        <w:t>ofert</w:t>
      </w:r>
      <w:r w:rsidRPr="008B0FE2">
        <w:rPr>
          <w:w w:val="105"/>
          <w:lang w:val="pl-PL"/>
        </w:rPr>
        <w:t>a</w:t>
      </w:r>
      <w:r w:rsidRPr="008B0FE2">
        <w:rPr>
          <w:spacing w:val="15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</w:t>
      </w:r>
      <w:r w:rsidRPr="008B0FE2">
        <w:rPr>
          <w:spacing w:val="2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najwyż</w:t>
      </w:r>
      <w:r w:rsidRPr="008B0FE2">
        <w:rPr>
          <w:w w:val="105"/>
          <w:lang w:val="pl-PL"/>
        </w:rPr>
        <w:t>sz</w:t>
      </w:r>
      <w:r w:rsidR="00F137D3">
        <w:rPr>
          <w:w w:val="105"/>
          <w:lang w:val="pl-PL"/>
        </w:rPr>
        <w:t>a</w:t>
      </w:r>
      <w:r w:rsidRPr="008B0FE2">
        <w:rPr>
          <w:spacing w:val="32"/>
          <w:w w:val="105"/>
          <w:lang w:val="pl-PL"/>
        </w:rPr>
        <w:t xml:space="preserve"> </w:t>
      </w:r>
      <w:r w:rsidR="00F137D3">
        <w:rPr>
          <w:w w:val="105"/>
          <w:lang w:val="pl-PL"/>
        </w:rPr>
        <w:t>iloś</w:t>
      </w:r>
      <w:r w:rsidRPr="008B0FE2">
        <w:rPr>
          <w:w w:val="105"/>
          <w:lang w:val="pl-PL"/>
        </w:rPr>
        <w:t>ci</w:t>
      </w:r>
      <w:r w:rsidR="00F137D3">
        <w:rPr>
          <w:w w:val="105"/>
          <w:lang w:val="pl-PL"/>
        </w:rPr>
        <w:t>ą</w:t>
      </w:r>
      <w:r w:rsidRPr="008B0FE2">
        <w:rPr>
          <w:spacing w:val="23"/>
          <w:w w:val="105"/>
          <w:lang w:val="pl-PL"/>
        </w:rPr>
        <w:t xml:space="preserve"> </w:t>
      </w:r>
      <w:r w:rsidR="00F137D3">
        <w:rPr>
          <w:w w:val="105"/>
          <w:lang w:val="pl-PL"/>
        </w:rPr>
        <w:t>punktó</w:t>
      </w:r>
      <w:r w:rsidRPr="008B0FE2">
        <w:rPr>
          <w:w w:val="105"/>
          <w:lang w:val="pl-PL"/>
        </w:rPr>
        <w:t>w.</w:t>
      </w:r>
    </w:p>
    <w:p w:rsidR="008B0FE2" w:rsidRPr="008B0FE2" w:rsidRDefault="008B0FE2" w:rsidP="008B0FE2">
      <w:pPr>
        <w:widowControl/>
        <w:autoSpaceDE/>
        <w:autoSpaceDN/>
        <w:rPr>
          <w:lang w:val="pl-PL"/>
        </w:rPr>
        <w:sectPr w:rsidR="008B0FE2" w:rsidRPr="008B0FE2">
          <w:pgSz w:w="11910" w:h="16840"/>
          <w:pgMar w:top="1240" w:right="1160" w:bottom="1040" w:left="1300" w:header="818" w:footer="840" w:gutter="0"/>
          <w:cols w:space="708"/>
        </w:sectPr>
      </w:pPr>
    </w:p>
    <w:p w:rsidR="008B0FE2" w:rsidRPr="008B0FE2" w:rsidRDefault="008B0FE2" w:rsidP="008B0FE2">
      <w:pPr>
        <w:pStyle w:val="Tekstpodstawowy"/>
        <w:spacing w:before="11"/>
        <w:rPr>
          <w:sz w:val="14"/>
          <w:lang w:val="pl-PL"/>
        </w:rPr>
      </w:pPr>
    </w:p>
    <w:p w:rsidR="008B0FE2" w:rsidRPr="008B0FE2" w:rsidRDefault="008B0FE2" w:rsidP="00EE6F16">
      <w:pPr>
        <w:pStyle w:val="Akapitzlist"/>
        <w:numPr>
          <w:ilvl w:val="0"/>
          <w:numId w:val="15"/>
        </w:numPr>
        <w:tabs>
          <w:tab w:val="left" w:pos="629"/>
        </w:tabs>
        <w:spacing w:before="91" w:line="300" w:lineRule="auto"/>
        <w:ind w:left="611" w:right="113" w:hanging="339"/>
        <w:rPr>
          <w:lang w:val="pl-PL"/>
        </w:rPr>
      </w:pPr>
      <w:r w:rsidRPr="008B0FE2">
        <w:rPr>
          <w:w w:val="105"/>
          <w:lang w:val="pl-PL"/>
        </w:rPr>
        <w:t>W sytuacji,</w:t>
      </w:r>
      <w:r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gdy Zamawiają</w:t>
      </w:r>
      <w:r w:rsidRPr="008B0FE2">
        <w:rPr>
          <w:w w:val="105"/>
          <w:lang w:val="pl-PL"/>
        </w:rPr>
        <w:t>cy</w:t>
      </w:r>
      <w:r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nie będzie mógł dokonać</w:t>
      </w:r>
      <w:r w:rsidRPr="008B0FE2">
        <w:rPr>
          <w:w w:val="105"/>
          <w:lang w:val="pl-PL"/>
        </w:rPr>
        <w:t xml:space="preserve">  </w:t>
      </w:r>
      <w:r w:rsidR="00F137D3">
        <w:rPr>
          <w:w w:val="105"/>
          <w:lang w:val="pl-PL"/>
        </w:rPr>
        <w:t>wyboru  najkorzystniejszej ofert</w:t>
      </w:r>
      <w:r w:rsidRPr="008B0FE2">
        <w:rPr>
          <w:w w:val="105"/>
          <w:lang w:val="pl-PL"/>
        </w:rPr>
        <w:t>y</w:t>
      </w:r>
      <w:r w:rsidRPr="008B0FE2">
        <w:rPr>
          <w:spacing w:val="1"/>
          <w:w w:val="105"/>
          <w:lang w:val="pl-PL"/>
        </w:rPr>
        <w:t xml:space="preserve"> </w:t>
      </w:r>
      <w:r w:rsidR="00F137D3">
        <w:rPr>
          <w:w w:val="110"/>
          <w:lang w:val="pl-PL"/>
        </w:rPr>
        <w:t>ze względu na to, ż</w:t>
      </w:r>
      <w:r w:rsidRPr="008B0FE2">
        <w:rPr>
          <w:w w:val="110"/>
          <w:lang w:val="pl-PL"/>
        </w:rPr>
        <w:t>e dwie lub wi</w:t>
      </w:r>
      <w:r w:rsidR="00F137D3">
        <w:rPr>
          <w:w w:val="110"/>
          <w:lang w:val="pl-PL"/>
        </w:rPr>
        <w:t>ę</w:t>
      </w:r>
      <w:r w:rsidRPr="008B0FE2">
        <w:rPr>
          <w:w w:val="110"/>
          <w:lang w:val="pl-PL"/>
        </w:rPr>
        <w:t>cej ofert przedstawia taki sam bilans ceny i innych</w:t>
      </w:r>
      <w:r w:rsidRPr="008B0FE2">
        <w:rPr>
          <w:spacing w:val="1"/>
          <w:w w:val="110"/>
          <w:lang w:val="pl-PL"/>
        </w:rPr>
        <w:t xml:space="preserve"> </w:t>
      </w:r>
      <w:r w:rsidR="00F137D3">
        <w:rPr>
          <w:w w:val="110"/>
          <w:lang w:val="pl-PL"/>
        </w:rPr>
        <w:t>kryteriów oceny ofert, Zamawiają</w:t>
      </w:r>
      <w:r w:rsidR="00D34812">
        <w:rPr>
          <w:w w:val="110"/>
          <w:lang w:val="pl-PL"/>
        </w:rPr>
        <w:t>cy wybierze spośr</w:t>
      </w:r>
      <w:r w:rsidR="00F137D3">
        <w:rPr>
          <w:w w:val="110"/>
          <w:lang w:val="pl-PL"/>
        </w:rPr>
        <w:t>ód tych ofert oferty, któ</w:t>
      </w:r>
      <w:r w:rsidR="00D34812">
        <w:rPr>
          <w:w w:val="110"/>
          <w:lang w:val="pl-PL"/>
        </w:rPr>
        <w:t>ra otrzymał</w:t>
      </w:r>
      <w:r w:rsidRPr="008B0FE2">
        <w:rPr>
          <w:w w:val="110"/>
          <w:lang w:val="pl-PL"/>
        </w:rPr>
        <w:t>a</w:t>
      </w:r>
      <w:r w:rsidRPr="008B0FE2">
        <w:rPr>
          <w:spacing w:val="-58"/>
          <w:w w:val="110"/>
          <w:lang w:val="pl-PL"/>
        </w:rPr>
        <w:t xml:space="preserve"> </w:t>
      </w:r>
      <w:r w:rsidR="00F137D3">
        <w:rPr>
          <w:w w:val="110"/>
          <w:lang w:val="pl-PL"/>
        </w:rPr>
        <w:t>najwyższą</w:t>
      </w:r>
      <w:r w:rsidRPr="008B0FE2">
        <w:rPr>
          <w:w w:val="110"/>
          <w:lang w:val="pl-PL"/>
        </w:rPr>
        <w:t>.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ocen</w:t>
      </w:r>
      <w:r w:rsidR="00763571">
        <w:rPr>
          <w:w w:val="110"/>
          <w:lang w:val="pl-PL"/>
        </w:rPr>
        <w:t>ę</w:t>
      </w:r>
      <w:r w:rsidRPr="008B0FE2">
        <w:rPr>
          <w:spacing w:val="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</w:t>
      </w:r>
      <w:r w:rsidRPr="008B0FE2">
        <w:rPr>
          <w:spacing w:val="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kryterium</w:t>
      </w:r>
      <w:r w:rsidRPr="008B0FE2">
        <w:rPr>
          <w:spacing w:val="9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</w:t>
      </w:r>
      <w:r w:rsidRPr="008B0FE2">
        <w:rPr>
          <w:spacing w:val="-3"/>
          <w:w w:val="110"/>
          <w:lang w:val="pl-PL"/>
        </w:rPr>
        <w:t xml:space="preserve"> </w:t>
      </w:r>
      <w:r w:rsidR="00F137D3">
        <w:rPr>
          <w:w w:val="110"/>
          <w:lang w:val="pl-PL"/>
        </w:rPr>
        <w:t>najwyż</w:t>
      </w:r>
      <w:r w:rsidRPr="008B0FE2">
        <w:rPr>
          <w:w w:val="110"/>
          <w:lang w:val="pl-PL"/>
        </w:rPr>
        <w:t>szej</w:t>
      </w:r>
      <w:r w:rsidRPr="008B0FE2">
        <w:rPr>
          <w:spacing w:val="1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wadze.</w:t>
      </w:r>
    </w:p>
    <w:p w:rsidR="008B0FE2" w:rsidRPr="008B0FE2" w:rsidRDefault="00D34812" w:rsidP="00EE6F16">
      <w:pPr>
        <w:pStyle w:val="Akapitzlist"/>
        <w:numPr>
          <w:ilvl w:val="0"/>
          <w:numId w:val="15"/>
        </w:numPr>
        <w:tabs>
          <w:tab w:val="left" w:pos="613"/>
        </w:tabs>
        <w:spacing w:line="300" w:lineRule="auto"/>
        <w:ind w:left="606" w:right="116" w:hanging="346"/>
        <w:rPr>
          <w:lang w:val="pl-PL"/>
        </w:rPr>
      </w:pPr>
      <w:r>
        <w:rPr>
          <w:w w:val="105"/>
          <w:lang w:val="pl-PL"/>
        </w:rPr>
        <w:t>Jeż</w:t>
      </w:r>
      <w:r w:rsidR="008B0FE2" w:rsidRPr="008B0FE2">
        <w:rPr>
          <w:w w:val="105"/>
          <w:lang w:val="pl-PL"/>
        </w:rPr>
        <w:t>eli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nie</w:t>
      </w:r>
      <w:r w:rsidR="008B0FE2"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moż</w:t>
      </w:r>
      <w:r w:rsidR="008B0FE2" w:rsidRPr="008B0FE2">
        <w:rPr>
          <w:w w:val="105"/>
          <w:lang w:val="pl-PL"/>
        </w:rPr>
        <w:t>na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dokona</w:t>
      </w:r>
      <w:r w:rsidR="00F137D3">
        <w:rPr>
          <w:w w:val="105"/>
          <w:lang w:val="pl-PL"/>
        </w:rPr>
        <w:t>ć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wyboru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oferty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sposó</w:t>
      </w:r>
      <w:r w:rsidR="008B0FE2" w:rsidRPr="008B0FE2">
        <w:rPr>
          <w:w w:val="105"/>
          <w:lang w:val="pl-PL"/>
        </w:rPr>
        <w:t>b,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 xml:space="preserve">o </w:t>
      </w:r>
      <w:r w:rsidR="008B0FE2"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któ</w:t>
      </w:r>
      <w:r w:rsidR="008B0FE2" w:rsidRPr="008B0FE2">
        <w:rPr>
          <w:w w:val="105"/>
          <w:lang w:val="pl-PL"/>
        </w:rPr>
        <w:t xml:space="preserve">rym 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 xml:space="preserve">mowa 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 xml:space="preserve">w 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 xml:space="preserve">ust. 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4,</w:t>
      </w:r>
      <w:r w:rsidR="008B0FE2" w:rsidRPr="008B0FE2">
        <w:rPr>
          <w:spacing w:val="1"/>
          <w:w w:val="105"/>
          <w:lang w:val="pl-PL"/>
        </w:rPr>
        <w:t xml:space="preserve"> </w:t>
      </w:r>
      <w:r w:rsidR="00F137D3">
        <w:rPr>
          <w:w w:val="105"/>
          <w:lang w:val="pl-PL"/>
        </w:rPr>
        <w:t>Zamawiający wezwie wykonawców, którzy złożyli te oferty, do złożenia w ter</w:t>
      </w:r>
      <w:r w:rsidR="008B0FE2" w:rsidRPr="008B0FE2">
        <w:rPr>
          <w:w w:val="105"/>
          <w:lang w:val="pl-PL"/>
        </w:rPr>
        <w:t>minie przez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siebie</w:t>
      </w:r>
      <w:r w:rsidR="008B0FE2" w:rsidRPr="008B0FE2">
        <w:rPr>
          <w:spacing w:val="7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okre</w:t>
      </w:r>
      <w:r w:rsidR="00F137D3">
        <w:rPr>
          <w:w w:val="105"/>
          <w:lang w:val="pl-PL"/>
        </w:rPr>
        <w:t>ś</w:t>
      </w:r>
      <w:r w:rsidR="008B0FE2" w:rsidRPr="008B0FE2">
        <w:rPr>
          <w:w w:val="105"/>
          <w:lang w:val="pl-PL"/>
        </w:rPr>
        <w:t>lonym</w:t>
      </w:r>
      <w:r w:rsidR="008B0FE2" w:rsidRPr="008B0FE2">
        <w:rPr>
          <w:spacing w:val="7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ofe</w:t>
      </w:r>
      <w:r w:rsidR="00F137D3">
        <w:rPr>
          <w:w w:val="105"/>
          <w:lang w:val="pl-PL"/>
        </w:rPr>
        <w:t>rt</w:t>
      </w:r>
      <w:r w:rsidR="008B0FE2" w:rsidRPr="008B0FE2">
        <w:rPr>
          <w:spacing w:val="-4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dodatkowych</w:t>
      </w:r>
      <w:r w:rsidR="008B0FE2" w:rsidRPr="008B0FE2">
        <w:rPr>
          <w:spacing w:val="17"/>
          <w:w w:val="105"/>
          <w:lang w:val="pl-PL"/>
        </w:rPr>
        <w:t xml:space="preserve"> </w:t>
      </w:r>
      <w:r w:rsidR="00F137D3">
        <w:rPr>
          <w:w w:val="105"/>
          <w:lang w:val="pl-PL"/>
        </w:rPr>
        <w:t>zawierają</w:t>
      </w:r>
      <w:r w:rsidR="008B0FE2" w:rsidRPr="008B0FE2">
        <w:rPr>
          <w:w w:val="105"/>
          <w:lang w:val="pl-PL"/>
        </w:rPr>
        <w:t>cych</w:t>
      </w:r>
      <w:r w:rsidR="008B0FE2" w:rsidRPr="008B0FE2">
        <w:rPr>
          <w:spacing w:val="-1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now</w:t>
      </w:r>
      <w:r w:rsidR="00F137D3">
        <w:rPr>
          <w:w w:val="105"/>
          <w:lang w:val="pl-PL"/>
        </w:rPr>
        <w:t>ą</w:t>
      </w:r>
      <w:r w:rsidR="008B0FE2" w:rsidRPr="008B0FE2">
        <w:rPr>
          <w:spacing w:val="-12"/>
          <w:w w:val="105"/>
          <w:lang w:val="pl-PL"/>
        </w:rPr>
        <w:t xml:space="preserve"> </w:t>
      </w:r>
      <w:r w:rsidR="00F137D3">
        <w:rPr>
          <w:w w:val="105"/>
          <w:lang w:val="pl-PL"/>
        </w:rPr>
        <w:t>cenę</w:t>
      </w:r>
      <w:r w:rsidR="008B0FE2" w:rsidRPr="008B0FE2">
        <w:rPr>
          <w:w w:val="105"/>
          <w:lang w:val="pl-PL"/>
        </w:rPr>
        <w:t>.</w:t>
      </w:r>
    </w:p>
    <w:p w:rsidR="008B0FE2" w:rsidRPr="008B0FE2" w:rsidRDefault="008B0FE2" w:rsidP="00EE6F16">
      <w:pPr>
        <w:pStyle w:val="Akapitzlist"/>
        <w:numPr>
          <w:ilvl w:val="0"/>
          <w:numId w:val="15"/>
        </w:numPr>
        <w:tabs>
          <w:tab w:val="left" w:pos="610"/>
        </w:tabs>
        <w:spacing w:line="300" w:lineRule="auto"/>
        <w:ind w:left="591" w:right="137" w:hanging="340"/>
        <w:rPr>
          <w:lang w:val="pl-PL"/>
        </w:rPr>
      </w:pPr>
      <w:r w:rsidRPr="008B0FE2">
        <w:rPr>
          <w:lang w:val="pl-PL"/>
        </w:rPr>
        <w:t>W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toku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badania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i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oceny</w:t>
      </w:r>
      <w:r w:rsidRPr="008B0FE2">
        <w:rPr>
          <w:spacing w:val="1"/>
          <w:lang w:val="pl-PL"/>
        </w:rPr>
        <w:t xml:space="preserve"> </w:t>
      </w:r>
      <w:r w:rsidR="00F137D3">
        <w:rPr>
          <w:lang w:val="pl-PL"/>
        </w:rPr>
        <w:t>ofert</w:t>
      </w:r>
      <w:r w:rsidRPr="008B0FE2">
        <w:rPr>
          <w:spacing w:val="1"/>
          <w:lang w:val="pl-PL"/>
        </w:rPr>
        <w:t xml:space="preserve"> </w:t>
      </w:r>
      <w:r w:rsidR="00F137D3">
        <w:rPr>
          <w:lang w:val="pl-PL"/>
        </w:rPr>
        <w:t>Zamawiają</w:t>
      </w:r>
      <w:r w:rsidRPr="008B0FE2">
        <w:rPr>
          <w:lang w:val="pl-PL"/>
        </w:rPr>
        <w:t>cy</w:t>
      </w:r>
      <w:r w:rsidRPr="008B0FE2">
        <w:rPr>
          <w:spacing w:val="1"/>
          <w:lang w:val="pl-PL"/>
        </w:rPr>
        <w:t xml:space="preserve"> </w:t>
      </w:r>
      <w:r w:rsidR="00F137D3">
        <w:rPr>
          <w:lang w:val="pl-PL"/>
        </w:rPr>
        <w:t>moż</w:t>
      </w:r>
      <w:r w:rsidRPr="008B0FE2">
        <w:rPr>
          <w:lang w:val="pl-PL"/>
        </w:rPr>
        <w:t>e</w:t>
      </w:r>
      <w:r w:rsidRPr="008B0FE2">
        <w:rPr>
          <w:spacing w:val="1"/>
          <w:lang w:val="pl-PL"/>
        </w:rPr>
        <w:t xml:space="preserve"> </w:t>
      </w:r>
      <w:r w:rsidR="00F137D3">
        <w:rPr>
          <w:lang w:val="pl-PL"/>
        </w:rPr>
        <w:t xml:space="preserve"> żądać </w:t>
      </w:r>
      <w:r w:rsidRPr="008B0FE2">
        <w:rPr>
          <w:lang w:val="pl-PL"/>
        </w:rPr>
        <w:t>od</w:t>
      </w:r>
      <w:r w:rsidRPr="008B0FE2">
        <w:rPr>
          <w:spacing w:val="1"/>
          <w:lang w:val="pl-PL"/>
        </w:rPr>
        <w:t xml:space="preserve"> </w:t>
      </w:r>
      <w:r w:rsidR="00F137D3">
        <w:rPr>
          <w:lang w:val="pl-PL"/>
        </w:rPr>
        <w:t>Wykonawcó</w:t>
      </w:r>
      <w:r w:rsidRPr="008B0FE2">
        <w:rPr>
          <w:lang w:val="pl-PL"/>
        </w:rPr>
        <w:t>w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wyjaśnień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dotyczą</w:t>
      </w:r>
      <w:r w:rsidRPr="008B0FE2">
        <w:rPr>
          <w:lang w:val="pl-PL"/>
        </w:rPr>
        <w:t>cych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treś</w:t>
      </w:r>
      <w:r w:rsidRPr="008B0FE2">
        <w:rPr>
          <w:lang w:val="pl-PL"/>
        </w:rPr>
        <w:t>ci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złoż</w:t>
      </w:r>
      <w:r w:rsidRPr="008B0FE2">
        <w:rPr>
          <w:lang w:val="pl-PL"/>
        </w:rPr>
        <w:t>onych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przez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nich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ofert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lub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innych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skł</w:t>
      </w:r>
      <w:r w:rsidRPr="008B0FE2">
        <w:rPr>
          <w:lang w:val="pl-PL"/>
        </w:rPr>
        <w:t>adanych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dokumentó</w:t>
      </w:r>
      <w:r w:rsidRPr="008B0FE2">
        <w:rPr>
          <w:lang w:val="pl-PL"/>
        </w:rPr>
        <w:t>w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lub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>oświadczeń</w:t>
      </w:r>
      <w:r w:rsidRPr="008B0FE2">
        <w:rPr>
          <w:lang w:val="pl-PL"/>
        </w:rPr>
        <w:t>.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Wykonawcy</w:t>
      </w:r>
      <w:r w:rsidRPr="008B0FE2">
        <w:rPr>
          <w:spacing w:val="1"/>
          <w:lang w:val="pl-PL"/>
        </w:rPr>
        <w:t xml:space="preserve"> </w:t>
      </w:r>
      <w:r w:rsidR="00D34812">
        <w:rPr>
          <w:lang w:val="pl-PL"/>
        </w:rPr>
        <w:t xml:space="preserve"> są zobowią</w:t>
      </w:r>
      <w:r w:rsidRPr="008B0FE2">
        <w:rPr>
          <w:lang w:val="pl-PL"/>
        </w:rPr>
        <w:t>zani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do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przedstawienia</w:t>
      </w:r>
      <w:r w:rsidRPr="008B0FE2">
        <w:rPr>
          <w:spacing w:val="56"/>
          <w:lang w:val="pl-PL"/>
        </w:rPr>
        <w:t xml:space="preserve"> </w:t>
      </w:r>
      <w:r w:rsidR="00D34812">
        <w:rPr>
          <w:lang w:val="pl-PL"/>
        </w:rPr>
        <w:t>wyjaśnień</w:t>
      </w:r>
      <w:r w:rsidRPr="008B0FE2">
        <w:rPr>
          <w:spacing w:val="56"/>
          <w:lang w:val="pl-PL"/>
        </w:rPr>
        <w:t xml:space="preserve"> </w:t>
      </w:r>
      <w:r w:rsidRPr="008B0FE2">
        <w:rPr>
          <w:lang w:val="pl-PL"/>
        </w:rPr>
        <w:t>w</w:t>
      </w:r>
      <w:r w:rsidRPr="008B0FE2">
        <w:rPr>
          <w:spacing w:val="56"/>
          <w:lang w:val="pl-PL"/>
        </w:rPr>
        <w:t xml:space="preserve"> </w:t>
      </w:r>
      <w:r w:rsidRPr="008B0FE2">
        <w:rPr>
          <w:lang w:val="pl-PL"/>
        </w:rPr>
        <w:t>terminie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wskazanym</w:t>
      </w:r>
      <w:r w:rsidRPr="008B0FE2">
        <w:rPr>
          <w:spacing w:val="17"/>
          <w:lang w:val="pl-PL"/>
        </w:rPr>
        <w:t xml:space="preserve"> </w:t>
      </w:r>
      <w:r w:rsidRPr="008B0FE2">
        <w:rPr>
          <w:lang w:val="pl-PL"/>
        </w:rPr>
        <w:t>przez</w:t>
      </w:r>
      <w:r w:rsidRPr="008B0FE2">
        <w:rPr>
          <w:spacing w:val="4"/>
          <w:lang w:val="pl-PL"/>
        </w:rPr>
        <w:t xml:space="preserve"> </w:t>
      </w:r>
      <w:r w:rsidR="00D34812">
        <w:rPr>
          <w:lang w:val="pl-PL"/>
        </w:rPr>
        <w:t>Zamawiają</w:t>
      </w:r>
      <w:r w:rsidRPr="008B0FE2">
        <w:rPr>
          <w:lang w:val="pl-PL"/>
        </w:rPr>
        <w:t>cego.</w:t>
      </w:r>
    </w:p>
    <w:p w:rsidR="00D34812" w:rsidRDefault="00D34812" w:rsidP="00EE6F16">
      <w:pPr>
        <w:pStyle w:val="Akapitzlist"/>
        <w:numPr>
          <w:ilvl w:val="0"/>
          <w:numId w:val="15"/>
        </w:numPr>
        <w:tabs>
          <w:tab w:val="left" w:pos="586"/>
        </w:tabs>
        <w:spacing w:line="300" w:lineRule="auto"/>
        <w:ind w:left="587" w:right="159" w:hanging="353"/>
        <w:rPr>
          <w:lang w:val="pl-PL"/>
        </w:rPr>
      </w:pPr>
      <w:r>
        <w:rPr>
          <w:lang w:val="pl-PL"/>
        </w:rPr>
        <w:t>Zamawiają</w:t>
      </w:r>
      <w:r w:rsidR="008B0FE2" w:rsidRPr="008B0FE2">
        <w:rPr>
          <w:lang w:val="pl-PL"/>
        </w:rPr>
        <w:t>cy</w:t>
      </w:r>
      <w:r w:rsidR="008B0FE2" w:rsidRPr="008B0FE2">
        <w:rPr>
          <w:spacing w:val="1"/>
          <w:lang w:val="pl-PL"/>
        </w:rPr>
        <w:t xml:space="preserve"> </w:t>
      </w:r>
      <w:r>
        <w:rPr>
          <w:lang w:val="pl-PL"/>
        </w:rPr>
        <w:t>wybiera najkorzystniejszą ofertę  w terminie zwią</w:t>
      </w:r>
      <w:r w:rsidR="008B0FE2" w:rsidRPr="008B0FE2">
        <w:rPr>
          <w:lang w:val="pl-PL"/>
        </w:rPr>
        <w:t>z</w:t>
      </w:r>
      <w:r>
        <w:rPr>
          <w:lang w:val="pl-PL"/>
        </w:rPr>
        <w:t>ania ofertą, okreś</w:t>
      </w:r>
      <w:r w:rsidR="008B0FE2" w:rsidRPr="008B0FE2">
        <w:rPr>
          <w:lang w:val="pl-PL"/>
        </w:rPr>
        <w:t>lonym</w:t>
      </w:r>
      <w:r w:rsidR="008B0FE2" w:rsidRPr="008B0FE2">
        <w:rPr>
          <w:spacing w:val="1"/>
          <w:lang w:val="pl-PL"/>
        </w:rPr>
        <w:t xml:space="preserve"> </w:t>
      </w:r>
      <w:r w:rsidR="008B0FE2" w:rsidRPr="008B0FE2">
        <w:rPr>
          <w:lang w:val="pl-PL"/>
        </w:rPr>
        <w:t>w</w:t>
      </w:r>
      <w:r>
        <w:rPr>
          <w:lang w:val="pl-PL"/>
        </w:rPr>
        <w:t xml:space="preserve"> </w:t>
      </w:r>
    </w:p>
    <w:p w:rsidR="008B0FE2" w:rsidRPr="008B0FE2" w:rsidRDefault="008B0FE2" w:rsidP="00D34812">
      <w:pPr>
        <w:pStyle w:val="Akapitzlist"/>
        <w:tabs>
          <w:tab w:val="left" w:pos="586"/>
        </w:tabs>
        <w:spacing w:line="300" w:lineRule="auto"/>
        <w:ind w:left="587" w:right="159" w:firstLine="0"/>
        <w:rPr>
          <w:lang w:val="pl-PL"/>
        </w:rPr>
      </w:pPr>
      <w:r w:rsidRPr="008B0FE2">
        <w:rPr>
          <w:lang w:val="pl-PL"/>
        </w:rPr>
        <w:t>S</w:t>
      </w:r>
      <w:r w:rsidR="00D34812">
        <w:rPr>
          <w:lang w:val="pl-PL"/>
        </w:rPr>
        <w:t>I</w:t>
      </w:r>
      <w:r w:rsidRPr="008B0FE2">
        <w:rPr>
          <w:lang w:val="pl-PL"/>
        </w:rPr>
        <w:t>WZ.</w:t>
      </w:r>
    </w:p>
    <w:p w:rsidR="008B0FE2" w:rsidRPr="008B0FE2" w:rsidRDefault="00D34812" w:rsidP="00EE6F16">
      <w:pPr>
        <w:pStyle w:val="Akapitzlist"/>
        <w:numPr>
          <w:ilvl w:val="0"/>
          <w:numId w:val="15"/>
        </w:numPr>
        <w:tabs>
          <w:tab w:val="left" w:pos="584"/>
        </w:tabs>
        <w:spacing w:before="5" w:line="300" w:lineRule="auto"/>
        <w:ind w:left="571" w:right="150" w:hanging="343"/>
        <w:rPr>
          <w:lang w:val="pl-PL"/>
        </w:rPr>
      </w:pPr>
      <w:r>
        <w:rPr>
          <w:w w:val="110"/>
          <w:lang w:val="pl-PL"/>
        </w:rPr>
        <w:t>Jeż</w:t>
      </w:r>
      <w:r w:rsidR="008B0FE2" w:rsidRPr="008B0FE2">
        <w:rPr>
          <w:w w:val="110"/>
          <w:lang w:val="pl-PL"/>
        </w:rPr>
        <w:t>eli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termin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zwią</w:t>
      </w:r>
      <w:r w:rsidR="008B0FE2" w:rsidRPr="008B0FE2">
        <w:rPr>
          <w:w w:val="110"/>
          <w:lang w:val="pl-PL"/>
        </w:rPr>
        <w:t>zania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</w:t>
      </w:r>
      <w:r>
        <w:rPr>
          <w:w w:val="110"/>
          <w:lang w:val="pl-PL"/>
        </w:rPr>
        <w:t>ą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upł</w:t>
      </w:r>
      <w:r w:rsidR="008B0FE2" w:rsidRPr="008B0FE2">
        <w:rPr>
          <w:w w:val="110"/>
          <w:lang w:val="pl-PL"/>
        </w:rPr>
        <w:t>ynie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przed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wyborem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najkorzystniejszej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oferty,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Zamawiają</w:t>
      </w:r>
      <w:r w:rsidR="008B0FE2" w:rsidRPr="008B0FE2">
        <w:rPr>
          <w:w w:val="110"/>
          <w:lang w:val="pl-PL"/>
        </w:rPr>
        <w:t>cy</w:t>
      </w:r>
      <w:r w:rsidR="008B0FE2" w:rsidRPr="008B0FE2">
        <w:rPr>
          <w:spacing w:val="1"/>
          <w:w w:val="110"/>
          <w:lang w:val="pl-PL"/>
        </w:rPr>
        <w:t xml:space="preserve"> </w:t>
      </w:r>
      <w:r w:rsidR="00763571">
        <w:rPr>
          <w:w w:val="110"/>
          <w:lang w:val="pl-PL"/>
        </w:rPr>
        <w:t>wezwie Wykonawcę</w:t>
      </w:r>
      <w:r w:rsidR="008B0FE2" w:rsidRPr="008B0FE2">
        <w:rPr>
          <w:w w:val="110"/>
          <w:lang w:val="pl-PL"/>
        </w:rPr>
        <w:t>,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któ</w:t>
      </w:r>
      <w:r w:rsidR="008B0FE2" w:rsidRPr="008B0FE2">
        <w:rPr>
          <w:w w:val="110"/>
          <w:lang w:val="pl-PL"/>
        </w:rPr>
        <w:t>rego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oferta otrzymał</w:t>
      </w:r>
      <w:r w:rsidR="008B0FE2" w:rsidRPr="008B0FE2">
        <w:rPr>
          <w:w w:val="110"/>
          <w:lang w:val="pl-PL"/>
        </w:rPr>
        <w:t>a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najwyższą</w:t>
      </w:r>
      <w:r w:rsidR="00763571">
        <w:rPr>
          <w:w w:val="110"/>
          <w:lang w:val="pl-PL"/>
        </w:rPr>
        <w:t xml:space="preserve"> ocenę</w:t>
      </w:r>
      <w:r w:rsidR="008B0FE2" w:rsidRPr="008B0FE2">
        <w:rPr>
          <w:w w:val="110"/>
          <w:lang w:val="pl-PL"/>
        </w:rPr>
        <w:t>, do</w:t>
      </w:r>
      <w:r w:rsidR="008B0FE2" w:rsidRPr="008B0FE2">
        <w:rPr>
          <w:spacing w:val="1"/>
          <w:w w:val="110"/>
          <w:lang w:val="pl-PL"/>
        </w:rPr>
        <w:t xml:space="preserve"> </w:t>
      </w:r>
      <w:r>
        <w:rPr>
          <w:w w:val="110"/>
          <w:lang w:val="pl-PL"/>
        </w:rPr>
        <w:t>wyraż</w:t>
      </w:r>
      <w:r w:rsidR="008B0FE2" w:rsidRPr="008B0FE2">
        <w:rPr>
          <w:w w:val="110"/>
          <w:lang w:val="pl-PL"/>
        </w:rPr>
        <w:t>enia,</w:t>
      </w:r>
      <w:r>
        <w:rPr>
          <w:w w:val="110"/>
          <w:lang w:val="pl-PL"/>
        </w:rPr>
        <w:t xml:space="preserve"> w wyznaczonym przez Zamawiają</w:t>
      </w:r>
      <w:r w:rsidR="008B0FE2" w:rsidRPr="008B0FE2">
        <w:rPr>
          <w:w w:val="110"/>
          <w:lang w:val="pl-PL"/>
        </w:rPr>
        <w:t>cego terminie, pise</w:t>
      </w:r>
      <w:r>
        <w:rPr>
          <w:w w:val="110"/>
          <w:lang w:val="pl-PL"/>
        </w:rPr>
        <w:t>mnej zgody na wybó</w:t>
      </w:r>
      <w:r w:rsidR="008B0FE2" w:rsidRPr="008B0FE2">
        <w:rPr>
          <w:w w:val="110"/>
          <w:lang w:val="pl-PL"/>
        </w:rPr>
        <w:t>r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jego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oferty.</w:t>
      </w:r>
    </w:p>
    <w:p w:rsidR="008B0FE2" w:rsidRPr="008B0FE2" w:rsidRDefault="008B0FE2" w:rsidP="00EE6F16">
      <w:pPr>
        <w:pStyle w:val="Akapitzlist"/>
        <w:numPr>
          <w:ilvl w:val="0"/>
          <w:numId w:val="15"/>
        </w:numPr>
        <w:tabs>
          <w:tab w:val="left" w:pos="572"/>
        </w:tabs>
        <w:spacing w:before="5" w:line="300" w:lineRule="auto"/>
        <w:ind w:left="560" w:right="175" w:hanging="347"/>
        <w:rPr>
          <w:lang w:val="pl-PL"/>
        </w:rPr>
      </w:pPr>
      <w:r w:rsidRPr="008B0FE2">
        <w:rPr>
          <w:w w:val="105"/>
          <w:lang w:val="pl-PL"/>
        </w:rPr>
        <w:t>W  przy</w:t>
      </w:r>
      <w:r w:rsidR="00D34812">
        <w:rPr>
          <w:w w:val="105"/>
          <w:lang w:val="pl-PL"/>
        </w:rPr>
        <w:t>padku   braku   zgody,   o   któ</w:t>
      </w:r>
      <w:r w:rsidRPr="008B0FE2">
        <w:rPr>
          <w:w w:val="105"/>
          <w:lang w:val="pl-PL"/>
        </w:rPr>
        <w:t>re</w:t>
      </w:r>
      <w:r w:rsidR="00D34812">
        <w:rPr>
          <w:w w:val="105"/>
          <w:lang w:val="pl-PL"/>
        </w:rPr>
        <w:t>j   mowa   w   ust.   8,   ofert</w:t>
      </w:r>
      <w:r w:rsidRPr="008B0FE2">
        <w:rPr>
          <w:w w:val="105"/>
          <w:lang w:val="pl-PL"/>
        </w:rPr>
        <w:t>a   podlega   odrzuceniu,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a Zamawiają</w:t>
      </w:r>
      <w:r w:rsidRPr="008B0FE2">
        <w:rPr>
          <w:w w:val="105"/>
          <w:lang w:val="pl-PL"/>
        </w:rPr>
        <w:t>cy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zwraca się o wyraż</w:t>
      </w:r>
      <w:r w:rsidRPr="008B0FE2">
        <w:rPr>
          <w:w w:val="105"/>
          <w:lang w:val="pl-PL"/>
        </w:rPr>
        <w:t>enie takiej z</w:t>
      </w:r>
      <w:r w:rsidR="00D34812">
        <w:rPr>
          <w:w w:val="105"/>
          <w:lang w:val="pl-PL"/>
        </w:rPr>
        <w:t>gody do kolejnego Wykonawcy, któ</w:t>
      </w:r>
      <w:r w:rsidRPr="008B0FE2">
        <w:rPr>
          <w:w w:val="105"/>
          <w:lang w:val="pl-PL"/>
        </w:rPr>
        <w:t>rego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oferta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został</w:t>
      </w:r>
      <w:r w:rsidRPr="008B0FE2">
        <w:rPr>
          <w:w w:val="105"/>
          <w:lang w:val="pl-PL"/>
        </w:rPr>
        <w:t>a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najwyż</w:t>
      </w:r>
      <w:r w:rsidRPr="008B0FE2">
        <w:rPr>
          <w:w w:val="105"/>
          <w:lang w:val="pl-PL"/>
        </w:rPr>
        <w:t>ej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oceniona,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chyba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ze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zachodz</w:t>
      </w:r>
      <w:r w:rsidR="00D34812">
        <w:rPr>
          <w:w w:val="105"/>
          <w:lang w:val="pl-PL"/>
        </w:rPr>
        <w:t>ą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przesł</w:t>
      </w:r>
      <w:r w:rsidRPr="008B0FE2">
        <w:rPr>
          <w:w w:val="105"/>
          <w:lang w:val="pl-PL"/>
        </w:rPr>
        <w:t>anki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do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unieważ</w:t>
      </w:r>
      <w:r w:rsidRPr="008B0FE2">
        <w:rPr>
          <w:w w:val="105"/>
          <w:lang w:val="pl-PL"/>
        </w:rPr>
        <w:t>nienia</w:t>
      </w:r>
      <w:r w:rsidRPr="008B0FE2">
        <w:rPr>
          <w:spacing w:val="1"/>
          <w:w w:val="105"/>
          <w:lang w:val="pl-PL"/>
        </w:rPr>
        <w:t xml:space="preserve"> </w:t>
      </w:r>
      <w:r w:rsidR="00D34812">
        <w:rPr>
          <w:w w:val="105"/>
          <w:lang w:val="pl-PL"/>
        </w:rPr>
        <w:t>postę</w:t>
      </w:r>
      <w:r w:rsidRPr="008B0FE2">
        <w:rPr>
          <w:w w:val="105"/>
          <w:lang w:val="pl-PL"/>
        </w:rPr>
        <w:t>powania.</w:t>
      </w:r>
    </w:p>
    <w:p w:rsidR="008B0FE2" w:rsidRPr="008B0FE2" w:rsidRDefault="008B0FE2" w:rsidP="008B0FE2">
      <w:pPr>
        <w:pStyle w:val="Tekstpodstawowy"/>
        <w:spacing w:before="7"/>
        <w:rPr>
          <w:sz w:val="27"/>
          <w:lang w:val="pl-PL"/>
        </w:rPr>
      </w:pPr>
    </w:p>
    <w:p w:rsidR="008B0FE2" w:rsidRPr="008B0FE2" w:rsidRDefault="00D34812" w:rsidP="00EE6F16">
      <w:pPr>
        <w:pStyle w:val="Nagwek11"/>
        <w:numPr>
          <w:ilvl w:val="0"/>
          <w:numId w:val="1"/>
        </w:numPr>
        <w:tabs>
          <w:tab w:val="left" w:pos="1074"/>
        </w:tabs>
        <w:spacing w:line="283" w:lineRule="auto"/>
        <w:ind w:left="1069" w:right="361" w:hanging="700"/>
        <w:jc w:val="both"/>
        <w:rPr>
          <w:lang w:val="pl-PL"/>
        </w:rPr>
      </w:pPr>
      <w:r>
        <w:rPr>
          <w:w w:val="105"/>
          <w:lang w:val="pl-PL"/>
        </w:rPr>
        <w:t>Informacje o formalnoś</w:t>
      </w:r>
      <w:r w:rsidR="008B0FE2" w:rsidRPr="008B0FE2">
        <w:rPr>
          <w:w w:val="105"/>
          <w:lang w:val="pl-PL"/>
        </w:rPr>
        <w:t>ciach, jakie musz</w:t>
      </w:r>
      <w:r>
        <w:rPr>
          <w:w w:val="105"/>
          <w:lang w:val="pl-PL"/>
        </w:rPr>
        <w:t>ą zostać dopeł</w:t>
      </w:r>
      <w:r w:rsidR="008B0FE2" w:rsidRPr="008B0FE2">
        <w:rPr>
          <w:w w:val="105"/>
          <w:lang w:val="pl-PL"/>
        </w:rPr>
        <w:t>nione po wyborze</w:t>
      </w:r>
      <w:r w:rsidR="008B0FE2" w:rsidRPr="008B0FE2">
        <w:rPr>
          <w:spacing w:val="-63"/>
          <w:w w:val="105"/>
          <w:lang w:val="pl-PL"/>
        </w:rPr>
        <w:t xml:space="preserve"> </w:t>
      </w:r>
      <w:r w:rsidR="008B0FE2" w:rsidRPr="008B0FE2">
        <w:rPr>
          <w:lang w:val="pl-PL"/>
        </w:rPr>
        <w:t>oferty</w:t>
      </w:r>
      <w:r w:rsidR="008B0FE2" w:rsidRPr="008B0FE2">
        <w:rPr>
          <w:spacing w:val="2"/>
          <w:lang w:val="pl-PL"/>
        </w:rPr>
        <w:t xml:space="preserve"> </w:t>
      </w:r>
      <w:r w:rsidR="008B0FE2" w:rsidRPr="008B0FE2">
        <w:rPr>
          <w:lang w:val="pl-PL"/>
        </w:rPr>
        <w:t>w</w:t>
      </w:r>
      <w:r w:rsidR="008B0FE2" w:rsidRPr="008B0FE2">
        <w:rPr>
          <w:spacing w:val="2"/>
          <w:lang w:val="pl-PL"/>
        </w:rPr>
        <w:t xml:space="preserve"> </w:t>
      </w:r>
      <w:r w:rsidR="008B0FE2" w:rsidRPr="008B0FE2">
        <w:rPr>
          <w:lang w:val="pl-PL"/>
        </w:rPr>
        <w:t>celu</w:t>
      </w:r>
      <w:r w:rsidR="008B0FE2" w:rsidRPr="008B0FE2">
        <w:rPr>
          <w:spacing w:val="13"/>
          <w:lang w:val="pl-PL"/>
        </w:rPr>
        <w:t xml:space="preserve"> </w:t>
      </w:r>
      <w:r w:rsidR="008B0FE2" w:rsidRPr="008B0FE2">
        <w:rPr>
          <w:lang w:val="pl-PL"/>
        </w:rPr>
        <w:t>zawarcia</w:t>
      </w:r>
      <w:r w:rsidR="008B0FE2" w:rsidRPr="008B0FE2">
        <w:rPr>
          <w:spacing w:val="32"/>
          <w:lang w:val="pl-PL"/>
        </w:rPr>
        <w:t xml:space="preserve"> </w:t>
      </w:r>
      <w:r w:rsidR="008B0FE2" w:rsidRPr="008B0FE2">
        <w:rPr>
          <w:lang w:val="pl-PL"/>
        </w:rPr>
        <w:t>umowy</w:t>
      </w:r>
      <w:r w:rsidR="008B0FE2" w:rsidRPr="008B0FE2">
        <w:rPr>
          <w:spacing w:val="18"/>
          <w:lang w:val="pl-PL"/>
        </w:rPr>
        <w:t xml:space="preserve"> </w:t>
      </w:r>
      <w:r w:rsidR="008B0FE2" w:rsidRPr="008B0FE2">
        <w:rPr>
          <w:lang w:val="pl-PL"/>
        </w:rPr>
        <w:t>w</w:t>
      </w:r>
      <w:r w:rsidR="008B0FE2" w:rsidRPr="008B0FE2">
        <w:rPr>
          <w:spacing w:val="-4"/>
          <w:lang w:val="pl-PL"/>
        </w:rPr>
        <w:t xml:space="preserve"> </w:t>
      </w:r>
      <w:r w:rsidR="008B0FE2" w:rsidRPr="008B0FE2">
        <w:rPr>
          <w:lang w:val="pl-PL"/>
        </w:rPr>
        <w:t>sprawie</w:t>
      </w:r>
      <w:r w:rsidR="008B0FE2" w:rsidRPr="008B0FE2">
        <w:rPr>
          <w:spacing w:val="22"/>
          <w:lang w:val="pl-PL"/>
        </w:rPr>
        <w:t xml:space="preserve"> </w:t>
      </w:r>
      <w:r>
        <w:rPr>
          <w:lang w:val="pl-PL"/>
        </w:rPr>
        <w:t>zamó</w:t>
      </w:r>
      <w:r w:rsidR="008B0FE2" w:rsidRPr="008B0FE2">
        <w:rPr>
          <w:lang w:val="pl-PL"/>
        </w:rPr>
        <w:t>wienia</w:t>
      </w:r>
      <w:r w:rsidR="008B0FE2" w:rsidRPr="008B0FE2">
        <w:rPr>
          <w:spacing w:val="39"/>
          <w:lang w:val="pl-PL"/>
        </w:rPr>
        <w:t xml:space="preserve"> </w:t>
      </w:r>
      <w:r w:rsidR="008B0FE2" w:rsidRPr="008B0FE2">
        <w:rPr>
          <w:lang w:val="pl-PL"/>
        </w:rPr>
        <w:t>publicznego</w:t>
      </w:r>
    </w:p>
    <w:p w:rsidR="008B0FE2" w:rsidRPr="008B0FE2" w:rsidRDefault="00763571" w:rsidP="00EE6F16">
      <w:pPr>
        <w:pStyle w:val="Akapitzlist"/>
        <w:numPr>
          <w:ilvl w:val="0"/>
          <w:numId w:val="16"/>
        </w:numPr>
        <w:tabs>
          <w:tab w:val="left" w:pos="543"/>
        </w:tabs>
        <w:spacing w:before="132" w:line="300" w:lineRule="auto"/>
        <w:ind w:right="182" w:hanging="346"/>
        <w:rPr>
          <w:lang w:val="pl-PL"/>
        </w:rPr>
      </w:pPr>
      <w:r>
        <w:rPr>
          <w:w w:val="105"/>
          <w:lang w:val="pl-PL"/>
        </w:rPr>
        <w:t>Zamawiający zawiera umowę</w:t>
      </w:r>
      <w:r w:rsidR="00D34812">
        <w:rPr>
          <w:w w:val="105"/>
          <w:lang w:val="pl-PL"/>
        </w:rPr>
        <w:t xml:space="preserve"> w sprawie zamó</w:t>
      </w:r>
      <w:r w:rsidR="008B0FE2" w:rsidRPr="008B0FE2">
        <w:rPr>
          <w:w w:val="105"/>
          <w:lang w:val="pl-PL"/>
        </w:rPr>
        <w:t>wienia publicznego, z uwzg</w:t>
      </w:r>
      <w:r w:rsidR="00D34812">
        <w:rPr>
          <w:w w:val="105"/>
          <w:lang w:val="pl-PL"/>
        </w:rPr>
        <w:t>lę</w:t>
      </w:r>
      <w:r w:rsidR="008B0FE2" w:rsidRPr="008B0FE2">
        <w:rPr>
          <w:w w:val="105"/>
          <w:lang w:val="pl-PL"/>
        </w:rPr>
        <w:t xml:space="preserve">dnieniem </w:t>
      </w:r>
      <w:r w:rsidR="00D34812">
        <w:rPr>
          <w:w w:val="105"/>
          <w:lang w:val="pl-PL"/>
        </w:rPr>
        <w:t>art.</w:t>
      </w:r>
      <w:r w:rsidR="008B0FE2" w:rsidRPr="008B0FE2">
        <w:rPr>
          <w:spacing w:val="1"/>
          <w:w w:val="105"/>
          <w:lang w:val="pl-PL"/>
        </w:rPr>
        <w:t xml:space="preserve"> </w:t>
      </w:r>
      <w:r w:rsidR="00D34812">
        <w:rPr>
          <w:w w:val="110"/>
          <w:lang w:val="pl-PL"/>
        </w:rPr>
        <w:t xml:space="preserve">577 </w:t>
      </w:r>
      <w:r w:rsidR="00D35DA4">
        <w:rPr>
          <w:w w:val="110"/>
          <w:lang w:val="pl-PL"/>
        </w:rPr>
        <w:t>Pzp, w terminie nie krótszym niż</w:t>
      </w:r>
      <w:r w:rsidR="008B0FE2" w:rsidRPr="008B0FE2">
        <w:rPr>
          <w:w w:val="110"/>
          <w:lang w:val="pl-PL"/>
        </w:rPr>
        <w:t xml:space="preserve"> 10</w:t>
      </w:r>
      <w:r w:rsidR="00D35DA4">
        <w:rPr>
          <w:w w:val="110"/>
          <w:lang w:val="pl-PL"/>
        </w:rPr>
        <w:t xml:space="preserve"> dni od dnia przesł</w:t>
      </w:r>
      <w:r w:rsidR="008B0FE2" w:rsidRPr="008B0FE2">
        <w:rPr>
          <w:w w:val="110"/>
          <w:lang w:val="pl-PL"/>
        </w:rPr>
        <w:t>ania zawiadomienia o wyborze</w:t>
      </w:r>
      <w:r w:rsidR="008B0FE2" w:rsidRPr="008B0FE2">
        <w:rPr>
          <w:spacing w:val="-58"/>
          <w:w w:val="110"/>
          <w:lang w:val="pl-PL"/>
        </w:rPr>
        <w:t xml:space="preserve"> </w:t>
      </w:r>
      <w:r w:rsidR="00D35DA4">
        <w:rPr>
          <w:w w:val="110"/>
          <w:lang w:val="pl-PL"/>
        </w:rPr>
        <w:t>najkorzystniejszej oferty, jeżeli zawiadomienie to zostało przesłane przy użyciu środkó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komunikacji</w:t>
      </w:r>
      <w:r w:rsidR="008B0FE2" w:rsidRPr="008B0FE2">
        <w:rPr>
          <w:spacing w:val="1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elektronicznej,</w:t>
      </w:r>
      <w:r w:rsidR="008B0FE2" w:rsidRPr="008B0FE2">
        <w:rPr>
          <w:spacing w:val="-5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albo 15</w:t>
      </w:r>
      <w:r w:rsidR="008B0FE2" w:rsidRPr="008B0FE2">
        <w:rPr>
          <w:spacing w:val="-9"/>
          <w:w w:val="110"/>
          <w:lang w:val="pl-PL"/>
        </w:rPr>
        <w:t xml:space="preserve"> </w:t>
      </w:r>
      <w:r w:rsidR="00D35DA4">
        <w:rPr>
          <w:w w:val="110"/>
          <w:lang w:val="pl-PL"/>
        </w:rPr>
        <w:t>dni, jeż</w:t>
      </w:r>
      <w:r w:rsidR="008B0FE2" w:rsidRPr="008B0FE2">
        <w:rPr>
          <w:w w:val="110"/>
          <w:lang w:val="pl-PL"/>
        </w:rPr>
        <w:t>eli</w:t>
      </w:r>
      <w:r w:rsidR="008B0FE2" w:rsidRPr="008B0FE2">
        <w:rPr>
          <w:spacing w:val="7"/>
          <w:w w:val="110"/>
          <w:lang w:val="pl-PL"/>
        </w:rPr>
        <w:t xml:space="preserve"> </w:t>
      </w:r>
      <w:r w:rsidR="00D35DA4">
        <w:rPr>
          <w:w w:val="110"/>
          <w:lang w:val="pl-PL"/>
        </w:rPr>
        <w:t>został</w:t>
      </w:r>
      <w:r w:rsidR="008B0FE2" w:rsidRPr="008B0FE2">
        <w:rPr>
          <w:w w:val="110"/>
          <w:lang w:val="pl-PL"/>
        </w:rPr>
        <w:t>o</w:t>
      </w:r>
      <w:r w:rsidR="008B0FE2" w:rsidRPr="008B0FE2">
        <w:rPr>
          <w:spacing w:val="-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przesł</w:t>
      </w:r>
      <w:r w:rsidR="008B0FE2" w:rsidRPr="008B0FE2">
        <w:rPr>
          <w:w w:val="110"/>
          <w:lang w:val="pl-PL"/>
        </w:rPr>
        <w:t>ane</w:t>
      </w:r>
      <w:r w:rsidR="008B0FE2" w:rsidRPr="008B0FE2">
        <w:rPr>
          <w:spacing w:val="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-2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inny</w:t>
      </w:r>
      <w:r w:rsidR="008B0FE2" w:rsidRPr="008B0FE2">
        <w:rPr>
          <w:spacing w:val="3"/>
          <w:w w:val="110"/>
          <w:lang w:val="pl-PL"/>
        </w:rPr>
        <w:t xml:space="preserve"> </w:t>
      </w:r>
      <w:r w:rsidR="00D35DA4">
        <w:rPr>
          <w:w w:val="110"/>
          <w:lang w:val="pl-PL"/>
        </w:rPr>
        <w:t>sposó</w:t>
      </w:r>
      <w:r w:rsidR="008B0FE2" w:rsidRPr="008B0FE2">
        <w:rPr>
          <w:w w:val="110"/>
          <w:lang w:val="pl-PL"/>
        </w:rPr>
        <w:t>b.</w:t>
      </w:r>
    </w:p>
    <w:p w:rsidR="008B0FE2" w:rsidRPr="008B0FE2" w:rsidRDefault="00763571" w:rsidP="00EE6F16">
      <w:pPr>
        <w:pStyle w:val="Akapitzlist"/>
        <w:numPr>
          <w:ilvl w:val="0"/>
          <w:numId w:val="16"/>
        </w:numPr>
        <w:tabs>
          <w:tab w:val="left" w:pos="533"/>
        </w:tabs>
        <w:spacing w:before="5" w:line="300" w:lineRule="auto"/>
        <w:ind w:left="526" w:right="207" w:hanging="347"/>
        <w:rPr>
          <w:lang w:val="pl-PL"/>
        </w:rPr>
      </w:pPr>
      <w:r>
        <w:rPr>
          <w:w w:val="105"/>
          <w:lang w:val="pl-PL"/>
        </w:rPr>
        <w:t>Zamawiający może zawrzeć umowę</w:t>
      </w:r>
      <w:r w:rsidR="00D35DA4">
        <w:rPr>
          <w:w w:val="105"/>
          <w:lang w:val="pl-PL"/>
        </w:rPr>
        <w:t xml:space="preserve"> w sprawie zamówienia publicznego przed upł</w:t>
      </w:r>
      <w:r w:rsidR="008B0FE2" w:rsidRPr="008B0FE2">
        <w:rPr>
          <w:w w:val="105"/>
          <w:lang w:val="pl-PL"/>
        </w:rPr>
        <w:t>ywem</w:t>
      </w:r>
      <w:r w:rsidR="008B0FE2"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term</w:t>
      </w:r>
      <w:r w:rsidR="008B0FE2" w:rsidRPr="008B0FE2">
        <w:rPr>
          <w:w w:val="105"/>
          <w:lang w:val="pl-PL"/>
        </w:rPr>
        <w:t>inu,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któ</w:t>
      </w:r>
      <w:r w:rsidR="008B0FE2" w:rsidRPr="008B0FE2">
        <w:rPr>
          <w:w w:val="105"/>
          <w:lang w:val="pl-PL"/>
        </w:rPr>
        <w:t>rym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mowa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1"/>
          <w:w w:val="105"/>
          <w:lang w:val="pl-PL"/>
        </w:rPr>
        <w:t xml:space="preserve"> </w:t>
      </w:r>
      <w:r w:rsidR="003A7160">
        <w:rPr>
          <w:w w:val="105"/>
          <w:lang w:val="pl-PL"/>
        </w:rPr>
        <w:t>ust.  1,  jeż</w:t>
      </w:r>
      <w:r w:rsidR="00D35DA4">
        <w:rPr>
          <w:w w:val="105"/>
          <w:lang w:val="pl-PL"/>
        </w:rPr>
        <w:t>eli  w  postępowaniu  o  udzielenie  zamó</w:t>
      </w:r>
      <w:r w:rsidR="008B0FE2" w:rsidRPr="008B0FE2">
        <w:rPr>
          <w:w w:val="105"/>
          <w:lang w:val="pl-PL"/>
        </w:rPr>
        <w:t>wienia</w:t>
      </w:r>
      <w:r w:rsidR="008B0FE2"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złoż</w:t>
      </w:r>
      <w:r w:rsidR="008B0FE2" w:rsidRPr="008B0FE2">
        <w:rPr>
          <w:w w:val="105"/>
          <w:lang w:val="pl-PL"/>
        </w:rPr>
        <w:t>ono</w:t>
      </w:r>
      <w:r w:rsidR="008B0FE2" w:rsidRPr="008B0FE2">
        <w:rPr>
          <w:spacing w:val="6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tylko jedn</w:t>
      </w:r>
      <w:r w:rsidR="00D35DA4">
        <w:rPr>
          <w:w w:val="105"/>
          <w:lang w:val="pl-PL"/>
        </w:rPr>
        <w:t>ą</w:t>
      </w:r>
      <w:r w:rsidR="008B0FE2" w:rsidRPr="008B0FE2">
        <w:rPr>
          <w:spacing w:val="-1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ofe</w:t>
      </w:r>
      <w:r w:rsidR="00D35DA4">
        <w:rPr>
          <w:w w:val="105"/>
          <w:lang w:val="pl-PL"/>
        </w:rPr>
        <w:t>rtę</w:t>
      </w:r>
    </w:p>
    <w:p w:rsidR="008B0FE2" w:rsidRPr="008B0FE2" w:rsidRDefault="008B0FE2" w:rsidP="00EE6F16">
      <w:pPr>
        <w:pStyle w:val="Akapitzlist"/>
        <w:numPr>
          <w:ilvl w:val="0"/>
          <w:numId w:val="16"/>
        </w:numPr>
        <w:tabs>
          <w:tab w:val="left" w:pos="528"/>
        </w:tabs>
        <w:spacing w:before="3" w:line="300" w:lineRule="auto"/>
        <w:ind w:left="517" w:right="203" w:hanging="342"/>
        <w:rPr>
          <w:lang w:val="pl-PL"/>
        </w:rPr>
      </w:pPr>
      <w:r w:rsidRPr="008B0FE2">
        <w:rPr>
          <w:w w:val="110"/>
          <w:lang w:val="pl-PL"/>
        </w:rPr>
        <w:t>Wykonawca,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któ</w:t>
      </w:r>
      <w:r w:rsidRPr="008B0FE2">
        <w:rPr>
          <w:w w:val="110"/>
          <w:lang w:val="pl-PL"/>
        </w:rPr>
        <w:t>rego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ofe</w:t>
      </w:r>
      <w:r w:rsidR="00D35DA4">
        <w:rPr>
          <w:w w:val="110"/>
          <w:lang w:val="pl-PL"/>
        </w:rPr>
        <w:t>rta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został</w:t>
      </w:r>
      <w:r w:rsidRPr="008B0FE2">
        <w:rPr>
          <w:w w:val="110"/>
          <w:lang w:val="pl-PL"/>
        </w:rPr>
        <w:t>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wybrana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jako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najkorzystniejsza,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zostanie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poinformowany</w:t>
      </w:r>
      <w:r w:rsidRPr="008B0FE2">
        <w:rPr>
          <w:spacing w:val="1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przez</w:t>
      </w:r>
      <w:r w:rsidRPr="008B0FE2">
        <w:rPr>
          <w:spacing w:val="-13"/>
          <w:w w:val="110"/>
          <w:lang w:val="pl-PL"/>
        </w:rPr>
        <w:t xml:space="preserve"> </w:t>
      </w:r>
      <w:r w:rsidR="00D35DA4">
        <w:rPr>
          <w:w w:val="110"/>
          <w:lang w:val="pl-PL"/>
        </w:rPr>
        <w:t>Zamawiają</w:t>
      </w:r>
      <w:r w:rsidRPr="008B0FE2">
        <w:rPr>
          <w:w w:val="110"/>
          <w:lang w:val="pl-PL"/>
        </w:rPr>
        <w:t>cego</w:t>
      </w:r>
      <w:r w:rsidRPr="008B0FE2">
        <w:rPr>
          <w:spacing w:val="-12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</w:t>
      </w:r>
      <w:r w:rsidRPr="008B0FE2">
        <w:rPr>
          <w:spacing w:val="-1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miejscu</w:t>
      </w:r>
      <w:r w:rsidRPr="008B0FE2">
        <w:rPr>
          <w:spacing w:val="-8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i</w:t>
      </w:r>
      <w:r w:rsidRPr="008B0FE2">
        <w:rPr>
          <w:spacing w:val="-13"/>
          <w:w w:val="110"/>
          <w:lang w:val="pl-PL"/>
        </w:rPr>
        <w:t xml:space="preserve"> </w:t>
      </w:r>
      <w:r w:rsidR="00D35DA4">
        <w:rPr>
          <w:w w:val="110"/>
          <w:lang w:val="pl-PL"/>
        </w:rPr>
        <w:t>ter</w:t>
      </w:r>
      <w:r w:rsidRPr="008B0FE2">
        <w:rPr>
          <w:w w:val="110"/>
          <w:lang w:val="pl-PL"/>
        </w:rPr>
        <w:t>minie</w:t>
      </w:r>
      <w:r w:rsidRPr="008B0FE2">
        <w:rPr>
          <w:spacing w:val="-4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podpisania</w:t>
      </w:r>
      <w:r w:rsidRPr="008B0FE2">
        <w:rPr>
          <w:spacing w:val="-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umowy.</w:t>
      </w:r>
    </w:p>
    <w:p w:rsidR="008B0FE2" w:rsidRPr="008B0FE2" w:rsidRDefault="008B0FE2" w:rsidP="00EE6F16">
      <w:pPr>
        <w:pStyle w:val="Akapitzlist"/>
        <w:numPr>
          <w:ilvl w:val="0"/>
          <w:numId w:val="16"/>
        </w:numPr>
        <w:tabs>
          <w:tab w:val="left" w:pos="519"/>
        </w:tabs>
        <w:spacing w:before="2" w:line="300" w:lineRule="auto"/>
        <w:ind w:left="507" w:right="209" w:hanging="341"/>
        <w:rPr>
          <w:lang w:val="pl-PL"/>
        </w:rPr>
      </w:pPr>
      <w:r w:rsidRPr="008B0FE2">
        <w:rPr>
          <w:w w:val="110"/>
          <w:lang w:val="pl-PL"/>
        </w:rPr>
        <w:t>Wykonawca,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o któ</w:t>
      </w:r>
      <w:r w:rsidRPr="008B0FE2">
        <w:rPr>
          <w:w w:val="110"/>
          <w:lang w:val="pl-PL"/>
        </w:rPr>
        <w:t>rym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mowa w ust. 1, ma obowią</w:t>
      </w:r>
      <w:r w:rsidRPr="008B0FE2">
        <w:rPr>
          <w:w w:val="110"/>
          <w:lang w:val="pl-PL"/>
        </w:rPr>
        <w:t>zek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10"/>
          <w:lang w:val="pl-PL"/>
        </w:rPr>
        <w:t>zawrzeć</w:t>
      </w:r>
      <w:r w:rsidRPr="008B0FE2">
        <w:rPr>
          <w:w w:val="110"/>
          <w:lang w:val="pl-PL"/>
        </w:rPr>
        <w:t xml:space="preserve"> umow</w:t>
      </w:r>
      <w:r w:rsidR="00763571">
        <w:rPr>
          <w:w w:val="110"/>
          <w:lang w:val="pl-PL"/>
        </w:rPr>
        <w:t>ę</w:t>
      </w:r>
      <w:r w:rsidRPr="008B0FE2">
        <w:rPr>
          <w:spacing w:val="1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w sprawie</w:t>
      </w:r>
      <w:r w:rsidRPr="008B0FE2">
        <w:rPr>
          <w:spacing w:val="1"/>
          <w:w w:val="110"/>
          <w:lang w:val="pl-PL"/>
        </w:rPr>
        <w:t xml:space="preserve"> </w:t>
      </w:r>
      <w:r w:rsidR="00D35DA4">
        <w:rPr>
          <w:w w:val="105"/>
          <w:lang w:val="pl-PL"/>
        </w:rPr>
        <w:t>zamó</w:t>
      </w:r>
      <w:r w:rsidRPr="008B0FE2">
        <w:rPr>
          <w:w w:val="105"/>
          <w:lang w:val="pl-PL"/>
        </w:rPr>
        <w:t>wienia na warunkach</w:t>
      </w:r>
      <w:r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okreś</w:t>
      </w:r>
      <w:r w:rsidRPr="008B0FE2">
        <w:rPr>
          <w:w w:val="105"/>
          <w:lang w:val="pl-PL"/>
        </w:rPr>
        <w:t>lonych w projektowanych postanowieniach umowy, k</w:t>
      </w:r>
      <w:r w:rsidR="00D35DA4">
        <w:rPr>
          <w:w w:val="105"/>
          <w:lang w:val="pl-PL"/>
        </w:rPr>
        <w:t>tó</w:t>
      </w:r>
      <w:r w:rsidRPr="008B0FE2">
        <w:rPr>
          <w:w w:val="105"/>
          <w:lang w:val="pl-PL"/>
        </w:rPr>
        <w:t>re</w:t>
      </w:r>
      <w:r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stanowią Załą</w:t>
      </w:r>
      <w:r w:rsidRPr="008B0FE2">
        <w:rPr>
          <w:w w:val="105"/>
          <w:lang w:val="pl-PL"/>
        </w:rPr>
        <w:t>cznik N</w:t>
      </w:r>
      <w:r w:rsidR="00A62F8E">
        <w:rPr>
          <w:w w:val="105"/>
          <w:lang w:val="pl-PL"/>
        </w:rPr>
        <w:t>r 7</w:t>
      </w:r>
      <w:r w:rsidRPr="008B0FE2">
        <w:rPr>
          <w:w w:val="105"/>
          <w:lang w:val="pl-PL"/>
        </w:rPr>
        <w:t xml:space="preserve"> do S</w:t>
      </w:r>
      <w:r w:rsidR="00D35DA4">
        <w:rPr>
          <w:w w:val="105"/>
          <w:lang w:val="pl-PL"/>
        </w:rPr>
        <w:t>WZ. Umowa zostanie uzupełniona o zapisy wynikają</w:t>
      </w:r>
      <w:r w:rsidRPr="008B0FE2">
        <w:rPr>
          <w:w w:val="105"/>
          <w:lang w:val="pl-PL"/>
        </w:rPr>
        <w:t>ce ze</w:t>
      </w:r>
      <w:r w:rsidRPr="008B0FE2">
        <w:rPr>
          <w:spacing w:val="1"/>
          <w:w w:val="105"/>
          <w:lang w:val="pl-PL"/>
        </w:rPr>
        <w:t xml:space="preserve"> </w:t>
      </w:r>
      <w:r w:rsidR="00D35DA4">
        <w:rPr>
          <w:w w:val="110"/>
          <w:lang w:val="pl-PL"/>
        </w:rPr>
        <w:t>złoż</w:t>
      </w:r>
      <w:r w:rsidRPr="008B0FE2">
        <w:rPr>
          <w:w w:val="110"/>
          <w:lang w:val="pl-PL"/>
        </w:rPr>
        <w:t>onej</w:t>
      </w:r>
      <w:r w:rsidRPr="008B0FE2">
        <w:rPr>
          <w:spacing w:val="15"/>
          <w:w w:val="110"/>
          <w:lang w:val="pl-PL"/>
        </w:rPr>
        <w:t xml:space="preserve"> </w:t>
      </w:r>
      <w:r w:rsidRPr="008B0FE2">
        <w:rPr>
          <w:w w:val="110"/>
          <w:lang w:val="pl-PL"/>
        </w:rPr>
        <w:t>oferty.</w:t>
      </w:r>
    </w:p>
    <w:p w:rsidR="008B0FE2" w:rsidRPr="00D35DA4" w:rsidRDefault="008B0FE2" w:rsidP="00EE6F16">
      <w:pPr>
        <w:pStyle w:val="Akapitzlist"/>
        <w:numPr>
          <w:ilvl w:val="0"/>
          <w:numId w:val="16"/>
        </w:numPr>
        <w:tabs>
          <w:tab w:val="left" w:pos="509"/>
        </w:tabs>
        <w:spacing w:before="4" w:line="300" w:lineRule="auto"/>
        <w:ind w:left="506" w:right="215" w:hanging="352"/>
        <w:rPr>
          <w:lang w:val="pl-PL"/>
        </w:rPr>
      </w:pPr>
      <w:r w:rsidRPr="008B0FE2">
        <w:rPr>
          <w:w w:val="105"/>
          <w:lang w:val="pl-PL"/>
        </w:rPr>
        <w:t>Przed podpisaniem umowy Wykonawcy wsp</w:t>
      </w:r>
      <w:r w:rsidR="00D35DA4">
        <w:rPr>
          <w:w w:val="105"/>
          <w:lang w:val="pl-PL"/>
        </w:rPr>
        <w:t>ólnie ubiegający się o udzielenie zamó</w:t>
      </w:r>
      <w:r w:rsidRPr="008B0FE2">
        <w:rPr>
          <w:w w:val="105"/>
          <w:lang w:val="pl-PL"/>
        </w:rPr>
        <w:t>wienia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(w przypadku</w:t>
      </w:r>
      <w:r w:rsidRPr="008B0FE2">
        <w:rPr>
          <w:spacing w:val="1"/>
          <w:w w:val="105"/>
          <w:lang w:val="pl-PL"/>
        </w:rPr>
        <w:t xml:space="preserve"> </w:t>
      </w:r>
      <w:r w:rsidR="00D35DA4">
        <w:rPr>
          <w:w w:val="105"/>
          <w:lang w:val="pl-PL"/>
        </w:rPr>
        <w:t>wyboru ich ofert</w:t>
      </w:r>
      <w:r w:rsidRPr="008B0FE2">
        <w:rPr>
          <w:w w:val="105"/>
          <w:lang w:val="pl-PL"/>
        </w:rPr>
        <w:t>y jako</w:t>
      </w:r>
      <w:r w:rsidRPr="008B0FE2">
        <w:rPr>
          <w:spacing w:val="1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najkorzystniejszej) przeds</w:t>
      </w:r>
      <w:r w:rsidR="00D35DA4">
        <w:rPr>
          <w:w w:val="105"/>
          <w:lang w:val="pl-PL"/>
        </w:rPr>
        <w:t>tawią Zamawiają</w:t>
      </w:r>
      <w:r w:rsidRPr="00D35DA4">
        <w:rPr>
          <w:w w:val="105"/>
          <w:lang w:val="pl-PL"/>
        </w:rPr>
        <w:t>cemu</w:t>
      </w:r>
      <w:r w:rsidRPr="00D35DA4">
        <w:rPr>
          <w:spacing w:val="1"/>
          <w:w w:val="105"/>
          <w:lang w:val="pl-PL"/>
        </w:rPr>
        <w:t xml:space="preserve"> </w:t>
      </w:r>
      <w:r w:rsidRPr="00D35DA4">
        <w:rPr>
          <w:w w:val="105"/>
          <w:lang w:val="pl-PL"/>
        </w:rPr>
        <w:t>umow</w:t>
      </w:r>
      <w:r w:rsidR="00763571">
        <w:rPr>
          <w:w w:val="105"/>
          <w:lang w:val="pl-PL"/>
        </w:rPr>
        <w:t>ę</w:t>
      </w:r>
      <w:r w:rsidRPr="00D35DA4">
        <w:rPr>
          <w:spacing w:val="11"/>
          <w:w w:val="105"/>
          <w:lang w:val="pl-PL"/>
        </w:rPr>
        <w:t xml:space="preserve"> </w:t>
      </w:r>
      <w:r w:rsidR="00D35DA4">
        <w:rPr>
          <w:w w:val="105"/>
          <w:lang w:val="pl-PL"/>
        </w:rPr>
        <w:t xml:space="preserve">regulującą </w:t>
      </w:r>
      <w:r w:rsidRPr="00D35DA4">
        <w:rPr>
          <w:w w:val="105"/>
          <w:lang w:val="pl-PL"/>
        </w:rPr>
        <w:t>wsp</w:t>
      </w:r>
      <w:r w:rsidR="00D35DA4">
        <w:rPr>
          <w:w w:val="105"/>
          <w:lang w:val="pl-PL"/>
        </w:rPr>
        <w:t xml:space="preserve">ółpracę </w:t>
      </w:r>
      <w:r w:rsidRPr="00D35DA4">
        <w:rPr>
          <w:spacing w:val="10"/>
          <w:w w:val="105"/>
          <w:lang w:val="pl-PL"/>
        </w:rPr>
        <w:t xml:space="preserve"> </w:t>
      </w:r>
      <w:r w:rsidRPr="00D35DA4">
        <w:rPr>
          <w:w w:val="105"/>
          <w:lang w:val="pl-PL"/>
        </w:rPr>
        <w:t>tych</w:t>
      </w:r>
      <w:r w:rsidRPr="00D35DA4">
        <w:rPr>
          <w:spacing w:val="-2"/>
          <w:w w:val="105"/>
          <w:lang w:val="pl-PL"/>
        </w:rPr>
        <w:t xml:space="preserve"> </w:t>
      </w:r>
      <w:r w:rsidR="00D35DA4">
        <w:rPr>
          <w:w w:val="105"/>
          <w:lang w:val="pl-PL"/>
        </w:rPr>
        <w:t>Wykonawcó</w:t>
      </w:r>
      <w:r w:rsidRPr="00D35DA4">
        <w:rPr>
          <w:w w:val="105"/>
          <w:lang w:val="pl-PL"/>
        </w:rPr>
        <w:t>w.</w:t>
      </w:r>
    </w:p>
    <w:p w:rsidR="008B0FE2" w:rsidRPr="008B0FE2" w:rsidRDefault="00D35DA4" w:rsidP="00EE6F16">
      <w:pPr>
        <w:pStyle w:val="Akapitzlist"/>
        <w:numPr>
          <w:ilvl w:val="0"/>
          <w:numId w:val="16"/>
        </w:numPr>
        <w:tabs>
          <w:tab w:val="left" w:pos="498"/>
        </w:tabs>
        <w:spacing w:before="1" w:line="300" w:lineRule="auto"/>
        <w:ind w:left="492" w:right="228" w:hanging="347"/>
        <w:rPr>
          <w:lang w:val="pl-PL"/>
        </w:rPr>
      </w:pPr>
      <w:r>
        <w:rPr>
          <w:w w:val="110"/>
          <w:lang w:val="pl-PL"/>
        </w:rPr>
        <w:t>Jeżeli Wykonawca, którego oferta został</w:t>
      </w:r>
      <w:r w:rsidR="008B0FE2" w:rsidRPr="008B0FE2">
        <w:rPr>
          <w:w w:val="110"/>
          <w:lang w:val="pl-PL"/>
        </w:rPr>
        <w:t>a wybrana ja</w:t>
      </w:r>
      <w:r>
        <w:rPr>
          <w:w w:val="110"/>
          <w:lang w:val="pl-PL"/>
        </w:rPr>
        <w:t>ko najkorzystniejsza, uchyla się</w:t>
      </w:r>
      <w:r w:rsidR="008B0FE2" w:rsidRPr="008B0FE2">
        <w:rPr>
          <w:w w:val="110"/>
          <w:lang w:val="pl-PL"/>
        </w:rPr>
        <w:t xml:space="preserve"> od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zawarcia</w:t>
      </w:r>
      <w:r w:rsidR="008B0FE2" w:rsidRPr="008B0FE2">
        <w:rPr>
          <w:spacing w:val="9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umowy</w:t>
      </w:r>
      <w:r w:rsidR="008B0FE2" w:rsidRPr="008B0FE2">
        <w:rPr>
          <w:spacing w:val="13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w</w:t>
      </w:r>
      <w:r w:rsidR="008B0FE2" w:rsidRPr="008B0FE2">
        <w:rPr>
          <w:spacing w:val="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sprawie</w:t>
      </w:r>
      <w:r w:rsidR="008B0FE2" w:rsidRPr="008B0FE2">
        <w:rPr>
          <w:spacing w:val="2"/>
          <w:w w:val="110"/>
          <w:lang w:val="pl-PL"/>
        </w:rPr>
        <w:t xml:space="preserve"> </w:t>
      </w:r>
      <w:r>
        <w:rPr>
          <w:w w:val="110"/>
          <w:lang w:val="pl-PL"/>
        </w:rPr>
        <w:t>zamó</w:t>
      </w:r>
      <w:r w:rsidR="008B0FE2" w:rsidRPr="008B0FE2">
        <w:rPr>
          <w:w w:val="110"/>
          <w:lang w:val="pl-PL"/>
        </w:rPr>
        <w:t>wienia</w:t>
      </w:r>
      <w:r w:rsidR="008B0FE2" w:rsidRPr="008B0FE2">
        <w:rPr>
          <w:spacing w:val="11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publicznego</w:t>
      </w:r>
      <w:r w:rsidR="008B0FE2" w:rsidRPr="008B0FE2">
        <w:rPr>
          <w:spacing w:val="11"/>
          <w:w w:val="110"/>
          <w:lang w:val="pl-PL"/>
        </w:rPr>
        <w:t xml:space="preserve"> </w:t>
      </w:r>
      <w:r>
        <w:rPr>
          <w:w w:val="110"/>
          <w:lang w:val="pl-PL"/>
        </w:rPr>
        <w:t>Zamawiają</w:t>
      </w:r>
      <w:r w:rsidR="008B0FE2" w:rsidRPr="008B0FE2">
        <w:rPr>
          <w:w w:val="110"/>
          <w:lang w:val="pl-PL"/>
        </w:rPr>
        <w:t>cy</w:t>
      </w:r>
      <w:r w:rsidR="008B0FE2" w:rsidRPr="008B0FE2">
        <w:rPr>
          <w:spacing w:val="22"/>
          <w:w w:val="110"/>
          <w:lang w:val="pl-PL"/>
        </w:rPr>
        <w:t xml:space="preserve"> </w:t>
      </w:r>
      <w:r>
        <w:rPr>
          <w:w w:val="110"/>
          <w:lang w:val="pl-PL"/>
        </w:rPr>
        <w:t>moż</w:t>
      </w:r>
      <w:r w:rsidR="008B0FE2" w:rsidRPr="008B0FE2">
        <w:rPr>
          <w:w w:val="110"/>
          <w:lang w:val="pl-PL"/>
        </w:rPr>
        <w:t>e</w:t>
      </w:r>
      <w:r w:rsidR="008B0FE2" w:rsidRPr="008B0FE2">
        <w:rPr>
          <w:spacing w:val="6"/>
          <w:w w:val="110"/>
          <w:lang w:val="pl-PL"/>
        </w:rPr>
        <w:t xml:space="preserve"> </w:t>
      </w:r>
      <w:r w:rsidR="008B0FE2" w:rsidRPr="008B0FE2">
        <w:rPr>
          <w:w w:val="110"/>
          <w:lang w:val="pl-PL"/>
        </w:rPr>
        <w:t>dokona</w:t>
      </w:r>
      <w:r>
        <w:rPr>
          <w:w w:val="110"/>
          <w:lang w:val="pl-PL"/>
        </w:rPr>
        <w:t>ć</w:t>
      </w:r>
    </w:p>
    <w:p w:rsidR="008B0FE2" w:rsidRPr="008B0FE2" w:rsidRDefault="008B0FE2" w:rsidP="008B0FE2">
      <w:pPr>
        <w:widowControl/>
        <w:autoSpaceDE/>
        <w:autoSpaceDN/>
        <w:spacing w:line="300" w:lineRule="auto"/>
        <w:rPr>
          <w:lang w:val="pl-PL"/>
        </w:rPr>
        <w:sectPr w:rsidR="008B0FE2" w:rsidRPr="008B0FE2">
          <w:pgSz w:w="11910" w:h="16840"/>
          <w:pgMar w:top="1300" w:right="1160" w:bottom="980" w:left="1300" w:header="875" w:footer="782" w:gutter="0"/>
          <w:pgNumType w:start="15"/>
          <w:cols w:space="708"/>
        </w:sectPr>
      </w:pPr>
    </w:p>
    <w:p w:rsidR="008B0FE2" w:rsidRPr="008B0FE2" w:rsidRDefault="008B0FE2" w:rsidP="008B0FE2">
      <w:pPr>
        <w:pStyle w:val="Tekstpodstawowy"/>
        <w:spacing w:before="9"/>
        <w:rPr>
          <w:sz w:val="13"/>
          <w:lang w:val="pl-PL"/>
        </w:rPr>
      </w:pPr>
    </w:p>
    <w:p w:rsidR="008B0FE2" w:rsidRPr="008B0FE2" w:rsidRDefault="008B0FE2" w:rsidP="008B0FE2">
      <w:pPr>
        <w:spacing w:before="90" w:line="276" w:lineRule="auto"/>
        <w:ind w:left="628" w:right="129" w:hanging="1"/>
        <w:jc w:val="both"/>
        <w:rPr>
          <w:sz w:val="24"/>
          <w:lang w:val="pl-PL"/>
        </w:rPr>
      </w:pPr>
      <w:r w:rsidRPr="008B0FE2">
        <w:rPr>
          <w:sz w:val="24"/>
          <w:lang w:val="pl-PL"/>
        </w:rPr>
        <w:t>ponownego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badania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oceny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ofe</w:t>
      </w:r>
      <w:r w:rsidR="00D35DA4">
        <w:rPr>
          <w:sz w:val="24"/>
          <w:lang w:val="pl-PL"/>
        </w:rPr>
        <w:t>rt</w:t>
      </w:r>
      <w:r w:rsidRPr="008B0FE2">
        <w:rPr>
          <w:spacing w:val="1"/>
          <w:sz w:val="24"/>
          <w:lang w:val="pl-PL"/>
        </w:rPr>
        <w:t xml:space="preserve"> </w:t>
      </w:r>
      <w:r w:rsidR="003A7160">
        <w:rPr>
          <w:sz w:val="24"/>
          <w:lang w:val="pl-PL"/>
        </w:rPr>
        <w:t>spoś</w:t>
      </w:r>
      <w:r w:rsidR="00D35DA4">
        <w:rPr>
          <w:sz w:val="24"/>
          <w:lang w:val="pl-PL"/>
        </w:rPr>
        <w:t>ró</w:t>
      </w:r>
      <w:r w:rsidRPr="008B0FE2">
        <w:rPr>
          <w:sz w:val="24"/>
          <w:lang w:val="pl-PL"/>
        </w:rPr>
        <w:t>d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ofe</w:t>
      </w:r>
      <w:r w:rsidR="00D35DA4">
        <w:rPr>
          <w:sz w:val="24"/>
          <w:lang w:val="pl-PL"/>
        </w:rPr>
        <w:t>rt</w:t>
      </w:r>
      <w:r w:rsidRPr="008B0FE2">
        <w:rPr>
          <w:spacing w:val="1"/>
          <w:sz w:val="24"/>
          <w:lang w:val="pl-PL"/>
        </w:rPr>
        <w:t xml:space="preserve"> </w:t>
      </w:r>
      <w:r w:rsidR="00D35DA4">
        <w:rPr>
          <w:sz w:val="24"/>
          <w:lang w:val="pl-PL"/>
        </w:rPr>
        <w:t>pozostał</w:t>
      </w:r>
      <w:r w:rsidRPr="008B0FE2">
        <w:rPr>
          <w:sz w:val="24"/>
          <w:lang w:val="pl-PL"/>
        </w:rPr>
        <w:t>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="00D35DA4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powaniu</w:t>
      </w:r>
      <w:r w:rsidRPr="008B0FE2">
        <w:rPr>
          <w:spacing w:val="1"/>
          <w:sz w:val="24"/>
          <w:lang w:val="pl-PL"/>
        </w:rPr>
        <w:t xml:space="preserve"> </w:t>
      </w:r>
      <w:r w:rsidR="00D35DA4">
        <w:rPr>
          <w:sz w:val="24"/>
          <w:lang w:val="pl-PL"/>
        </w:rPr>
        <w:t>Wykonawcó</w:t>
      </w:r>
      <w:r w:rsidRPr="008B0FE2">
        <w:rPr>
          <w:sz w:val="24"/>
          <w:lang w:val="pl-PL"/>
        </w:rPr>
        <w:t>w</w:t>
      </w:r>
      <w:r w:rsidRPr="008B0FE2">
        <w:rPr>
          <w:spacing w:val="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albo</w:t>
      </w:r>
      <w:r w:rsidRPr="008B0FE2">
        <w:rPr>
          <w:spacing w:val="8"/>
          <w:sz w:val="24"/>
          <w:lang w:val="pl-PL"/>
        </w:rPr>
        <w:t xml:space="preserve"> </w:t>
      </w:r>
      <w:r w:rsidR="00D35DA4">
        <w:rPr>
          <w:sz w:val="24"/>
          <w:lang w:val="pl-PL"/>
        </w:rPr>
        <w:t>unieważ</w:t>
      </w:r>
      <w:r w:rsidRPr="008B0FE2">
        <w:rPr>
          <w:sz w:val="24"/>
          <w:lang w:val="pl-PL"/>
        </w:rPr>
        <w:t>ni</w:t>
      </w:r>
      <w:r w:rsidR="00D35DA4">
        <w:rPr>
          <w:sz w:val="24"/>
          <w:lang w:val="pl-PL"/>
        </w:rPr>
        <w:t>ć</w:t>
      </w:r>
      <w:r w:rsidRPr="008B0FE2">
        <w:rPr>
          <w:spacing w:val="10"/>
          <w:sz w:val="24"/>
          <w:lang w:val="pl-PL"/>
        </w:rPr>
        <w:t xml:space="preserve"> </w:t>
      </w:r>
      <w:r w:rsidR="00D35DA4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powanie.</w:t>
      </w:r>
    </w:p>
    <w:p w:rsidR="008B0FE2" w:rsidRPr="008B0FE2" w:rsidRDefault="008B0FE2" w:rsidP="008B0FE2">
      <w:pPr>
        <w:pStyle w:val="Tekstpodstawowy"/>
        <w:spacing w:before="5"/>
        <w:rPr>
          <w:sz w:val="28"/>
          <w:lang w:val="pl-PL"/>
        </w:rPr>
      </w:pPr>
    </w:p>
    <w:p w:rsidR="008B0FE2" w:rsidRPr="00D35DA4" w:rsidRDefault="008B0FE2" w:rsidP="00EE6F16">
      <w:pPr>
        <w:pStyle w:val="Nagwek11"/>
        <w:numPr>
          <w:ilvl w:val="0"/>
          <w:numId w:val="1"/>
        </w:numPr>
        <w:tabs>
          <w:tab w:val="left" w:pos="3929"/>
        </w:tabs>
        <w:spacing w:before="1"/>
        <w:ind w:left="3928" w:hanging="801"/>
      </w:pPr>
      <w:r>
        <w:rPr>
          <w:spacing w:val="-1"/>
          <w:w w:val="105"/>
        </w:rPr>
        <w:t>Informacj</w:t>
      </w:r>
      <w:r w:rsidR="006613FF"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 w:rsidR="00D35DA4">
        <w:rPr>
          <w:spacing w:val="-11"/>
          <w:w w:val="105"/>
        </w:rPr>
        <w:t xml:space="preserve">    </w:t>
      </w:r>
      <w:r>
        <w:rPr>
          <w:spacing w:val="-1"/>
          <w:w w:val="105"/>
        </w:rPr>
        <w:t>dodatkowe</w:t>
      </w:r>
    </w:p>
    <w:p w:rsidR="00D35DA4" w:rsidRDefault="00D35DA4" w:rsidP="00263574">
      <w:pPr>
        <w:pStyle w:val="Nagwek11"/>
        <w:tabs>
          <w:tab w:val="left" w:pos="3929"/>
        </w:tabs>
        <w:spacing w:before="1"/>
        <w:ind w:left="3928" w:firstLine="0"/>
      </w:pPr>
    </w:p>
    <w:p w:rsidR="008B0FE2" w:rsidRPr="008B0FE2" w:rsidRDefault="00B81477" w:rsidP="00EE6F16">
      <w:pPr>
        <w:pStyle w:val="Akapitzlist"/>
        <w:numPr>
          <w:ilvl w:val="1"/>
          <w:numId w:val="16"/>
        </w:numPr>
        <w:tabs>
          <w:tab w:val="left" w:pos="610"/>
        </w:tabs>
        <w:spacing w:before="169"/>
        <w:rPr>
          <w:lang w:val="pl-PL"/>
        </w:rPr>
      </w:pPr>
      <w:r>
        <w:rPr>
          <w:spacing w:val="-1"/>
          <w:sz w:val="24"/>
          <w:lang w:val="pl-PL"/>
        </w:rPr>
        <w:t>Zamawiają</w:t>
      </w:r>
      <w:r w:rsidR="008B0FE2" w:rsidRPr="008B0FE2">
        <w:rPr>
          <w:spacing w:val="-1"/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nie</w:t>
      </w:r>
      <w:r w:rsidR="008B0FE2" w:rsidRPr="008B0FE2">
        <w:rPr>
          <w:spacing w:val="-14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dopuszcza</w:t>
      </w:r>
      <w:r w:rsidR="008B0FE2" w:rsidRPr="008B0FE2">
        <w:rPr>
          <w:spacing w:val="-7"/>
          <w:sz w:val="24"/>
          <w:lang w:val="pl-PL"/>
        </w:rPr>
        <w:t xml:space="preserve"> </w:t>
      </w:r>
      <w:r>
        <w:rPr>
          <w:spacing w:val="-1"/>
          <w:sz w:val="24"/>
          <w:lang w:val="pl-PL"/>
        </w:rPr>
        <w:t>możliwoś</w:t>
      </w:r>
      <w:r w:rsidR="008B0FE2" w:rsidRPr="008B0FE2">
        <w:rPr>
          <w:spacing w:val="-1"/>
          <w:sz w:val="24"/>
          <w:lang w:val="pl-PL"/>
        </w:rPr>
        <w:t>ci</w:t>
      </w:r>
      <w:r w:rsidR="008B0FE2" w:rsidRPr="008B0FE2">
        <w:rPr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skł</w:t>
      </w:r>
      <w:r w:rsidR="008B0FE2" w:rsidRPr="008B0FE2">
        <w:rPr>
          <w:sz w:val="24"/>
          <w:lang w:val="pl-PL"/>
        </w:rPr>
        <w:t>adania ofert</w:t>
      </w:r>
      <w:r w:rsidR="008B0FE2" w:rsidRPr="008B0FE2">
        <w:rPr>
          <w:spacing w:val="-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wariantowych.</w:t>
      </w:r>
    </w:p>
    <w:p w:rsidR="008B0FE2" w:rsidRPr="008B0FE2" w:rsidRDefault="008B0FE2" w:rsidP="00EE6F16">
      <w:pPr>
        <w:pStyle w:val="Akapitzlist"/>
        <w:numPr>
          <w:ilvl w:val="1"/>
          <w:numId w:val="16"/>
        </w:numPr>
        <w:tabs>
          <w:tab w:val="left" w:pos="610"/>
        </w:tabs>
        <w:spacing w:before="41" w:line="276" w:lineRule="auto"/>
        <w:ind w:left="601" w:right="126" w:hanging="340"/>
        <w:rPr>
          <w:sz w:val="24"/>
          <w:lang w:val="pl-PL"/>
        </w:rPr>
      </w:pPr>
      <w:r w:rsidRPr="008B0FE2">
        <w:rPr>
          <w:sz w:val="24"/>
          <w:lang w:val="pl-PL"/>
        </w:rPr>
        <w:t>Zamawiaj</w:t>
      </w:r>
      <w:r w:rsidR="003A7160">
        <w:rPr>
          <w:sz w:val="24"/>
          <w:lang w:val="pl-PL"/>
        </w:rPr>
        <w:t>ą</w:t>
      </w:r>
      <w:r w:rsidRPr="008B0FE2">
        <w:rPr>
          <w:sz w:val="24"/>
          <w:lang w:val="pl-PL"/>
        </w:rPr>
        <w:t>cy,</w:t>
      </w:r>
      <w:r w:rsidRPr="008B0FE2">
        <w:rPr>
          <w:spacing w:val="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działają</w:t>
      </w:r>
      <w:r w:rsidRPr="008B0FE2">
        <w:rPr>
          <w:sz w:val="24"/>
          <w:lang w:val="pl-PL"/>
        </w:rPr>
        <w:t>c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 podstawie</w:t>
      </w:r>
      <w:r w:rsidRPr="008B0FE2">
        <w:rPr>
          <w:spacing w:val="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art.</w:t>
      </w:r>
      <w:r w:rsidRPr="008B0FE2">
        <w:rPr>
          <w:sz w:val="24"/>
          <w:lang w:val="pl-PL"/>
        </w:rPr>
        <w:t xml:space="preserve"> 95 ust. </w:t>
      </w:r>
      <w:r w:rsidRPr="008B0FE2">
        <w:rPr>
          <w:lang w:val="pl-PL"/>
        </w:rPr>
        <w:t>1</w:t>
      </w:r>
      <w:r w:rsidRPr="008B0FE2">
        <w:rPr>
          <w:spacing w:val="1"/>
          <w:lang w:val="pl-PL"/>
        </w:rPr>
        <w:t xml:space="preserve"> </w:t>
      </w:r>
      <w:r w:rsidR="00B81477">
        <w:rPr>
          <w:sz w:val="24"/>
          <w:lang w:val="pl-PL"/>
        </w:rPr>
        <w:t>P</w:t>
      </w:r>
      <w:r w:rsidRPr="008B0FE2">
        <w:rPr>
          <w:sz w:val="24"/>
          <w:lang w:val="pl-PL"/>
        </w:rPr>
        <w:t>zp, wymaga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zatrudnienia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przez</w:t>
      </w:r>
      <w:r w:rsidRPr="008B0FE2">
        <w:rPr>
          <w:spacing w:val="1"/>
          <w:sz w:val="24"/>
          <w:lang w:val="pl-PL"/>
        </w:rPr>
        <w:t xml:space="preserve"> </w:t>
      </w:r>
      <w:r w:rsidR="00763571">
        <w:rPr>
          <w:sz w:val="24"/>
          <w:lang w:val="pl-PL"/>
        </w:rPr>
        <w:t>wykonawcę lub podwykonawcę</w:t>
      </w:r>
      <w:r w:rsidRPr="008B0FE2">
        <w:rPr>
          <w:sz w:val="24"/>
          <w:lang w:val="pl-PL"/>
        </w:rPr>
        <w:t xml:space="preserve"> na podstawie stosu</w:t>
      </w:r>
      <w:r w:rsidR="00B81477">
        <w:rPr>
          <w:sz w:val="24"/>
          <w:lang w:val="pl-PL"/>
        </w:rPr>
        <w:t>nku pracy, w rozumieniu przepisó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ustawy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26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czerwca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lang w:val="pl-PL"/>
        </w:rPr>
        <w:t>1974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r.</w:t>
      </w:r>
      <w:r w:rsidRPr="008B0FE2">
        <w:rPr>
          <w:spacing w:val="1"/>
          <w:lang w:val="pl-PL"/>
        </w:rPr>
        <w:t xml:space="preserve"> </w:t>
      </w:r>
      <w:r w:rsidRPr="008B0FE2">
        <w:rPr>
          <w:lang w:val="pl-PL"/>
        </w:rPr>
        <w:t>-</w:t>
      </w:r>
      <w:r w:rsidRPr="008B0FE2">
        <w:rPr>
          <w:spacing w:val="1"/>
          <w:lang w:val="pl-PL"/>
        </w:rPr>
        <w:t xml:space="preserve"> </w:t>
      </w:r>
      <w:r w:rsidRPr="008B0FE2">
        <w:rPr>
          <w:sz w:val="24"/>
          <w:lang w:val="pl-PL"/>
        </w:rPr>
        <w:t>Kodeks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pracy,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wszystkich</w:t>
      </w:r>
      <w:r w:rsidRPr="008B0FE2">
        <w:rPr>
          <w:spacing w:val="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osó</w:t>
      </w:r>
      <w:r w:rsidRPr="008B0FE2">
        <w:rPr>
          <w:sz w:val="24"/>
          <w:lang w:val="pl-PL"/>
        </w:rPr>
        <w:t>b,</w:t>
      </w:r>
      <w:r w:rsidRPr="008B0FE2">
        <w:rPr>
          <w:spacing w:val="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któ</w:t>
      </w:r>
      <w:r w:rsidRPr="008B0FE2">
        <w:rPr>
          <w:sz w:val="24"/>
          <w:lang w:val="pl-PL"/>
        </w:rPr>
        <w:t>re</w:t>
      </w:r>
      <w:r w:rsidRPr="008B0FE2">
        <w:rPr>
          <w:spacing w:val="60"/>
          <w:sz w:val="24"/>
          <w:lang w:val="pl-PL"/>
        </w:rPr>
        <w:t xml:space="preserve"> </w:t>
      </w:r>
      <w:r w:rsidR="00B81477">
        <w:rPr>
          <w:sz w:val="24"/>
          <w:lang w:val="pl-PL"/>
        </w:rPr>
        <w:t>bę</w:t>
      </w:r>
      <w:r w:rsidRPr="008B0FE2">
        <w:rPr>
          <w:sz w:val="24"/>
          <w:lang w:val="pl-PL"/>
        </w:rPr>
        <w:t>d</w:t>
      </w:r>
      <w:r w:rsidR="00B81477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wykonywa</w:t>
      </w:r>
      <w:r w:rsidR="00B81477">
        <w:rPr>
          <w:sz w:val="24"/>
          <w:lang w:val="pl-PL"/>
        </w:rPr>
        <w:t>ć</w:t>
      </w:r>
      <w:r w:rsidRPr="008B0FE2">
        <w:rPr>
          <w:spacing w:val="8"/>
          <w:sz w:val="24"/>
          <w:lang w:val="pl-PL"/>
        </w:rPr>
        <w:t xml:space="preserve"> </w:t>
      </w:r>
      <w:r w:rsidR="00B81477">
        <w:rPr>
          <w:sz w:val="24"/>
          <w:lang w:val="pl-PL"/>
        </w:rPr>
        <w:t>poniż</w:t>
      </w:r>
      <w:r w:rsidRPr="008B0FE2">
        <w:rPr>
          <w:sz w:val="24"/>
          <w:lang w:val="pl-PL"/>
        </w:rPr>
        <w:t>sze</w:t>
      </w:r>
      <w:r w:rsidRPr="008B0FE2">
        <w:rPr>
          <w:spacing w:val="10"/>
          <w:sz w:val="24"/>
          <w:lang w:val="pl-PL"/>
        </w:rPr>
        <w:t xml:space="preserve"> </w:t>
      </w:r>
      <w:r w:rsidR="00B81477">
        <w:rPr>
          <w:sz w:val="24"/>
          <w:lang w:val="pl-PL"/>
        </w:rPr>
        <w:t>czynnoś</w:t>
      </w:r>
      <w:r w:rsidRPr="008B0FE2">
        <w:rPr>
          <w:sz w:val="24"/>
          <w:lang w:val="pl-PL"/>
        </w:rPr>
        <w:t>ci:</w:t>
      </w:r>
    </w:p>
    <w:p w:rsidR="008B0FE2" w:rsidRPr="008B0FE2" w:rsidRDefault="00B81477" w:rsidP="00EE6F16">
      <w:pPr>
        <w:pStyle w:val="Akapitzlist"/>
        <w:numPr>
          <w:ilvl w:val="2"/>
          <w:numId w:val="16"/>
        </w:numPr>
        <w:tabs>
          <w:tab w:val="left" w:pos="960"/>
        </w:tabs>
        <w:spacing w:before="4" w:line="268" w:lineRule="auto"/>
        <w:ind w:right="160" w:firstLine="4"/>
        <w:rPr>
          <w:sz w:val="24"/>
          <w:lang w:val="pl-PL"/>
        </w:rPr>
      </w:pPr>
      <w:r>
        <w:rPr>
          <w:sz w:val="24"/>
          <w:lang w:val="pl-PL"/>
        </w:rPr>
        <w:t>odbió</w:t>
      </w:r>
      <w:r w:rsidR="008B0FE2" w:rsidRPr="008B0FE2">
        <w:rPr>
          <w:sz w:val="24"/>
          <w:lang w:val="pl-PL"/>
        </w:rPr>
        <w:t>r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odpadó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komunalnych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(kierowcy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oraz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osoby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zajmują</w:t>
      </w:r>
      <w:r w:rsidR="008B0FE2" w:rsidRPr="008B0FE2">
        <w:rPr>
          <w:sz w:val="24"/>
          <w:lang w:val="pl-PL"/>
        </w:rPr>
        <w:t>ce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si</w:t>
      </w:r>
      <w:r>
        <w:rPr>
          <w:sz w:val="24"/>
          <w:lang w:val="pl-PL"/>
        </w:rPr>
        <w:t>ę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zał</w:t>
      </w:r>
      <w:r w:rsidR="008B0FE2" w:rsidRPr="008B0FE2">
        <w:rPr>
          <w:sz w:val="24"/>
          <w:lang w:val="pl-PL"/>
        </w:rPr>
        <w:t>adunkiem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odpadó</w:t>
      </w:r>
      <w:r w:rsidR="008B0FE2" w:rsidRPr="008B0FE2">
        <w:rPr>
          <w:sz w:val="24"/>
          <w:lang w:val="pl-PL"/>
        </w:rPr>
        <w:t>w);</w:t>
      </w:r>
    </w:p>
    <w:p w:rsidR="008B0FE2" w:rsidRPr="008B0FE2" w:rsidRDefault="00B81477" w:rsidP="00EE6F16">
      <w:pPr>
        <w:pStyle w:val="Akapitzlist"/>
        <w:numPr>
          <w:ilvl w:val="2"/>
          <w:numId w:val="16"/>
        </w:numPr>
        <w:tabs>
          <w:tab w:val="left" w:pos="953"/>
        </w:tabs>
        <w:spacing w:before="11" w:line="268" w:lineRule="auto"/>
        <w:ind w:left="581" w:right="149" w:firstLine="7"/>
        <w:rPr>
          <w:sz w:val="24"/>
          <w:lang w:val="pl-PL"/>
        </w:rPr>
      </w:pPr>
      <w:r>
        <w:rPr>
          <w:sz w:val="24"/>
          <w:lang w:val="pl-PL"/>
        </w:rPr>
        <w:t>nadzó</w:t>
      </w:r>
      <w:r w:rsidR="008B0FE2" w:rsidRPr="008B0FE2">
        <w:rPr>
          <w:sz w:val="24"/>
          <w:lang w:val="pl-PL"/>
        </w:rPr>
        <w:t>r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nad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realizacj</w:t>
      </w:r>
      <w:r>
        <w:rPr>
          <w:sz w:val="24"/>
          <w:lang w:val="pl-PL"/>
        </w:rPr>
        <w:t>ą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umowy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oraz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kierowanie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rozdysponowanie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taboru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samochodowego.</w:t>
      </w:r>
    </w:p>
    <w:p w:rsidR="008B0FE2" w:rsidRPr="008B0FE2" w:rsidRDefault="00B81477" w:rsidP="008B0FE2">
      <w:pPr>
        <w:spacing w:before="16" w:line="276" w:lineRule="auto"/>
        <w:ind w:left="572" w:right="147" w:firstLine="7"/>
        <w:jc w:val="both"/>
        <w:rPr>
          <w:sz w:val="24"/>
          <w:lang w:val="pl-PL"/>
        </w:rPr>
      </w:pPr>
      <w:r>
        <w:rPr>
          <w:sz w:val="24"/>
          <w:lang w:val="pl-PL"/>
        </w:rPr>
        <w:t>Pozostał</w:t>
      </w:r>
      <w:r w:rsidR="008B0FE2" w:rsidRPr="008B0FE2">
        <w:rPr>
          <w:sz w:val="24"/>
          <w:lang w:val="pl-PL"/>
        </w:rPr>
        <w:t>e uregulowania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 tego zakresu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(w tym sposó</w:t>
      </w:r>
      <w:r w:rsidR="008B0FE2" w:rsidRPr="008B0FE2">
        <w:rPr>
          <w:sz w:val="24"/>
          <w:lang w:val="pl-PL"/>
        </w:rPr>
        <w:t>b dokumentowania zatrudnienia,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weryfikacji zatrudnionych osób, kontroli oraz sankcje zwią</w:t>
      </w:r>
      <w:r w:rsidR="008B0FE2" w:rsidRPr="008B0FE2">
        <w:rPr>
          <w:sz w:val="24"/>
          <w:lang w:val="pl-PL"/>
        </w:rPr>
        <w:t>zane z nie</w:t>
      </w:r>
      <w:r>
        <w:rPr>
          <w:sz w:val="24"/>
          <w:lang w:val="pl-PL"/>
        </w:rPr>
        <w:t>speł</w:t>
      </w:r>
      <w:r w:rsidR="008B0FE2" w:rsidRPr="008B0FE2">
        <w:rPr>
          <w:sz w:val="24"/>
          <w:lang w:val="pl-PL"/>
        </w:rPr>
        <w:t>nianiem w/w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wymogu)</w:t>
      </w:r>
      <w:r w:rsidR="008B0FE2" w:rsidRPr="008B0FE2">
        <w:rPr>
          <w:spacing w:val="8"/>
          <w:sz w:val="24"/>
          <w:lang w:val="pl-PL"/>
        </w:rPr>
        <w:t xml:space="preserve"> </w:t>
      </w:r>
      <w:r>
        <w:rPr>
          <w:sz w:val="24"/>
          <w:lang w:val="pl-PL"/>
        </w:rPr>
        <w:t>został</w:t>
      </w:r>
      <w:r w:rsidR="008B0FE2" w:rsidRPr="008B0FE2">
        <w:rPr>
          <w:sz w:val="24"/>
          <w:lang w:val="pl-PL"/>
        </w:rPr>
        <w:t>y</w:t>
      </w:r>
      <w:r w:rsidR="008B0FE2" w:rsidRPr="008B0FE2">
        <w:rPr>
          <w:spacing w:val="17"/>
          <w:sz w:val="24"/>
          <w:lang w:val="pl-PL"/>
        </w:rPr>
        <w:t xml:space="preserve"> </w:t>
      </w:r>
      <w:r>
        <w:rPr>
          <w:sz w:val="24"/>
          <w:lang w:val="pl-PL"/>
        </w:rPr>
        <w:t>uję</w:t>
      </w:r>
      <w:r w:rsidR="008B0FE2" w:rsidRPr="008B0FE2">
        <w:rPr>
          <w:sz w:val="24"/>
          <w:lang w:val="pl-PL"/>
        </w:rPr>
        <w:t>te w</w:t>
      </w:r>
      <w:r w:rsidR="008B0FE2" w:rsidRPr="008B0FE2">
        <w:rPr>
          <w:spacing w:val="-1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projektowanych</w:t>
      </w:r>
      <w:r w:rsidR="008B0FE2" w:rsidRPr="008B0FE2">
        <w:rPr>
          <w:spacing w:val="-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postanowieniach</w:t>
      </w:r>
      <w:r w:rsidR="008B0FE2" w:rsidRPr="008B0FE2">
        <w:rPr>
          <w:spacing w:val="-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umowy.</w:t>
      </w:r>
    </w:p>
    <w:p w:rsidR="008B0FE2" w:rsidRPr="00B81477" w:rsidRDefault="00B81477" w:rsidP="00EE6F16">
      <w:pPr>
        <w:pStyle w:val="Akapitzlist"/>
        <w:numPr>
          <w:ilvl w:val="1"/>
          <w:numId w:val="16"/>
        </w:numPr>
        <w:tabs>
          <w:tab w:val="left" w:pos="571"/>
        </w:tabs>
        <w:spacing w:line="268" w:lineRule="auto"/>
        <w:ind w:left="569" w:right="159" w:hanging="351"/>
        <w:jc w:val="left"/>
        <w:rPr>
          <w:sz w:val="24"/>
          <w:lang w:val="pl-PL"/>
        </w:rPr>
      </w:pP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3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</w:t>
      </w:r>
      <w:r w:rsidR="008B0FE2" w:rsidRPr="008B0FE2">
        <w:rPr>
          <w:spacing w:val="13"/>
          <w:sz w:val="24"/>
          <w:lang w:val="pl-PL"/>
        </w:rPr>
        <w:t xml:space="preserve"> </w:t>
      </w:r>
      <w:r>
        <w:rPr>
          <w:sz w:val="24"/>
          <w:lang w:val="pl-PL"/>
        </w:rPr>
        <w:t>okreś</w:t>
      </w:r>
      <w:r w:rsidR="008B0FE2" w:rsidRPr="008B0FE2">
        <w:rPr>
          <w:sz w:val="24"/>
          <w:lang w:val="pl-PL"/>
        </w:rPr>
        <w:t>la</w:t>
      </w:r>
      <w:r w:rsidR="008B0FE2" w:rsidRPr="008B0FE2">
        <w:rPr>
          <w:spacing w:val="1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wymaga</w:t>
      </w:r>
      <w:r>
        <w:rPr>
          <w:sz w:val="24"/>
          <w:lang w:val="pl-PL"/>
        </w:rPr>
        <w:t>ń</w:t>
      </w:r>
      <w:r w:rsidR="008B0FE2" w:rsidRPr="008B0FE2">
        <w:rPr>
          <w:spacing w:val="1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zakresie</w:t>
      </w:r>
      <w:r w:rsidR="008B0FE2" w:rsidRPr="008B0FE2">
        <w:rPr>
          <w:spacing w:val="1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zatrudnienia</w:t>
      </w:r>
      <w:r w:rsidR="008B0FE2" w:rsidRPr="008B0FE2">
        <w:rPr>
          <w:spacing w:val="31"/>
          <w:sz w:val="24"/>
          <w:lang w:val="pl-PL"/>
        </w:rPr>
        <w:t xml:space="preserve"> </w:t>
      </w:r>
      <w:r>
        <w:rPr>
          <w:sz w:val="24"/>
          <w:lang w:val="pl-PL"/>
        </w:rPr>
        <w:t>osó</w:t>
      </w:r>
      <w:r w:rsidR="008B0FE2" w:rsidRPr="008B0FE2">
        <w:rPr>
          <w:sz w:val="24"/>
          <w:lang w:val="pl-PL"/>
        </w:rPr>
        <w:t>b,</w:t>
      </w:r>
      <w:r w:rsidR="008B0FE2" w:rsidRPr="008B0FE2">
        <w:rPr>
          <w:spacing w:val="1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9"/>
          <w:sz w:val="24"/>
          <w:lang w:val="pl-PL"/>
        </w:rPr>
        <w:t xml:space="preserve"> </w:t>
      </w:r>
      <w:r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rych</w:t>
      </w:r>
      <w:r w:rsidR="008B0FE2" w:rsidRPr="008B0FE2">
        <w:rPr>
          <w:spacing w:val="2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mowa</w:t>
      </w:r>
      <w:r w:rsidR="008B0FE2" w:rsidRPr="008B0FE2">
        <w:rPr>
          <w:spacing w:val="1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>
        <w:rPr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art.</w:t>
      </w:r>
      <w:r w:rsidR="008B0FE2" w:rsidRPr="008B0FE2">
        <w:rPr>
          <w:spacing w:val="-57"/>
          <w:sz w:val="24"/>
          <w:lang w:val="pl-PL"/>
        </w:rPr>
        <w:t xml:space="preserve"> </w:t>
      </w:r>
      <w:r w:rsidR="008B0FE2" w:rsidRPr="00B81477">
        <w:rPr>
          <w:sz w:val="24"/>
          <w:lang w:val="pl-PL"/>
        </w:rPr>
        <w:t>96</w:t>
      </w:r>
      <w:r w:rsidR="008B0FE2" w:rsidRPr="00B81477">
        <w:rPr>
          <w:spacing w:val="2"/>
          <w:sz w:val="24"/>
          <w:lang w:val="pl-PL"/>
        </w:rPr>
        <w:t xml:space="preserve"> </w:t>
      </w:r>
      <w:r>
        <w:rPr>
          <w:spacing w:val="2"/>
          <w:sz w:val="24"/>
          <w:lang w:val="pl-PL"/>
        </w:rPr>
        <w:t xml:space="preserve"> </w:t>
      </w:r>
      <w:r w:rsidR="008B0FE2" w:rsidRPr="00B81477">
        <w:rPr>
          <w:sz w:val="24"/>
          <w:lang w:val="pl-PL"/>
        </w:rPr>
        <w:t>ust.</w:t>
      </w:r>
      <w:r w:rsidR="008B0FE2" w:rsidRPr="00B81477">
        <w:rPr>
          <w:spacing w:val="1"/>
          <w:sz w:val="24"/>
          <w:lang w:val="pl-PL"/>
        </w:rPr>
        <w:t xml:space="preserve"> </w:t>
      </w:r>
      <w:r w:rsidR="008B0FE2" w:rsidRPr="00B81477">
        <w:rPr>
          <w:sz w:val="24"/>
          <w:lang w:val="pl-PL"/>
        </w:rPr>
        <w:t>2</w:t>
      </w:r>
      <w:r w:rsidR="008B0FE2" w:rsidRPr="00B81477">
        <w:rPr>
          <w:spacing w:val="-6"/>
          <w:sz w:val="24"/>
          <w:lang w:val="pl-PL"/>
        </w:rPr>
        <w:t xml:space="preserve"> </w:t>
      </w:r>
      <w:r w:rsidR="008B0FE2" w:rsidRPr="00B81477">
        <w:rPr>
          <w:sz w:val="24"/>
          <w:lang w:val="pl-PL"/>
        </w:rPr>
        <w:t>pkt</w:t>
      </w:r>
      <w:r w:rsidR="008B0FE2" w:rsidRPr="00B81477">
        <w:rPr>
          <w:spacing w:val="3"/>
          <w:sz w:val="24"/>
          <w:lang w:val="pl-PL"/>
        </w:rPr>
        <w:t xml:space="preserve"> </w:t>
      </w:r>
      <w:r w:rsidR="008B0FE2" w:rsidRPr="00B81477">
        <w:rPr>
          <w:sz w:val="24"/>
          <w:lang w:val="pl-PL"/>
        </w:rPr>
        <w:t>2</w:t>
      </w:r>
      <w:r w:rsidR="008B0FE2" w:rsidRPr="00B81477"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P</w:t>
      </w:r>
      <w:r w:rsidR="008B0FE2" w:rsidRPr="00B81477">
        <w:rPr>
          <w:sz w:val="24"/>
          <w:lang w:val="pl-PL"/>
        </w:rPr>
        <w:t>zp.</w:t>
      </w:r>
    </w:p>
    <w:p w:rsidR="008B0FE2" w:rsidRPr="008B0FE2" w:rsidRDefault="00B81477" w:rsidP="00EE6F16">
      <w:pPr>
        <w:pStyle w:val="Akapitzlist"/>
        <w:numPr>
          <w:ilvl w:val="1"/>
          <w:numId w:val="16"/>
        </w:numPr>
        <w:tabs>
          <w:tab w:val="left" w:pos="562"/>
        </w:tabs>
        <w:spacing w:before="11" w:line="276" w:lineRule="auto"/>
        <w:ind w:left="560" w:right="174" w:hanging="346"/>
        <w:jc w:val="left"/>
        <w:rPr>
          <w:sz w:val="24"/>
          <w:lang w:val="pl-PL"/>
        </w:rPr>
      </w:pP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 zastrzega</w:t>
      </w:r>
      <w:r w:rsidR="008B0FE2" w:rsidRPr="008B0FE2">
        <w:rPr>
          <w:spacing w:val="7"/>
          <w:sz w:val="24"/>
          <w:lang w:val="pl-PL"/>
        </w:rPr>
        <w:t xml:space="preserve"> </w:t>
      </w:r>
      <w:r>
        <w:rPr>
          <w:sz w:val="24"/>
          <w:lang w:val="pl-PL"/>
        </w:rPr>
        <w:t>możliwoś</w:t>
      </w:r>
      <w:r w:rsidR="008B0FE2" w:rsidRPr="008B0FE2">
        <w:rPr>
          <w:sz w:val="24"/>
          <w:lang w:val="pl-PL"/>
        </w:rPr>
        <w:t>ci</w:t>
      </w:r>
      <w:r w:rsidR="008B0FE2" w:rsidRPr="008B0FE2">
        <w:rPr>
          <w:spacing w:val="1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ubiegania</w:t>
      </w:r>
      <w:r w:rsidR="008B0FE2" w:rsidRPr="008B0FE2">
        <w:rPr>
          <w:spacing w:val="1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si</w:t>
      </w:r>
      <w:r>
        <w:rPr>
          <w:sz w:val="24"/>
          <w:lang w:val="pl-PL"/>
        </w:rPr>
        <w:t>ę</w:t>
      </w:r>
      <w:r w:rsidR="008B0FE2" w:rsidRPr="008B0FE2">
        <w:rPr>
          <w:spacing w:val="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 udzielenie</w:t>
      </w:r>
      <w:r w:rsidR="008B0FE2" w:rsidRPr="008B0FE2">
        <w:rPr>
          <w:spacing w:val="10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</w:t>
      </w:r>
      <w:r w:rsidR="008B0FE2" w:rsidRPr="008B0FE2">
        <w:rPr>
          <w:spacing w:val="8"/>
          <w:sz w:val="24"/>
          <w:lang w:val="pl-PL"/>
        </w:rPr>
        <w:t xml:space="preserve"> </w:t>
      </w:r>
      <w:r>
        <w:rPr>
          <w:sz w:val="24"/>
          <w:lang w:val="pl-PL"/>
        </w:rPr>
        <w:t>wyłą</w:t>
      </w:r>
      <w:r w:rsidR="008B0FE2" w:rsidRPr="008B0FE2">
        <w:rPr>
          <w:sz w:val="24"/>
          <w:lang w:val="pl-PL"/>
        </w:rPr>
        <w:t>cznie</w:t>
      </w:r>
      <w:r w:rsidR="008B0FE2" w:rsidRPr="008B0FE2">
        <w:rPr>
          <w:spacing w:val="-5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przez</w:t>
      </w:r>
      <w:r w:rsidR="008B0FE2" w:rsidRPr="008B0FE2">
        <w:rPr>
          <w:spacing w:val="2"/>
          <w:sz w:val="24"/>
          <w:lang w:val="pl-PL"/>
        </w:rPr>
        <w:t xml:space="preserve"> </w:t>
      </w:r>
      <w:r>
        <w:rPr>
          <w:sz w:val="24"/>
          <w:lang w:val="pl-PL"/>
        </w:rPr>
        <w:t>wykonawcó</w:t>
      </w:r>
      <w:r w:rsidR="008B0FE2" w:rsidRPr="008B0FE2">
        <w:rPr>
          <w:sz w:val="24"/>
          <w:lang w:val="pl-PL"/>
        </w:rPr>
        <w:t>w,</w:t>
      </w:r>
      <w:r w:rsidR="008B0FE2" w:rsidRPr="008B0FE2">
        <w:rPr>
          <w:spacing w:val="2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-1"/>
          <w:sz w:val="24"/>
          <w:lang w:val="pl-PL"/>
        </w:rPr>
        <w:t xml:space="preserve"> </w:t>
      </w:r>
      <w:r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rych</w:t>
      </w:r>
      <w:r w:rsidR="008B0FE2" w:rsidRPr="008B0FE2">
        <w:rPr>
          <w:spacing w:val="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mowa</w:t>
      </w:r>
      <w:r w:rsidR="008B0FE2" w:rsidRPr="008B0FE2">
        <w:rPr>
          <w:spacing w:val="8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-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art.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lang w:val="pl-PL"/>
        </w:rPr>
        <w:t>94</w:t>
      </w:r>
      <w:r w:rsidR="008B0FE2" w:rsidRPr="008B0FE2">
        <w:rPr>
          <w:spacing w:val="1"/>
          <w:lang w:val="pl-PL"/>
        </w:rPr>
        <w:t xml:space="preserve"> </w:t>
      </w:r>
      <w:r>
        <w:rPr>
          <w:sz w:val="24"/>
          <w:lang w:val="pl-PL"/>
        </w:rPr>
        <w:t>P</w:t>
      </w:r>
      <w:r w:rsidR="008B0FE2" w:rsidRPr="008B0FE2">
        <w:rPr>
          <w:sz w:val="24"/>
          <w:lang w:val="pl-PL"/>
        </w:rPr>
        <w:t>zp.</w:t>
      </w:r>
    </w:p>
    <w:p w:rsidR="008B0FE2" w:rsidRPr="008B0FE2" w:rsidRDefault="00B81477" w:rsidP="00EE6F16">
      <w:pPr>
        <w:pStyle w:val="Akapitzlist"/>
        <w:numPr>
          <w:ilvl w:val="1"/>
          <w:numId w:val="16"/>
        </w:numPr>
        <w:tabs>
          <w:tab w:val="left" w:pos="557"/>
        </w:tabs>
        <w:ind w:left="556" w:hanging="351"/>
        <w:jc w:val="left"/>
        <w:rPr>
          <w:sz w:val="24"/>
          <w:lang w:val="pl-PL"/>
        </w:rPr>
      </w:pPr>
      <w:r>
        <w:rPr>
          <w:spacing w:val="-1"/>
          <w:sz w:val="24"/>
          <w:lang w:val="pl-PL"/>
        </w:rPr>
        <w:t>Zamawiają</w:t>
      </w:r>
      <w:r w:rsidR="008B0FE2" w:rsidRPr="008B0FE2">
        <w:rPr>
          <w:spacing w:val="-1"/>
          <w:sz w:val="24"/>
          <w:lang w:val="pl-PL"/>
        </w:rPr>
        <w:t>cy</w:t>
      </w:r>
      <w:r w:rsidR="008B0FE2" w:rsidRPr="008B0FE2">
        <w:rPr>
          <w:spacing w:val="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</w:t>
      </w:r>
      <w:r w:rsidR="008B0FE2" w:rsidRPr="008B0FE2">
        <w:rPr>
          <w:spacing w:val="-14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wymaga</w:t>
      </w:r>
      <w:r w:rsidR="008B0FE2" w:rsidRPr="008B0FE2">
        <w:rPr>
          <w:spacing w:val="-1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wniesienia</w:t>
      </w:r>
      <w:r w:rsidR="008B0FE2" w:rsidRPr="008B0FE2">
        <w:rPr>
          <w:spacing w:val="-4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wadium.</w:t>
      </w:r>
    </w:p>
    <w:p w:rsidR="008B0FE2" w:rsidRPr="008B0FE2" w:rsidRDefault="00B81477" w:rsidP="00EE6F16">
      <w:pPr>
        <w:pStyle w:val="Akapitzlist"/>
        <w:numPr>
          <w:ilvl w:val="1"/>
          <w:numId w:val="16"/>
        </w:numPr>
        <w:tabs>
          <w:tab w:val="left" w:pos="552"/>
        </w:tabs>
        <w:spacing w:before="41" w:line="276" w:lineRule="auto"/>
        <w:ind w:left="538" w:right="159" w:hanging="335"/>
        <w:rPr>
          <w:sz w:val="24"/>
          <w:lang w:val="pl-PL"/>
        </w:rPr>
      </w:pPr>
      <w:r>
        <w:rPr>
          <w:sz w:val="24"/>
          <w:lang w:val="pl-PL"/>
        </w:rPr>
        <w:t>Zamawiający przewiduje udzielenie zamówienia, o którym mowa w art.</w:t>
      </w:r>
      <w:r w:rsidR="008B0FE2" w:rsidRPr="008B0FE2">
        <w:rPr>
          <w:sz w:val="24"/>
          <w:lang w:val="pl-PL"/>
        </w:rPr>
        <w:t xml:space="preserve"> </w:t>
      </w:r>
      <w:r w:rsidR="008B0FE2" w:rsidRPr="008B0FE2">
        <w:rPr>
          <w:lang w:val="pl-PL"/>
        </w:rPr>
        <w:t xml:space="preserve">214 </w:t>
      </w:r>
      <w:r w:rsidR="008B0FE2" w:rsidRPr="008B0FE2">
        <w:rPr>
          <w:sz w:val="24"/>
          <w:lang w:val="pl-PL"/>
        </w:rPr>
        <w:t xml:space="preserve">ust. </w:t>
      </w:r>
      <w:r w:rsidR="008B0FE2" w:rsidRPr="008B0FE2">
        <w:rPr>
          <w:lang w:val="pl-PL"/>
        </w:rPr>
        <w:t xml:space="preserve">1 </w:t>
      </w:r>
      <w:r w:rsidR="008B0FE2" w:rsidRPr="008B0FE2">
        <w:rPr>
          <w:sz w:val="24"/>
          <w:lang w:val="pl-PL"/>
        </w:rPr>
        <w:t>pkt 7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pzp.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Zakres</w:t>
      </w:r>
      <w:r w:rsidR="008B0FE2" w:rsidRPr="008B0FE2">
        <w:rPr>
          <w:spacing w:val="1"/>
          <w:sz w:val="24"/>
          <w:lang w:val="pl-PL"/>
        </w:rPr>
        <w:t xml:space="preserve"> </w:t>
      </w:r>
      <w:r w:rsidR="006613FF"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polega</w:t>
      </w:r>
      <w:r w:rsidR="003A7160">
        <w:rPr>
          <w:sz w:val="24"/>
          <w:lang w:val="pl-PL"/>
        </w:rPr>
        <w:t>ć</w:t>
      </w:r>
      <w:r w:rsidR="008B0FE2" w:rsidRPr="008B0FE2">
        <w:rPr>
          <w:spacing w:val="1"/>
          <w:sz w:val="24"/>
          <w:lang w:val="pl-PL"/>
        </w:rPr>
        <w:t xml:space="preserve"> </w:t>
      </w:r>
      <w:r w:rsidR="003A7160">
        <w:rPr>
          <w:sz w:val="24"/>
          <w:lang w:val="pl-PL"/>
        </w:rPr>
        <w:t>bę</w:t>
      </w:r>
      <w:r w:rsidR="008B0FE2" w:rsidRPr="008B0FE2">
        <w:rPr>
          <w:sz w:val="24"/>
          <w:lang w:val="pl-PL"/>
        </w:rPr>
        <w:t>dzie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6613FF">
        <w:rPr>
          <w:sz w:val="24"/>
          <w:lang w:val="pl-PL"/>
        </w:rPr>
        <w:t>powtórzeniu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podobnych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6613FF">
        <w:rPr>
          <w:sz w:val="24"/>
          <w:lang w:val="pl-PL"/>
        </w:rPr>
        <w:t>zamówień</w:t>
      </w:r>
      <w:r w:rsidR="008B0FE2" w:rsidRPr="008B0FE2">
        <w:rPr>
          <w:sz w:val="24"/>
          <w:lang w:val="pl-PL"/>
        </w:rPr>
        <w:t>,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co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podstawowe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60"/>
          <w:sz w:val="24"/>
          <w:lang w:val="pl-PL"/>
        </w:rPr>
        <w:t xml:space="preserve"> </w:t>
      </w:r>
      <w:r>
        <w:rPr>
          <w:sz w:val="24"/>
          <w:lang w:val="pl-PL"/>
        </w:rPr>
        <w:t>bę</w:t>
      </w:r>
      <w:r w:rsidR="008B0FE2" w:rsidRPr="008B0FE2">
        <w:rPr>
          <w:sz w:val="24"/>
          <w:lang w:val="pl-PL"/>
        </w:rPr>
        <w:t>dzie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zgodne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 przedmiotem</w:t>
      </w:r>
      <w:r w:rsidR="008B0FE2" w:rsidRPr="008B0FE2">
        <w:rPr>
          <w:spacing w:val="60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podstawowego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tj.</w:t>
      </w:r>
      <w:r w:rsidR="008B0FE2" w:rsidRPr="008B0FE2">
        <w:rPr>
          <w:spacing w:val="60"/>
          <w:sz w:val="24"/>
          <w:lang w:val="pl-PL"/>
        </w:rPr>
        <w:t xml:space="preserve"> </w:t>
      </w:r>
      <w:r>
        <w:rPr>
          <w:sz w:val="24"/>
          <w:lang w:val="pl-PL"/>
        </w:rPr>
        <w:t>obję</w:t>
      </w:r>
      <w:r w:rsidR="008B0FE2" w:rsidRPr="008B0FE2">
        <w:rPr>
          <w:sz w:val="24"/>
          <w:lang w:val="pl-PL"/>
        </w:rPr>
        <w:t>tego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przeprowadzanym przetargiem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nieograniczonym</w:t>
      </w:r>
      <w:r w:rsidR="008B0FE2" w:rsidRPr="008B0FE2">
        <w:rPr>
          <w:spacing w:val="60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 opisanym</w:t>
      </w:r>
      <w:r w:rsidR="008B0FE2" w:rsidRPr="008B0FE2">
        <w:rPr>
          <w:spacing w:val="60"/>
          <w:sz w:val="24"/>
          <w:lang w:val="pl-PL"/>
        </w:rPr>
        <w:t xml:space="preserve"> </w:t>
      </w:r>
      <w:r>
        <w:rPr>
          <w:sz w:val="24"/>
          <w:lang w:val="pl-PL"/>
        </w:rPr>
        <w:t>w załą</w:t>
      </w:r>
      <w:r w:rsidR="008B0FE2" w:rsidRPr="008B0FE2">
        <w:rPr>
          <w:sz w:val="24"/>
          <w:lang w:val="pl-PL"/>
        </w:rPr>
        <w:t>czniku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nr.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1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 w:rsidR="008B0FE2" w:rsidRPr="008B0FE2">
        <w:rPr>
          <w:spacing w:val="1"/>
          <w:sz w:val="24"/>
          <w:lang w:val="pl-PL"/>
        </w:rPr>
        <w:t xml:space="preserve"> </w:t>
      </w:r>
      <w:r w:rsidR="00763571">
        <w:rPr>
          <w:sz w:val="24"/>
          <w:lang w:val="pl-PL"/>
        </w:rPr>
        <w:t>7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</w:t>
      </w:r>
      <w:r>
        <w:rPr>
          <w:sz w:val="24"/>
          <w:lang w:val="pl-PL"/>
        </w:rPr>
        <w:t>I</w:t>
      </w:r>
      <w:r w:rsidR="008B0FE2" w:rsidRPr="008B0FE2">
        <w:rPr>
          <w:sz w:val="24"/>
          <w:lang w:val="pl-PL"/>
        </w:rPr>
        <w:t>WZ.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przewiduje,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</w:t>
      </w:r>
      <w:r>
        <w:rPr>
          <w:sz w:val="24"/>
          <w:lang w:val="pl-PL"/>
        </w:rPr>
        <w:t>ż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wartość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tych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usł</w:t>
      </w:r>
      <w:r w:rsidR="008B0FE2" w:rsidRPr="008B0FE2">
        <w:rPr>
          <w:sz w:val="24"/>
          <w:lang w:val="pl-PL"/>
        </w:rPr>
        <w:t>ug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moż</w:t>
      </w:r>
      <w:r w:rsidR="008B0FE2" w:rsidRPr="008B0FE2">
        <w:rPr>
          <w:sz w:val="24"/>
          <w:lang w:val="pl-PL"/>
        </w:rPr>
        <w:t>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wynie</w:t>
      </w:r>
      <w:r>
        <w:rPr>
          <w:sz w:val="24"/>
          <w:lang w:val="pl-PL"/>
        </w:rPr>
        <w:t>ść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maksymalnie</w:t>
      </w:r>
      <w:r w:rsidR="008B0FE2" w:rsidRPr="008B0FE2">
        <w:rPr>
          <w:spacing w:val="1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</w:t>
      </w:r>
      <w:r w:rsidR="008B0FE2" w:rsidRPr="008B0FE2">
        <w:rPr>
          <w:spacing w:val="-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25% w</w:t>
      </w:r>
      <w:r>
        <w:rPr>
          <w:sz w:val="24"/>
          <w:lang w:val="pl-PL"/>
        </w:rPr>
        <w:t>artoś</w:t>
      </w:r>
      <w:r w:rsidR="008B0FE2" w:rsidRPr="008B0FE2">
        <w:rPr>
          <w:sz w:val="24"/>
          <w:lang w:val="pl-PL"/>
        </w:rPr>
        <w:t>ci</w:t>
      </w:r>
      <w:r w:rsidR="008B0FE2" w:rsidRPr="008B0FE2">
        <w:rPr>
          <w:spacing w:val="7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</w:t>
      </w:r>
      <w:r w:rsidR="008B0FE2" w:rsidRPr="008B0FE2">
        <w:rPr>
          <w:spacing w:val="1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podstawowego.</w:t>
      </w:r>
    </w:p>
    <w:p w:rsidR="008B0FE2" w:rsidRPr="008B0FE2" w:rsidRDefault="008B0FE2" w:rsidP="008B0FE2">
      <w:pPr>
        <w:spacing w:line="276" w:lineRule="exact"/>
        <w:ind w:left="537"/>
        <w:jc w:val="both"/>
        <w:rPr>
          <w:sz w:val="24"/>
          <w:lang w:val="pl-PL"/>
        </w:rPr>
      </w:pPr>
      <w:r w:rsidRPr="008B0FE2">
        <w:rPr>
          <w:sz w:val="24"/>
          <w:lang w:val="pl-PL"/>
        </w:rPr>
        <w:t>Warunki,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</w:t>
      </w:r>
      <w:r w:rsidR="00B81477">
        <w:rPr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jakich</w:t>
      </w:r>
      <w:r w:rsidRPr="008B0FE2">
        <w:rPr>
          <w:spacing w:val="1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usł</w:t>
      </w:r>
      <w:r w:rsidRPr="008B0FE2">
        <w:rPr>
          <w:sz w:val="24"/>
          <w:lang w:val="pl-PL"/>
        </w:rPr>
        <w:t>ugi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zostan</w:t>
      </w:r>
      <w:r w:rsidR="00B81477">
        <w:rPr>
          <w:sz w:val="24"/>
          <w:lang w:val="pl-PL"/>
        </w:rPr>
        <w:t>ą</w:t>
      </w:r>
      <w:r w:rsidRPr="008B0FE2">
        <w:rPr>
          <w:spacing w:val="2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udzielone:</w:t>
      </w:r>
    </w:p>
    <w:p w:rsidR="008B0FE2" w:rsidRPr="008B0FE2" w:rsidRDefault="008B0FE2" w:rsidP="00EE6F16">
      <w:pPr>
        <w:pStyle w:val="Akapitzlist"/>
        <w:numPr>
          <w:ilvl w:val="2"/>
          <w:numId w:val="16"/>
        </w:numPr>
        <w:tabs>
          <w:tab w:val="left" w:pos="1159"/>
        </w:tabs>
        <w:spacing w:before="46" w:line="268" w:lineRule="auto"/>
        <w:ind w:left="1251" w:right="206" w:hanging="364"/>
        <w:jc w:val="left"/>
        <w:rPr>
          <w:sz w:val="24"/>
          <w:lang w:val="pl-PL"/>
        </w:rPr>
      </w:pPr>
      <w:r w:rsidRPr="008B0FE2">
        <w:rPr>
          <w:sz w:val="24"/>
          <w:lang w:val="pl-PL"/>
        </w:rPr>
        <w:t>wyczerpanie</w:t>
      </w:r>
      <w:r w:rsidRPr="008B0FE2">
        <w:rPr>
          <w:spacing w:val="1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kwoty,</w:t>
      </w:r>
      <w:r w:rsidRPr="008B0FE2">
        <w:rPr>
          <w:spacing w:val="5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</w:t>
      </w:r>
      <w:r w:rsidRPr="008B0FE2">
        <w:rPr>
          <w:spacing w:val="48"/>
          <w:sz w:val="24"/>
          <w:lang w:val="pl-PL"/>
        </w:rPr>
        <w:t xml:space="preserve"> </w:t>
      </w:r>
      <w:r w:rsidR="00B81477">
        <w:rPr>
          <w:sz w:val="24"/>
          <w:lang w:val="pl-PL"/>
        </w:rPr>
        <w:t>któ</w:t>
      </w:r>
      <w:r w:rsidRPr="008B0FE2">
        <w:rPr>
          <w:sz w:val="24"/>
          <w:lang w:val="pl-PL"/>
        </w:rPr>
        <w:t>rej</w:t>
      </w:r>
      <w:r w:rsidRPr="008B0FE2">
        <w:rPr>
          <w:spacing w:val="9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mowa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5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§</w:t>
      </w:r>
      <w:r w:rsidRPr="008B0FE2">
        <w:rPr>
          <w:spacing w:val="5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6</w:t>
      </w:r>
      <w:r w:rsidRPr="008B0FE2">
        <w:rPr>
          <w:spacing w:val="5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ust.</w:t>
      </w:r>
      <w:r w:rsidRPr="008B0FE2">
        <w:rPr>
          <w:spacing w:val="5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2</w:t>
      </w:r>
      <w:r w:rsidRPr="008B0FE2">
        <w:rPr>
          <w:spacing w:val="4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projektowanych</w:t>
      </w:r>
      <w:r w:rsidRPr="008B0FE2">
        <w:rPr>
          <w:spacing w:val="5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postanowie</w:t>
      </w:r>
      <w:r w:rsidR="00B81477">
        <w:rPr>
          <w:spacing w:val="-57"/>
          <w:sz w:val="24"/>
          <w:lang w:val="pl-PL"/>
        </w:rPr>
        <w:t xml:space="preserve">ń </w:t>
      </w:r>
      <w:r w:rsidRPr="008B0FE2">
        <w:rPr>
          <w:sz w:val="24"/>
          <w:lang w:val="pl-PL"/>
        </w:rPr>
        <w:t>umowy;</w:t>
      </w:r>
    </w:p>
    <w:p w:rsidR="008B0FE2" w:rsidRPr="008B0FE2" w:rsidRDefault="008B0FE2" w:rsidP="00EE6F16">
      <w:pPr>
        <w:pStyle w:val="Akapitzlist"/>
        <w:numPr>
          <w:ilvl w:val="2"/>
          <w:numId w:val="16"/>
        </w:numPr>
        <w:tabs>
          <w:tab w:val="left" w:pos="1155"/>
        </w:tabs>
        <w:spacing w:before="11" w:line="276" w:lineRule="auto"/>
        <w:ind w:left="1245" w:right="209" w:hanging="363"/>
        <w:jc w:val="left"/>
        <w:rPr>
          <w:sz w:val="24"/>
          <w:lang w:val="pl-PL"/>
        </w:rPr>
      </w:pPr>
      <w:r w:rsidRPr="008B0FE2">
        <w:rPr>
          <w:sz w:val="24"/>
          <w:lang w:val="pl-PL"/>
        </w:rPr>
        <w:t>w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przypadku</w:t>
      </w:r>
      <w:r w:rsidRPr="008B0FE2">
        <w:rPr>
          <w:spacing w:val="61"/>
          <w:sz w:val="24"/>
          <w:lang w:val="pl-PL"/>
        </w:rPr>
        <w:t xml:space="preserve"> </w:t>
      </w:r>
      <w:r w:rsidR="00B81477">
        <w:rPr>
          <w:sz w:val="24"/>
          <w:lang w:val="pl-PL"/>
        </w:rPr>
        <w:t>przedłużają</w:t>
      </w:r>
      <w:r w:rsidRPr="008B0FE2">
        <w:rPr>
          <w:sz w:val="24"/>
          <w:lang w:val="pl-PL"/>
        </w:rPr>
        <w:t>cej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si</w:t>
      </w:r>
      <w:r w:rsidR="00B81477">
        <w:rPr>
          <w:sz w:val="24"/>
          <w:lang w:val="pl-PL"/>
        </w:rPr>
        <w:t>ę</w:t>
      </w:r>
      <w:r w:rsidRPr="008B0FE2">
        <w:rPr>
          <w:spacing w:val="6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procedury</w:t>
      </w:r>
      <w:r w:rsidR="00B81477">
        <w:rPr>
          <w:sz w:val="24"/>
          <w:lang w:val="pl-PL"/>
        </w:rPr>
        <w:t xml:space="preserve">   udzielenia   kolejnego   zamó</w:t>
      </w:r>
      <w:r w:rsidRPr="008B0FE2">
        <w:rPr>
          <w:sz w:val="24"/>
          <w:lang w:val="pl-PL"/>
        </w:rPr>
        <w:t>wienia</w:t>
      </w:r>
      <w:r w:rsidRPr="008B0FE2">
        <w:rPr>
          <w:spacing w:val="-5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-1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procedurze</w:t>
      </w:r>
      <w:r w:rsidRPr="008B0FE2">
        <w:rPr>
          <w:spacing w:val="14"/>
          <w:sz w:val="24"/>
          <w:lang w:val="pl-PL"/>
        </w:rPr>
        <w:t xml:space="preserve"> </w:t>
      </w:r>
      <w:r w:rsidR="00313F6D">
        <w:rPr>
          <w:sz w:val="24"/>
          <w:lang w:val="pl-PL"/>
        </w:rPr>
        <w:t>otwartej</w:t>
      </w:r>
      <w:r w:rsidRPr="008B0FE2">
        <w:rPr>
          <w:sz w:val="24"/>
          <w:lang w:val="pl-PL"/>
        </w:rPr>
        <w:t>;</w:t>
      </w:r>
    </w:p>
    <w:p w:rsidR="008B0FE2" w:rsidRPr="006613FF" w:rsidRDefault="008B0FE2" w:rsidP="00EE6F16">
      <w:pPr>
        <w:pStyle w:val="Akapitzlist"/>
        <w:numPr>
          <w:ilvl w:val="2"/>
          <w:numId w:val="16"/>
        </w:numPr>
        <w:tabs>
          <w:tab w:val="left" w:pos="1151"/>
        </w:tabs>
        <w:spacing w:line="276" w:lineRule="auto"/>
        <w:ind w:left="1240" w:right="216" w:hanging="368"/>
        <w:jc w:val="left"/>
        <w:rPr>
          <w:sz w:val="24"/>
          <w:szCs w:val="24"/>
          <w:lang w:val="pl-PL"/>
        </w:rPr>
      </w:pPr>
      <w:r w:rsidRPr="008B0FE2">
        <w:rPr>
          <w:sz w:val="24"/>
          <w:lang w:val="pl-PL"/>
        </w:rPr>
        <w:t>udzielenie</w:t>
      </w:r>
      <w:r w:rsidRPr="008B0FE2">
        <w:rPr>
          <w:spacing w:val="26"/>
          <w:sz w:val="24"/>
          <w:lang w:val="pl-PL"/>
        </w:rPr>
        <w:t xml:space="preserve"> </w:t>
      </w:r>
      <w:r w:rsidR="00313F6D">
        <w:rPr>
          <w:sz w:val="24"/>
          <w:lang w:val="pl-PL"/>
        </w:rPr>
        <w:t>zamó</w:t>
      </w:r>
      <w:r w:rsidRPr="008B0FE2">
        <w:rPr>
          <w:sz w:val="24"/>
          <w:lang w:val="pl-PL"/>
        </w:rPr>
        <w:t>wienia</w:t>
      </w:r>
      <w:r w:rsidRPr="008B0FE2">
        <w:rPr>
          <w:spacing w:val="38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zostanie</w:t>
      </w:r>
      <w:r w:rsidRPr="008B0FE2">
        <w:rPr>
          <w:spacing w:val="8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poprzedzone</w:t>
      </w:r>
      <w:r w:rsidRPr="008B0FE2">
        <w:rPr>
          <w:spacing w:val="102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przeprowadzeniem</w:t>
      </w:r>
      <w:r w:rsidRPr="008B0FE2">
        <w:rPr>
          <w:spacing w:val="73"/>
          <w:sz w:val="24"/>
          <w:lang w:val="pl-PL"/>
        </w:rPr>
        <w:t xml:space="preserve"> </w:t>
      </w:r>
      <w:r w:rsidR="00313F6D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powania</w:t>
      </w:r>
      <w:r w:rsidRPr="008B0FE2">
        <w:rPr>
          <w:spacing w:val="-57"/>
          <w:sz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w</w:t>
      </w:r>
      <w:r w:rsidRPr="006613FF">
        <w:rPr>
          <w:spacing w:val="12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trybie</w:t>
      </w:r>
      <w:r w:rsidRPr="006613FF">
        <w:rPr>
          <w:spacing w:val="30"/>
          <w:w w:val="95"/>
          <w:sz w:val="24"/>
          <w:szCs w:val="24"/>
          <w:lang w:val="pl-PL"/>
        </w:rPr>
        <w:t xml:space="preserve"> </w:t>
      </w:r>
      <w:r w:rsidR="00763571">
        <w:rPr>
          <w:w w:val="95"/>
          <w:sz w:val="24"/>
          <w:szCs w:val="24"/>
          <w:lang w:val="pl-PL"/>
        </w:rPr>
        <w:t>zamó</w:t>
      </w:r>
      <w:r w:rsidRPr="006613FF">
        <w:rPr>
          <w:w w:val="95"/>
          <w:sz w:val="24"/>
          <w:szCs w:val="24"/>
          <w:lang w:val="pl-PL"/>
        </w:rPr>
        <w:t>wienia</w:t>
      </w:r>
      <w:r w:rsidRPr="006613FF">
        <w:rPr>
          <w:spacing w:val="42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z</w:t>
      </w:r>
      <w:r w:rsidRPr="006613FF">
        <w:rPr>
          <w:spacing w:val="15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wolnej</w:t>
      </w:r>
      <w:r w:rsidRPr="006613FF">
        <w:rPr>
          <w:spacing w:val="45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ryki,</w:t>
      </w:r>
      <w:r w:rsidRPr="006613FF">
        <w:rPr>
          <w:spacing w:val="23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po</w:t>
      </w:r>
      <w:r w:rsidRPr="006613FF">
        <w:rPr>
          <w:spacing w:val="25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przeprowadzeniu negocjacji</w:t>
      </w:r>
      <w:r w:rsidRPr="006613FF">
        <w:rPr>
          <w:spacing w:val="46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z</w:t>
      </w:r>
      <w:r w:rsidRPr="006613FF">
        <w:rPr>
          <w:spacing w:val="31"/>
          <w:w w:val="95"/>
          <w:sz w:val="24"/>
          <w:szCs w:val="24"/>
          <w:lang w:val="pl-PL"/>
        </w:rPr>
        <w:t xml:space="preserve"> </w:t>
      </w:r>
      <w:r w:rsidRPr="006613FF">
        <w:rPr>
          <w:w w:val="95"/>
          <w:sz w:val="24"/>
          <w:szCs w:val="24"/>
          <w:lang w:val="pl-PL"/>
        </w:rPr>
        <w:t>Wykonawcq;</w:t>
      </w:r>
    </w:p>
    <w:p w:rsidR="008B0FE2" w:rsidRPr="008B0FE2" w:rsidRDefault="008B0FE2" w:rsidP="00EE6F16">
      <w:pPr>
        <w:pStyle w:val="Akapitzlist"/>
        <w:numPr>
          <w:ilvl w:val="2"/>
          <w:numId w:val="16"/>
        </w:numPr>
        <w:tabs>
          <w:tab w:val="left" w:pos="1140"/>
        </w:tabs>
        <w:spacing w:line="276" w:lineRule="auto"/>
        <w:ind w:left="1230" w:right="207" w:hanging="362"/>
        <w:jc w:val="left"/>
        <w:rPr>
          <w:sz w:val="24"/>
          <w:lang w:val="pl-PL"/>
        </w:rPr>
      </w:pPr>
      <w:r w:rsidRPr="006613FF">
        <w:rPr>
          <w:sz w:val="24"/>
          <w:lang w:val="pl-PL"/>
        </w:rPr>
        <w:t>stawki</w:t>
      </w:r>
      <w:r w:rsidRPr="006613FF">
        <w:rPr>
          <w:spacing w:val="31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za</w:t>
      </w:r>
      <w:r w:rsidRPr="006613FF">
        <w:rPr>
          <w:spacing w:val="26"/>
          <w:sz w:val="24"/>
          <w:lang w:val="pl-PL"/>
        </w:rPr>
        <w:t xml:space="preserve"> </w:t>
      </w:r>
      <w:r w:rsidR="00313F6D" w:rsidRPr="006613FF">
        <w:rPr>
          <w:sz w:val="24"/>
          <w:lang w:val="pl-PL"/>
        </w:rPr>
        <w:t>odbió</w:t>
      </w:r>
      <w:r w:rsidRPr="006613FF">
        <w:rPr>
          <w:sz w:val="24"/>
          <w:lang w:val="pl-PL"/>
        </w:rPr>
        <w:t>r</w:t>
      </w:r>
      <w:r w:rsidRPr="006613FF">
        <w:rPr>
          <w:spacing w:val="29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i</w:t>
      </w:r>
      <w:r w:rsidRPr="006613FF">
        <w:rPr>
          <w:spacing w:val="20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zagospodarowanie</w:t>
      </w:r>
      <w:r w:rsidRPr="006613FF">
        <w:rPr>
          <w:spacing w:val="24"/>
          <w:sz w:val="24"/>
          <w:lang w:val="pl-PL"/>
        </w:rPr>
        <w:t xml:space="preserve"> </w:t>
      </w:r>
      <w:r w:rsidR="00313F6D" w:rsidRPr="006613FF">
        <w:rPr>
          <w:sz w:val="24"/>
          <w:lang w:val="pl-PL"/>
        </w:rPr>
        <w:t>odpadó</w:t>
      </w:r>
      <w:r w:rsidRPr="006613FF">
        <w:rPr>
          <w:sz w:val="24"/>
          <w:lang w:val="pl-PL"/>
        </w:rPr>
        <w:t>w</w:t>
      </w:r>
      <w:r w:rsidRPr="006613FF">
        <w:rPr>
          <w:spacing w:val="29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odpowiednio</w:t>
      </w:r>
      <w:r w:rsidRPr="006613FF">
        <w:rPr>
          <w:spacing w:val="43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zmieszane</w:t>
      </w:r>
      <w:r w:rsidRPr="006613FF">
        <w:rPr>
          <w:spacing w:val="46"/>
          <w:sz w:val="24"/>
          <w:lang w:val="pl-PL"/>
        </w:rPr>
        <w:t xml:space="preserve"> </w:t>
      </w:r>
      <w:r w:rsidRPr="006613FF">
        <w:rPr>
          <w:sz w:val="24"/>
          <w:lang w:val="pl-PL"/>
        </w:rPr>
        <w:t>oraz</w:t>
      </w:r>
      <w:r w:rsidRPr="008B0FE2">
        <w:rPr>
          <w:spacing w:val="-5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selektywnie</w:t>
      </w:r>
      <w:r w:rsidRPr="008B0FE2">
        <w:rPr>
          <w:spacing w:val="1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zbierane</w:t>
      </w:r>
      <w:r w:rsidRPr="008B0FE2">
        <w:rPr>
          <w:spacing w:val="9"/>
          <w:sz w:val="24"/>
          <w:lang w:val="pl-PL"/>
        </w:rPr>
        <w:t xml:space="preserve"> </w:t>
      </w:r>
      <w:r w:rsidR="00313F6D">
        <w:rPr>
          <w:sz w:val="24"/>
          <w:lang w:val="pl-PL"/>
        </w:rPr>
        <w:t>bę</w:t>
      </w:r>
      <w:r w:rsidRPr="008B0FE2">
        <w:rPr>
          <w:sz w:val="24"/>
          <w:lang w:val="pl-PL"/>
        </w:rPr>
        <w:t>d</w:t>
      </w:r>
      <w:r w:rsidR="00313F6D">
        <w:rPr>
          <w:sz w:val="24"/>
          <w:lang w:val="pl-PL"/>
        </w:rPr>
        <w:t>ą</w:t>
      </w:r>
      <w:r w:rsidRPr="008B0FE2">
        <w:rPr>
          <w:spacing w:val="-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podleg</w:t>
      </w:r>
      <w:r w:rsidR="00313F6D">
        <w:rPr>
          <w:sz w:val="24"/>
          <w:lang w:val="pl-PL"/>
        </w:rPr>
        <w:t>ać</w:t>
      </w:r>
      <w:r w:rsidRPr="008B0FE2">
        <w:rPr>
          <w:sz w:val="24"/>
          <w:lang w:val="pl-PL"/>
        </w:rPr>
        <w:t xml:space="preserve"> negocjacji.</w:t>
      </w:r>
    </w:p>
    <w:p w:rsidR="008B0FE2" w:rsidRPr="008B0FE2" w:rsidRDefault="00313F6D" w:rsidP="00EE6F16">
      <w:pPr>
        <w:pStyle w:val="Akapitzlist"/>
        <w:numPr>
          <w:ilvl w:val="1"/>
          <w:numId w:val="16"/>
        </w:numPr>
        <w:tabs>
          <w:tab w:val="left" w:pos="504"/>
        </w:tabs>
        <w:spacing w:line="276" w:lineRule="auto"/>
        <w:ind w:left="504" w:right="210" w:hanging="348"/>
        <w:rPr>
          <w:sz w:val="24"/>
          <w:lang w:val="pl-PL"/>
        </w:rPr>
      </w:pP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wymaga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przeprowadzenia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przez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wykonawc</w:t>
      </w:r>
      <w:r w:rsidR="00763571">
        <w:rPr>
          <w:sz w:val="24"/>
          <w:lang w:val="pl-PL"/>
        </w:rPr>
        <w:t>ę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wizji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lokalnej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lub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sprawdzenia</w:t>
      </w:r>
      <w:r w:rsidR="008B0FE2" w:rsidRPr="008B0FE2">
        <w:rPr>
          <w:spacing w:val="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przez</w:t>
      </w:r>
      <w:r w:rsidR="008B0FE2" w:rsidRPr="008B0FE2"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niego dokumentó</w:t>
      </w:r>
      <w:r w:rsidR="008B0FE2" w:rsidRPr="008B0FE2">
        <w:rPr>
          <w:sz w:val="24"/>
          <w:lang w:val="pl-PL"/>
        </w:rPr>
        <w:t>w</w:t>
      </w:r>
      <w:r w:rsidR="008B0FE2" w:rsidRPr="008B0FE2">
        <w:rPr>
          <w:spacing w:val="2"/>
          <w:sz w:val="24"/>
          <w:lang w:val="pl-PL"/>
        </w:rPr>
        <w:t xml:space="preserve"> </w:t>
      </w:r>
      <w:r>
        <w:rPr>
          <w:sz w:val="24"/>
          <w:lang w:val="pl-PL"/>
        </w:rPr>
        <w:t>niezbę</w:t>
      </w:r>
      <w:r w:rsidR="008B0FE2" w:rsidRPr="008B0FE2">
        <w:rPr>
          <w:sz w:val="24"/>
          <w:lang w:val="pl-PL"/>
        </w:rPr>
        <w:t>dnych</w:t>
      </w:r>
      <w:r w:rsidR="008B0FE2" w:rsidRPr="008B0FE2">
        <w:rPr>
          <w:spacing w:val="16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</w:t>
      </w:r>
      <w:r w:rsidR="008B0FE2" w:rsidRPr="008B0FE2">
        <w:rPr>
          <w:spacing w:val="-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realizacji</w:t>
      </w:r>
      <w:r w:rsidR="008B0FE2" w:rsidRPr="008B0FE2">
        <w:rPr>
          <w:spacing w:val="8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wienia.</w:t>
      </w:r>
    </w:p>
    <w:p w:rsidR="008B0FE2" w:rsidRPr="00313F6D" w:rsidRDefault="00313F6D" w:rsidP="00EE6F16">
      <w:pPr>
        <w:pStyle w:val="Akapitzlist"/>
        <w:numPr>
          <w:ilvl w:val="1"/>
          <w:numId w:val="16"/>
        </w:numPr>
        <w:tabs>
          <w:tab w:val="left" w:pos="499"/>
        </w:tabs>
        <w:spacing w:line="271" w:lineRule="auto"/>
        <w:ind w:left="496" w:right="205" w:hanging="346"/>
        <w:rPr>
          <w:sz w:val="24"/>
          <w:lang w:val="pl-PL"/>
        </w:rPr>
      </w:pPr>
      <w:r>
        <w:rPr>
          <w:sz w:val="24"/>
          <w:lang w:val="pl-PL"/>
        </w:rPr>
        <w:t>Zamawiający będzie rozliczał się z wykonawcą wyłą</w:t>
      </w:r>
      <w:r w:rsidR="008B0FE2" w:rsidRPr="008B0FE2">
        <w:rPr>
          <w:sz w:val="24"/>
          <w:lang w:val="pl-PL"/>
        </w:rPr>
        <w:t>cznie w walucie polskiej (PLN).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Szczegół</w:t>
      </w:r>
      <w:r w:rsidR="008B0FE2" w:rsidRPr="00313F6D">
        <w:rPr>
          <w:sz w:val="24"/>
          <w:lang w:val="pl-PL"/>
        </w:rPr>
        <w:t>owe</w:t>
      </w:r>
      <w:r w:rsidR="008B0FE2" w:rsidRPr="00313F6D">
        <w:rPr>
          <w:spacing w:val="1"/>
          <w:sz w:val="24"/>
          <w:lang w:val="pl-PL"/>
        </w:rPr>
        <w:t xml:space="preserve"> </w:t>
      </w:r>
      <w:r w:rsidR="008B0FE2" w:rsidRPr="00313F6D">
        <w:rPr>
          <w:sz w:val="24"/>
          <w:lang w:val="pl-PL"/>
        </w:rPr>
        <w:t>warunki</w:t>
      </w:r>
      <w:r w:rsidR="008B0FE2" w:rsidRPr="00313F6D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płatnoś</w:t>
      </w:r>
      <w:r w:rsidR="008B0FE2" w:rsidRPr="00313F6D">
        <w:rPr>
          <w:sz w:val="24"/>
          <w:lang w:val="pl-PL"/>
        </w:rPr>
        <w:t>ci</w:t>
      </w:r>
      <w:r w:rsidR="008B0FE2" w:rsidRPr="00313F6D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został</w:t>
      </w:r>
      <w:r w:rsidR="008B0FE2" w:rsidRPr="00313F6D">
        <w:rPr>
          <w:sz w:val="24"/>
          <w:lang w:val="pl-PL"/>
        </w:rPr>
        <w:t>y</w:t>
      </w:r>
      <w:r w:rsidR="008B0FE2" w:rsidRPr="00313F6D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okreś</w:t>
      </w:r>
      <w:r w:rsidR="008B0FE2" w:rsidRPr="00313F6D">
        <w:rPr>
          <w:sz w:val="24"/>
          <w:lang w:val="pl-PL"/>
        </w:rPr>
        <w:t>lone</w:t>
      </w:r>
      <w:r w:rsidR="008B0FE2" w:rsidRPr="00313F6D">
        <w:rPr>
          <w:spacing w:val="1"/>
          <w:sz w:val="24"/>
          <w:lang w:val="pl-PL"/>
        </w:rPr>
        <w:t xml:space="preserve"> </w:t>
      </w:r>
      <w:r w:rsidR="008B0FE2" w:rsidRPr="00313F6D">
        <w:rPr>
          <w:sz w:val="24"/>
          <w:lang w:val="pl-PL"/>
        </w:rPr>
        <w:t>w projektowanych postanowieniach</w:t>
      </w:r>
      <w:r w:rsidR="008B0FE2" w:rsidRPr="00313F6D">
        <w:rPr>
          <w:spacing w:val="1"/>
          <w:sz w:val="24"/>
          <w:lang w:val="pl-PL"/>
        </w:rPr>
        <w:t xml:space="preserve"> </w:t>
      </w:r>
      <w:r w:rsidR="008B0FE2" w:rsidRPr="00313F6D">
        <w:rPr>
          <w:sz w:val="24"/>
          <w:lang w:val="pl-PL"/>
        </w:rPr>
        <w:t>umowy.</w:t>
      </w:r>
    </w:p>
    <w:p w:rsidR="008B0FE2" w:rsidRPr="00313F6D" w:rsidRDefault="008B0FE2" w:rsidP="008B0FE2">
      <w:pPr>
        <w:widowControl/>
        <w:autoSpaceDE/>
        <w:autoSpaceDN/>
        <w:spacing w:line="271" w:lineRule="auto"/>
        <w:rPr>
          <w:sz w:val="24"/>
          <w:lang w:val="pl-PL"/>
        </w:rPr>
        <w:sectPr w:rsidR="008B0FE2" w:rsidRPr="00313F6D">
          <w:pgSz w:w="11910" w:h="16840"/>
          <w:pgMar w:top="1260" w:right="1160" w:bottom="1020" w:left="1300" w:header="827" w:footer="835" w:gutter="0"/>
          <w:cols w:space="708"/>
        </w:sectPr>
      </w:pPr>
    </w:p>
    <w:p w:rsidR="008B0FE2" w:rsidRPr="00313F6D" w:rsidRDefault="008B0FE2" w:rsidP="008B0FE2">
      <w:pPr>
        <w:pStyle w:val="Tekstpodstawowy"/>
        <w:spacing w:before="9"/>
        <w:rPr>
          <w:sz w:val="15"/>
          <w:lang w:val="pl-PL"/>
        </w:rPr>
      </w:pPr>
    </w:p>
    <w:p w:rsidR="008B0FE2" w:rsidRPr="00313F6D" w:rsidRDefault="00313F6D" w:rsidP="00EE6F16">
      <w:pPr>
        <w:pStyle w:val="Akapitzlist"/>
        <w:numPr>
          <w:ilvl w:val="1"/>
          <w:numId w:val="16"/>
        </w:numPr>
        <w:tabs>
          <w:tab w:val="left" w:pos="624"/>
        </w:tabs>
        <w:spacing w:before="91" w:line="300" w:lineRule="auto"/>
        <w:ind w:left="620" w:right="112" w:hanging="359"/>
        <w:rPr>
          <w:color w:val="232323"/>
          <w:lang w:val="pl-PL"/>
        </w:rPr>
      </w:pPr>
      <w:r>
        <w:rPr>
          <w:color w:val="232323"/>
          <w:w w:val="110"/>
          <w:lang w:val="pl-PL"/>
        </w:rPr>
        <w:t>Koszty udziału w postępowaniu, w szczególności koszty sporzą</w:t>
      </w:r>
      <w:r w:rsidR="008B0FE2" w:rsidRPr="008B0FE2">
        <w:rPr>
          <w:color w:val="232323"/>
          <w:w w:val="110"/>
          <w:lang w:val="pl-PL"/>
        </w:rPr>
        <w:t>dzenia oferty, pokrywa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wykonawca. Zamawiający nie przewiduje zwrotu kosztów udziału w postę</w:t>
      </w:r>
      <w:r w:rsidR="008B0FE2" w:rsidRPr="008B0FE2">
        <w:rPr>
          <w:color w:val="232323"/>
          <w:w w:val="110"/>
          <w:lang w:val="pl-PL"/>
        </w:rPr>
        <w:t>powaniu (za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wyją</w:t>
      </w:r>
      <w:r w:rsidR="008B0FE2" w:rsidRPr="008B0FE2">
        <w:rPr>
          <w:color w:val="232323"/>
          <w:w w:val="110"/>
          <w:lang w:val="pl-PL"/>
        </w:rPr>
        <w:t>tkiem</w:t>
      </w:r>
      <w:r w:rsidR="008B0FE2" w:rsidRPr="008B0FE2">
        <w:rPr>
          <w:color w:val="232323"/>
          <w:spacing w:val="2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zaistnienia</w:t>
      </w:r>
      <w:r w:rsidR="008B0FE2" w:rsidRPr="008B0FE2">
        <w:rPr>
          <w:color w:val="232323"/>
          <w:spacing w:val="6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sytuacji,</w:t>
      </w:r>
      <w:r w:rsidR="008B0FE2" w:rsidRPr="008B0FE2">
        <w:rPr>
          <w:color w:val="232323"/>
          <w:spacing w:val="8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o</w:t>
      </w:r>
      <w:r w:rsidR="008B0FE2" w:rsidRPr="008B0FE2">
        <w:rPr>
          <w:color w:val="232323"/>
          <w:spacing w:val="3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kt</w:t>
      </w:r>
      <w:r>
        <w:rPr>
          <w:color w:val="232323"/>
          <w:w w:val="110"/>
          <w:lang w:val="pl-PL"/>
        </w:rPr>
        <w:t>ó</w:t>
      </w:r>
      <w:r w:rsidR="008B0FE2" w:rsidRPr="008B0FE2">
        <w:rPr>
          <w:color w:val="232323"/>
          <w:w w:val="110"/>
          <w:lang w:val="pl-PL"/>
        </w:rPr>
        <w:t>rej</w:t>
      </w:r>
      <w:r w:rsidR="008B0FE2" w:rsidRPr="008B0FE2">
        <w:rPr>
          <w:color w:val="232323"/>
          <w:spacing w:val="7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mowa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w</w:t>
      </w:r>
      <w:r>
        <w:rPr>
          <w:color w:val="232323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art.</w:t>
      </w:r>
      <w:r w:rsidR="008B0FE2" w:rsidRPr="008B0FE2">
        <w:rPr>
          <w:color w:val="232323"/>
          <w:spacing w:val="4"/>
          <w:w w:val="110"/>
          <w:lang w:val="pl-PL"/>
        </w:rPr>
        <w:t xml:space="preserve"> </w:t>
      </w:r>
      <w:r w:rsidR="008B0FE2" w:rsidRPr="00313F6D">
        <w:rPr>
          <w:color w:val="232323"/>
          <w:w w:val="110"/>
          <w:lang w:val="pl-PL"/>
        </w:rPr>
        <w:t>261</w:t>
      </w:r>
      <w:r w:rsidR="008B0FE2" w:rsidRPr="00313F6D">
        <w:rPr>
          <w:color w:val="232323"/>
          <w:spacing w:val="3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P</w:t>
      </w:r>
      <w:r w:rsidR="008B0FE2" w:rsidRPr="00313F6D">
        <w:rPr>
          <w:color w:val="232323"/>
          <w:w w:val="110"/>
          <w:lang w:val="pl-PL"/>
        </w:rPr>
        <w:t>zp).</w:t>
      </w:r>
    </w:p>
    <w:p w:rsidR="008B0FE2" w:rsidRPr="008B0FE2" w:rsidRDefault="008B0FE2" w:rsidP="00EE6F16">
      <w:pPr>
        <w:pStyle w:val="Akapitzlist"/>
        <w:numPr>
          <w:ilvl w:val="1"/>
          <w:numId w:val="16"/>
        </w:numPr>
        <w:tabs>
          <w:tab w:val="left" w:pos="614"/>
        </w:tabs>
        <w:spacing w:before="3"/>
        <w:ind w:left="613" w:hanging="359"/>
        <w:jc w:val="left"/>
        <w:rPr>
          <w:color w:val="232323"/>
          <w:lang w:val="pl-PL"/>
        </w:rPr>
      </w:pPr>
      <w:r w:rsidRPr="008B0FE2">
        <w:rPr>
          <w:color w:val="232323"/>
          <w:w w:val="105"/>
          <w:lang w:val="pl-PL"/>
        </w:rPr>
        <w:t>Przedmiotowe</w:t>
      </w:r>
      <w:r w:rsidRPr="008B0FE2">
        <w:rPr>
          <w:color w:val="232323"/>
          <w:spacing w:val="41"/>
          <w:w w:val="105"/>
          <w:lang w:val="pl-PL"/>
        </w:rPr>
        <w:t xml:space="preserve"> </w:t>
      </w:r>
      <w:r w:rsidR="00313F6D">
        <w:rPr>
          <w:color w:val="232323"/>
          <w:w w:val="105"/>
          <w:lang w:val="pl-PL"/>
        </w:rPr>
        <w:t>postę</w:t>
      </w:r>
      <w:r w:rsidRPr="008B0FE2">
        <w:rPr>
          <w:color w:val="232323"/>
          <w:w w:val="105"/>
          <w:lang w:val="pl-PL"/>
        </w:rPr>
        <w:t>powanie</w:t>
      </w:r>
      <w:r w:rsidRPr="008B0FE2">
        <w:rPr>
          <w:color w:val="232323"/>
          <w:spacing w:val="38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nie</w:t>
      </w:r>
      <w:r w:rsidRPr="008B0FE2">
        <w:rPr>
          <w:color w:val="232323"/>
          <w:spacing w:val="10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jest</w:t>
      </w:r>
      <w:r w:rsidRPr="008B0FE2">
        <w:rPr>
          <w:color w:val="232323"/>
          <w:spacing w:val="14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prowadzone</w:t>
      </w:r>
      <w:r w:rsidRPr="008B0FE2">
        <w:rPr>
          <w:color w:val="232323"/>
          <w:spacing w:val="37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w</w:t>
      </w:r>
      <w:r w:rsidRPr="008B0FE2">
        <w:rPr>
          <w:color w:val="232323"/>
          <w:spacing w:val="16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celu</w:t>
      </w:r>
      <w:r w:rsidRPr="008B0FE2">
        <w:rPr>
          <w:color w:val="232323"/>
          <w:spacing w:val="17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zawarcia</w:t>
      </w:r>
      <w:r w:rsidRPr="008B0FE2">
        <w:rPr>
          <w:color w:val="232323"/>
          <w:spacing w:val="22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umowy</w:t>
      </w:r>
      <w:r w:rsidRPr="008B0FE2">
        <w:rPr>
          <w:color w:val="232323"/>
          <w:spacing w:val="3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ramowej.</w:t>
      </w:r>
    </w:p>
    <w:p w:rsidR="008B0FE2" w:rsidRPr="008B0FE2" w:rsidRDefault="00313F6D" w:rsidP="00EE6F16">
      <w:pPr>
        <w:pStyle w:val="Akapitzlist"/>
        <w:numPr>
          <w:ilvl w:val="1"/>
          <w:numId w:val="16"/>
        </w:numPr>
        <w:tabs>
          <w:tab w:val="left" w:pos="610"/>
        </w:tabs>
        <w:spacing w:before="69"/>
        <w:ind w:hanging="360"/>
        <w:jc w:val="left"/>
        <w:rPr>
          <w:color w:val="232323"/>
          <w:lang w:val="pl-PL"/>
        </w:rPr>
      </w:pPr>
      <w:r>
        <w:rPr>
          <w:color w:val="232323"/>
          <w:w w:val="105"/>
          <w:lang w:val="pl-PL"/>
        </w:rPr>
        <w:t>Zamawiają</w:t>
      </w:r>
      <w:r w:rsidR="008B0FE2" w:rsidRPr="008B0FE2">
        <w:rPr>
          <w:color w:val="232323"/>
          <w:w w:val="105"/>
          <w:lang w:val="pl-PL"/>
        </w:rPr>
        <w:t xml:space="preserve">cy </w:t>
      </w:r>
      <w:r w:rsidR="008B0FE2" w:rsidRPr="008B0FE2">
        <w:rPr>
          <w:color w:val="232323"/>
          <w:spacing w:val="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nie</w:t>
      </w:r>
      <w:r w:rsidR="008B0FE2" w:rsidRPr="008B0FE2">
        <w:rPr>
          <w:color w:val="232323"/>
          <w:spacing w:val="31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przewiduje</w:t>
      </w:r>
      <w:r w:rsidR="008B0FE2" w:rsidRPr="008B0FE2">
        <w:rPr>
          <w:color w:val="232323"/>
          <w:spacing w:val="47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przeprowadzenia</w:t>
      </w:r>
      <w:r w:rsidR="008B0FE2" w:rsidRPr="008B0FE2">
        <w:rPr>
          <w:color w:val="232323"/>
          <w:spacing w:val="10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aukcji</w:t>
      </w:r>
      <w:r w:rsidR="008B0FE2" w:rsidRPr="008B0FE2">
        <w:rPr>
          <w:color w:val="232323"/>
          <w:spacing w:val="32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elektronicznej.</w:t>
      </w:r>
    </w:p>
    <w:p w:rsidR="008B0FE2" w:rsidRPr="008B0FE2" w:rsidRDefault="00313F6D" w:rsidP="00EE6F16">
      <w:pPr>
        <w:pStyle w:val="Akapitzlist"/>
        <w:numPr>
          <w:ilvl w:val="1"/>
          <w:numId w:val="16"/>
        </w:numPr>
        <w:tabs>
          <w:tab w:val="left" w:pos="605"/>
        </w:tabs>
        <w:spacing w:before="65"/>
        <w:ind w:left="604" w:hanging="355"/>
        <w:jc w:val="left"/>
        <w:rPr>
          <w:color w:val="232323"/>
          <w:lang w:val="pl-PL"/>
        </w:rPr>
      </w:pPr>
      <w:r>
        <w:rPr>
          <w:color w:val="232323"/>
          <w:w w:val="105"/>
          <w:lang w:val="pl-PL"/>
        </w:rPr>
        <w:t>Zamawiają</w:t>
      </w:r>
      <w:r w:rsidR="008B0FE2" w:rsidRPr="008B0FE2">
        <w:rPr>
          <w:color w:val="232323"/>
          <w:w w:val="105"/>
          <w:lang w:val="pl-PL"/>
        </w:rPr>
        <w:t>cy</w:t>
      </w:r>
      <w:r w:rsidR="008B0FE2" w:rsidRPr="008B0FE2">
        <w:rPr>
          <w:color w:val="232323"/>
          <w:spacing w:val="50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nie</w:t>
      </w:r>
      <w:r w:rsidR="008B0FE2" w:rsidRPr="008B0FE2">
        <w:rPr>
          <w:color w:val="232323"/>
          <w:spacing w:val="22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wymaga</w:t>
      </w:r>
      <w:r w:rsidR="008B0FE2" w:rsidRPr="008B0FE2">
        <w:rPr>
          <w:color w:val="232323"/>
          <w:spacing w:val="27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wniesienia</w:t>
      </w:r>
      <w:r w:rsidR="008B0FE2" w:rsidRPr="008B0FE2">
        <w:rPr>
          <w:color w:val="232323"/>
          <w:spacing w:val="29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zabezpieczenia</w:t>
      </w:r>
      <w:r w:rsidR="008B0FE2" w:rsidRPr="008B0FE2">
        <w:rPr>
          <w:color w:val="232323"/>
          <w:spacing w:val="8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należ</w:t>
      </w:r>
      <w:r w:rsidR="008B0FE2" w:rsidRPr="008B0FE2">
        <w:rPr>
          <w:color w:val="232323"/>
          <w:w w:val="105"/>
          <w:lang w:val="pl-PL"/>
        </w:rPr>
        <w:t>ytego</w:t>
      </w:r>
      <w:r w:rsidR="008B0FE2" w:rsidRPr="008B0FE2">
        <w:rPr>
          <w:color w:val="232323"/>
          <w:spacing w:val="46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wykonania</w:t>
      </w:r>
      <w:r w:rsidR="008B0FE2" w:rsidRPr="008B0FE2">
        <w:rPr>
          <w:color w:val="232323"/>
          <w:spacing w:val="37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umowy.</w:t>
      </w:r>
    </w:p>
    <w:p w:rsidR="008B0FE2" w:rsidRPr="008B0FE2" w:rsidRDefault="00313F6D" w:rsidP="00EE6F16">
      <w:pPr>
        <w:pStyle w:val="Akapitzlist"/>
        <w:numPr>
          <w:ilvl w:val="1"/>
          <w:numId w:val="16"/>
        </w:numPr>
        <w:tabs>
          <w:tab w:val="left" w:pos="605"/>
        </w:tabs>
        <w:spacing w:before="64" w:line="300" w:lineRule="auto"/>
        <w:ind w:left="599" w:right="140" w:hanging="359"/>
        <w:jc w:val="left"/>
        <w:rPr>
          <w:color w:val="232323"/>
          <w:lang w:val="pl-PL"/>
        </w:rPr>
      </w:pPr>
      <w:r>
        <w:rPr>
          <w:color w:val="232323"/>
          <w:w w:val="110"/>
          <w:lang w:val="pl-PL"/>
        </w:rPr>
        <w:t>Zamawiają</w:t>
      </w:r>
      <w:r w:rsidR="008B0FE2" w:rsidRPr="008B0FE2">
        <w:rPr>
          <w:color w:val="232323"/>
          <w:w w:val="110"/>
          <w:lang w:val="pl-PL"/>
        </w:rPr>
        <w:t>cy</w:t>
      </w:r>
      <w:r w:rsidR="008B0FE2" w:rsidRPr="008B0FE2">
        <w:rPr>
          <w:color w:val="232323"/>
          <w:spacing w:val="18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dopuszcza</w:t>
      </w:r>
      <w:r w:rsidR="008B0FE2" w:rsidRPr="008B0FE2">
        <w:rPr>
          <w:color w:val="232323"/>
          <w:spacing w:val="16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dołą</w:t>
      </w:r>
      <w:r w:rsidR="008B0FE2" w:rsidRPr="008B0FE2">
        <w:rPr>
          <w:color w:val="232323"/>
          <w:w w:val="110"/>
          <w:lang w:val="pl-PL"/>
        </w:rPr>
        <w:t>czenie</w:t>
      </w:r>
      <w:r w:rsidR="008B0FE2" w:rsidRPr="008B0FE2">
        <w:rPr>
          <w:color w:val="232323"/>
          <w:spacing w:val="12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katalogó</w:t>
      </w:r>
      <w:r w:rsidR="008B0FE2" w:rsidRPr="008B0FE2">
        <w:rPr>
          <w:color w:val="232323"/>
          <w:w w:val="110"/>
          <w:lang w:val="pl-PL"/>
        </w:rPr>
        <w:t>w</w:t>
      </w:r>
      <w:r w:rsidR="008B0FE2" w:rsidRPr="008B0FE2">
        <w:rPr>
          <w:color w:val="232323"/>
          <w:spacing w:val="15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elektronicznych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do</w:t>
      </w:r>
      <w:r w:rsidR="008B0FE2" w:rsidRPr="008B0FE2">
        <w:rPr>
          <w:color w:val="232323"/>
          <w:spacing w:val="57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skł</w:t>
      </w:r>
      <w:r w:rsidR="008B0FE2" w:rsidRPr="008B0FE2">
        <w:rPr>
          <w:color w:val="232323"/>
          <w:w w:val="110"/>
          <w:lang w:val="pl-PL"/>
        </w:rPr>
        <w:t>adanej</w:t>
      </w:r>
      <w:r w:rsidR="008B0FE2" w:rsidRPr="008B0FE2">
        <w:rPr>
          <w:color w:val="232323"/>
          <w:spacing w:val="1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oferty.</w:t>
      </w:r>
      <w:r w:rsidR="008B0FE2" w:rsidRPr="008B0FE2">
        <w:rPr>
          <w:color w:val="232323"/>
          <w:w w:val="110"/>
          <w:lang w:val="pl-PL"/>
        </w:rPr>
        <w:t>.</w:t>
      </w:r>
      <w:r w:rsidR="008B0FE2" w:rsidRPr="008B0FE2">
        <w:rPr>
          <w:color w:val="232323"/>
          <w:spacing w:val="-58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Katalogi</w:t>
      </w:r>
      <w:r w:rsidR="008B0FE2" w:rsidRPr="008B0FE2">
        <w:rPr>
          <w:color w:val="232323"/>
          <w:spacing w:val="5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elektroniczne</w:t>
      </w:r>
      <w:r w:rsidR="008B0FE2" w:rsidRPr="008B0FE2">
        <w:rPr>
          <w:color w:val="232323"/>
          <w:spacing w:val="6"/>
          <w:w w:val="110"/>
          <w:lang w:val="pl-PL"/>
        </w:rPr>
        <w:t xml:space="preserve"> </w:t>
      </w:r>
      <w:r w:rsidR="00C6428E">
        <w:rPr>
          <w:color w:val="232323"/>
          <w:w w:val="110"/>
          <w:lang w:val="pl-PL"/>
        </w:rPr>
        <w:t>należ</w:t>
      </w:r>
      <w:r w:rsidR="008B0FE2" w:rsidRPr="008B0FE2">
        <w:rPr>
          <w:color w:val="232323"/>
          <w:w w:val="110"/>
          <w:lang w:val="pl-PL"/>
        </w:rPr>
        <w:t>y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C6428E">
        <w:rPr>
          <w:color w:val="232323"/>
          <w:w w:val="110"/>
          <w:lang w:val="pl-PL"/>
        </w:rPr>
        <w:t>skł</w:t>
      </w:r>
      <w:r w:rsidR="008B0FE2" w:rsidRPr="008B0FE2">
        <w:rPr>
          <w:color w:val="232323"/>
          <w:w w:val="110"/>
          <w:lang w:val="pl-PL"/>
        </w:rPr>
        <w:t>ada</w:t>
      </w:r>
      <w:r w:rsidR="00C6428E">
        <w:rPr>
          <w:color w:val="232323"/>
          <w:w w:val="110"/>
          <w:lang w:val="pl-PL"/>
        </w:rPr>
        <w:t>ć</w:t>
      </w:r>
      <w:r w:rsidR="008B0FE2" w:rsidRPr="008B0FE2">
        <w:rPr>
          <w:color w:val="232323"/>
          <w:spacing w:val="-7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zgodnie</w:t>
      </w:r>
      <w:r w:rsidR="008B0FE2" w:rsidRPr="008B0FE2">
        <w:rPr>
          <w:color w:val="232323"/>
          <w:spacing w:val="5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z</w:t>
      </w:r>
      <w:r w:rsidR="008B0FE2" w:rsidRPr="008B0FE2">
        <w:rPr>
          <w:color w:val="232323"/>
          <w:spacing w:val="-4"/>
          <w:w w:val="110"/>
          <w:lang w:val="pl-PL"/>
        </w:rPr>
        <w:t xml:space="preserve"> </w:t>
      </w:r>
      <w:r w:rsidR="008B0FE2" w:rsidRPr="008B0FE2">
        <w:rPr>
          <w:color w:val="343434"/>
          <w:w w:val="110"/>
          <w:lang w:val="pl-PL"/>
        </w:rPr>
        <w:t>zapisami</w:t>
      </w:r>
      <w:r w:rsidR="008B0FE2" w:rsidRPr="008B0FE2">
        <w:rPr>
          <w:color w:val="343434"/>
          <w:spacing w:val="3"/>
          <w:w w:val="110"/>
          <w:lang w:val="pl-PL"/>
        </w:rPr>
        <w:t xml:space="preserve"> </w:t>
      </w:r>
      <w:r w:rsidR="004E4CED">
        <w:rPr>
          <w:color w:val="232323"/>
          <w:w w:val="110"/>
          <w:lang w:val="pl-PL"/>
        </w:rPr>
        <w:t>Dział</w:t>
      </w:r>
      <w:r w:rsidR="008B0FE2" w:rsidRPr="008B0FE2">
        <w:rPr>
          <w:color w:val="232323"/>
          <w:w w:val="110"/>
          <w:lang w:val="pl-PL"/>
        </w:rPr>
        <w:t>u</w:t>
      </w:r>
      <w:r w:rsidR="008B0FE2" w:rsidRPr="008B0FE2">
        <w:rPr>
          <w:color w:val="232323"/>
          <w:spacing w:val="2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VIII</w:t>
      </w:r>
      <w:r w:rsidR="008B0FE2" w:rsidRPr="008B0FE2">
        <w:rPr>
          <w:color w:val="232323"/>
          <w:spacing w:val="-3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S</w:t>
      </w:r>
      <w:r w:rsidR="00C6428E">
        <w:rPr>
          <w:color w:val="232323"/>
          <w:w w:val="110"/>
          <w:lang w:val="pl-PL"/>
        </w:rPr>
        <w:t>I</w:t>
      </w:r>
      <w:r w:rsidR="008B0FE2" w:rsidRPr="008B0FE2">
        <w:rPr>
          <w:color w:val="232323"/>
          <w:w w:val="110"/>
          <w:lang w:val="pl-PL"/>
        </w:rPr>
        <w:t>WZ.</w:t>
      </w:r>
    </w:p>
    <w:p w:rsidR="008B0FE2" w:rsidRPr="008B0FE2" w:rsidRDefault="008B0FE2" w:rsidP="008B0FE2">
      <w:pPr>
        <w:pStyle w:val="Tekstpodstawowy"/>
        <w:spacing w:before="5"/>
        <w:rPr>
          <w:sz w:val="27"/>
          <w:lang w:val="pl-PL"/>
        </w:rPr>
      </w:pPr>
    </w:p>
    <w:p w:rsidR="008B0FE2" w:rsidRPr="008B0FE2" w:rsidRDefault="008B0FE2" w:rsidP="00EE6F16">
      <w:pPr>
        <w:pStyle w:val="Nagwek11"/>
        <w:numPr>
          <w:ilvl w:val="0"/>
          <w:numId w:val="1"/>
        </w:numPr>
        <w:tabs>
          <w:tab w:val="left" w:pos="1227"/>
        </w:tabs>
        <w:ind w:left="1226" w:hanging="602"/>
        <w:rPr>
          <w:color w:val="232323"/>
          <w:lang w:val="pl-PL"/>
        </w:rPr>
      </w:pPr>
      <w:r w:rsidRPr="008B0FE2">
        <w:rPr>
          <w:color w:val="232323"/>
          <w:spacing w:val="-1"/>
          <w:w w:val="105"/>
          <w:lang w:val="pl-PL"/>
        </w:rPr>
        <w:t>Pouczenie</w:t>
      </w:r>
      <w:r w:rsidRPr="008B0FE2">
        <w:rPr>
          <w:color w:val="232323"/>
          <w:spacing w:val="6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o</w:t>
      </w:r>
      <w:r w:rsidRPr="008B0FE2">
        <w:rPr>
          <w:color w:val="232323"/>
          <w:spacing w:val="-15"/>
          <w:w w:val="105"/>
          <w:lang w:val="pl-PL"/>
        </w:rPr>
        <w:t xml:space="preserve"> </w:t>
      </w:r>
      <w:r w:rsidR="00C6428E">
        <w:rPr>
          <w:color w:val="232323"/>
          <w:spacing w:val="-1"/>
          <w:w w:val="105"/>
          <w:lang w:val="pl-PL"/>
        </w:rPr>
        <w:t>ś</w:t>
      </w:r>
      <w:r w:rsidRPr="008B0FE2">
        <w:rPr>
          <w:color w:val="232323"/>
          <w:spacing w:val="-1"/>
          <w:w w:val="105"/>
          <w:lang w:val="pl-PL"/>
        </w:rPr>
        <w:t>rodkach</w:t>
      </w:r>
      <w:r w:rsidRPr="008B0FE2">
        <w:rPr>
          <w:color w:val="232323"/>
          <w:spacing w:val="8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ochrony</w:t>
      </w:r>
      <w:r w:rsidRPr="008B0FE2">
        <w:rPr>
          <w:color w:val="232323"/>
          <w:spacing w:val="6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prawnej</w:t>
      </w:r>
      <w:r w:rsidRPr="008B0FE2">
        <w:rPr>
          <w:color w:val="232323"/>
          <w:spacing w:val="7"/>
          <w:w w:val="105"/>
          <w:lang w:val="pl-PL"/>
        </w:rPr>
        <w:t xml:space="preserve"> </w:t>
      </w:r>
      <w:r w:rsidR="00C6428E">
        <w:rPr>
          <w:color w:val="232323"/>
          <w:spacing w:val="-1"/>
          <w:w w:val="105"/>
          <w:lang w:val="pl-PL"/>
        </w:rPr>
        <w:t>przysł</w:t>
      </w:r>
      <w:r w:rsidRPr="008B0FE2">
        <w:rPr>
          <w:color w:val="232323"/>
          <w:spacing w:val="-1"/>
          <w:w w:val="105"/>
          <w:lang w:val="pl-PL"/>
        </w:rPr>
        <w:t>uguj</w:t>
      </w:r>
      <w:r w:rsidR="00C6428E">
        <w:rPr>
          <w:color w:val="232323"/>
          <w:spacing w:val="-7"/>
          <w:w w:val="105"/>
          <w:lang w:val="pl-PL"/>
        </w:rPr>
        <w:t>ą</w:t>
      </w:r>
      <w:r w:rsidRPr="008B0FE2">
        <w:rPr>
          <w:color w:val="232323"/>
          <w:w w:val="105"/>
          <w:lang w:val="pl-PL"/>
        </w:rPr>
        <w:t>cych</w:t>
      </w:r>
      <w:r w:rsidRPr="008B0FE2">
        <w:rPr>
          <w:color w:val="232323"/>
          <w:spacing w:val="-1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Wykonawcy</w:t>
      </w:r>
    </w:p>
    <w:p w:rsidR="008B0FE2" w:rsidRPr="008B0FE2" w:rsidRDefault="00C6428E" w:rsidP="00EE6F16">
      <w:pPr>
        <w:pStyle w:val="Akapitzlist"/>
        <w:numPr>
          <w:ilvl w:val="0"/>
          <w:numId w:val="17"/>
        </w:numPr>
        <w:tabs>
          <w:tab w:val="left" w:pos="590"/>
        </w:tabs>
        <w:spacing w:before="183" w:line="300" w:lineRule="auto"/>
        <w:ind w:right="139" w:hanging="353"/>
        <w:rPr>
          <w:lang w:val="pl-PL"/>
        </w:rPr>
      </w:pPr>
      <w:r>
        <w:rPr>
          <w:color w:val="232323"/>
          <w:w w:val="110"/>
          <w:lang w:val="pl-PL"/>
        </w:rPr>
        <w:t>Ś</w:t>
      </w:r>
      <w:r w:rsidR="008B0FE2" w:rsidRPr="008B0FE2">
        <w:rPr>
          <w:color w:val="232323"/>
          <w:w w:val="110"/>
          <w:lang w:val="pl-PL"/>
        </w:rPr>
        <w:t>rodki ochrony prawnej przy</w:t>
      </w:r>
      <w:r>
        <w:rPr>
          <w:color w:val="232323"/>
          <w:w w:val="110"/>
          <w:lang w:val="pl-PL"/>
        </w:rPr>
        <w:t>sługują Wykonawcy, jeżeli ma lub miał</w:t>
      </w:r>
      <w:r w:rsidR="008B0FE2" w:rsidRPr="008B0FE2">
        <w:rPr>
          <w:color w:val="232323"/>
          <w:w w:val="110"/>
          <w:lang w:val="pl-PL"/>
        </w:rPr>
        <w:t xml:space="preserve"> interes w uzyskaniu</w:t>
      </w:r>
      <w:r w:rsidR="008B0FE2" w:rsidRPr="008B0FE2">
        <w:rPr>
          <w:color w:val="232323"/>
          <w:spacing w:val="-58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zamó</w:t>
      </w:r>
      <w:r w:rsidR="008B0FE2" w:rsidRPr="008B0FE2">
        <w:rPr>
          <w:color w:val="232323"/>
          <w:w w:val="110"/>
          <w:lang w:val="pl-PL"/>
        </w:rPr>
        <w:t>wienia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oraz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ponió</w:t>
      </w:r>
      <w:r w:rsidR="008B0FE2" w:rsidRPr="008B0FE2">
        <w:rPr>
          <w:color w:val="232323"/>
          <w:w w:val="110"/>
          <w:lang w:val="pl-PL"/>
        </w:rPr>
        <w:t>s</w:t>
      </w:r>
      <w:r>
        <w:rPr>
          <w:color w:val="232323"/>
          <w:w w:val="110"/>
          <w:lang w:val="pl-PL"/>
        </w:rPr>
        <w:t>ł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131313"/>
          <w:w w:val="110"/>
          <w:lang w:val="pl-PL"/>
        </w:rPr>
        <w:t>lub</w:t>
      </w:r>
      <w:r w:rsidR="008B0FE2" w:rsidRPr="008B0FE2">
        <w:rPr>
          <w:color w:val="13131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moż</w:t>
      </w:r>
      <w:r w:rsidR="008B0FE2" w:rsidRPr="008B0FE2">
        <w:rPr>
          <w:color w:val="232323"/>
          <w:w w:val="110"/>
          <w:lang w:val="pl-PL"/>
        </w:rPr>
        <w:t>e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poni</w:t>
      </w:r>
      <w:r>
        <w:rPr>
          <w:color w:val="232323"/>
          <w:w w:val="110"/>
          <w:lang w:val="pl-PL"/>
        </w:rPr>
        <w:t>eść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szkody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w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wyniku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naruszenia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przez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Zamawiają</w:t>
      </w:r>
      <w:r w:rsidR="008B0FE2" w:rsidRPr="008B0FE2">
        <w:rPr>
          <w:color w:val="232323"/>
          <w:w w:val="110"/>
          <w:lang w:val="pl-PL"/>
        </w:rPr>
        <w:t>cego</w:t>
      </w:r>
      <w:r w:rsidR="008B0FE2" w:rsidRPr="008B0FE2">
        <w:rPr>
          <w:color w:val="232323"/>
          <w:spacing w:val="24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przepisó</w:t>
      </w:r>
      <w:r w:rsidR="008B0FE2" w:rsidRPr="008B0FE2">
        <w:rPr>
          <w:color w:val="232323"/>
          <w:w w:val="110"/>
          <w:lang w:val="pl-PL"/>
        </w:rPr>
        <w:t>w</w:t>
      </w:r>
      <w:r w:rsidR="008B0FE2" w:rsidRPr="008B0FE2">
        <w:rPr>
          <w:color w:val="232323"/>
          <w:spacing w:val="7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P</w:t>
      </w:r>
      <w:r w:rsidR="008B0FE2" w:rsidRPr="008B0FE2">
        <w:rPr>
          <w:color w:val="232323"/>
          <w:w w:val="110"/>
          <w:lang w:val="pl-PL"/>
        </w:rPr>
        <w:t>zp.</w:t>
      </w:r>
    </w:p>
    <w:p w:rsidR="008B0FE2" w:rsidRDefault="00C6428E" w:rsidP="00EE6F16">
      <w:pPr>
        <w:pStyle w:val="Akapitzlist"/>
        <w:numPr>
          <w:ilvl w:val="0"/>
          <w:numId w:val="17"/>
        </w:numPr>
        <w:tabs>
          <w:tab w:val="left" w:pos="581"/>
        </w:tabs>
        <w:spacing w:before="5"/>
        <w:ind w:left="580" w:hanging="363"/>
      </w:pPr>
      <w:r>
        <w:rPr>
          <w:color w:val="232323"/>
          <w:w w:val="105"/>
        </w:rPr>
        <w:t>Odwoł</w:t>
      </w:r>
      <w:r w:rsidR="008B0FE2">
        <w:rPr>
          <w:color w:val="232323"/>
          <w:w w:val="105"/>
        </w:rPr>
        <w:t>anie</w:t>
      </w:r>
      <w:r w:rsidR="008B0FE2"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przysł</w:t>
      </w:r>
      <w:r w:rsidR="008B0FE2">
        <w:rPr>
          <w:color w:val="232323"/>
          <w:w w:val="105"/>
        </w:rPr>
        <w:t>uguje</w:t>
      </w:r>
      <w:r w:rsidR="008B0FE2">
        <w:rPr>
          <w:color w:val="232323"/>
          <w:spacing w:val="37"/>
          <w:w w:val="105"/>
        </w:rPr>
        <w:t xml:space="preserve"> </w:t>
      </w:r>
      <w:r w:rsidR="008B0FE2">
        <w:rPr>
          <w:color w:val="232323"/>
          <w:w w:val="105"/>
        </w:rPr>
        <w:t>na</w:t>
      </w:r>
      <w:r>
        <w:rPr>
          <w:color w:val="232323"/>
          <w:w w:val="105"/>
        </w:rPr>
        <w:t xml:space="preserve"> </w:t>
      </w:r>
      <w:r w:rsidR="008B0FE2">
        <w:rPr>
          <w:color w:val="232323"/>
          <w:w w:val="105"/>
        </w:rPr>
        <w:t>:</w:t>
      </w:r>
    </w:p>
    <w:p w:rsidR="008B0FE2" w:rsidRPr="008B0FE2" w:rsidRDefault="008B0FE2" w:rsidP="00EE6F16">
      <w:pPr>
        <w:pStyle w:val="Akapitzlist"/>
        <w:numPr>
          <w:ilvl w:val="1"/>
          <w:numId w:val="17"/>
        </w:numPr>
        <w:tabs>
          <w:tab w:val="left" w:pos="1299"/>
        </w:tabs>
        <w:spacing w:before="60" w:line="302" w:lineRule="auto"/>
        <w:ind w:right="168" w:hanging="352"/>
        <w:rPr>
          <w:rFonts w:ascii="Arial"/>
          <w:color w:val="232323"/>
          <w:sz w:val="21"/>
          <w:lang w:val="pl-PL"/>
        </w:rPr>
      </w:pPr>
      <w:r w:rsidRPr="008B0FE2">
        <w:rPr>
          <w:color w:val="232323"/>
          <w:w w:val="105"/>
          <w:lang w:val="pl-PL"/>
        </w:rPr>
        <w:t>niezgod</w:t>
      </w:r>
      <w:r w:rsidR="004E4CED">
        <w:rPr>
          <w:color w:val="232323"/>
          <w:w w:val="105"/>
          <w:lang w:val="pl-PL"/>
        </w:rPr>
        <w:t>ną</w:t>
      </w:r>
      <w:r w:rsidR="00C6428E">
        <w:rPr>
          <w:color w:val="232323"/>
          <w:w w:val="105"/>
          <w:lang w:val="pl-PL"/>
        </w:rPr>
        <w:t xml:space="preserve"> z przepisami  ustawy czynność Zamawiającego, podjętą</w:t>
      </w:r>
      <w:r w:rsidRPr="008B0FE2">
        <w:rPr>
          <w:color w:val="232323"/>
          <w:w w:val="105"/>
          <w:lang w:val="pl-PL"/>
        </w:rPr>
        <w:t xml:space="preserve">  w pos</w:t>
      </w:r>
      <w:r w:rsidR="00C6428E">
        <w:rPr>
          <w:color w:val="232323"/>
          <w:w w:val="105"/>
          <w:lang w:val="pl-PL"/>
        </w:rPr>
        <w:t>tę</w:t>
      </w:r>
      <w:r w:rsidRPr="008B0FE2">
        <w:rPr>
          <w:color w:val="232323"/>
          <w:w w:val="105"/>
          <w:lang w:val="pl-PL"/>
        </w:rPr>
        <w:t>powaniu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o</w:t>
      </w:r>
      <w:r w:rsidRPr="008B0FE2">
        <w:rPr>
          <w:color w:val="232323"/>
          <w:spacing w:val="8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udzielenie</w:t>
      </w:r>
      <w:r w:rsidRPr="008B0FE2">
        <w:rPr>
          <w:color w:val="232323"/>
          <w:spacing w:val="19"/>
          <w:w w:val="105"/>
          <w:lang w:val="pl-PL"/>
        </w:rPr>
        <w:t xml:space="preserve"> </w:t>
      </w:r>
      <w:r w:rsidR="00C6428E">
        <w:rPr>
          <w:color w:val="343434"/>
          <w:w w:val="105"/>
          <w:lang w:val="pl-PL"/>
        </w:rPr>
        <w:t>zamó</w:t>
      </w:r>
      <w:r w:rsidRPr="008B0FE2">
        <w:rPr>
          <w:color w:val="343434"/>
          <w:w w:val="105"/>
          <w:lang w:val="pl-PL"/>
        </w:rPr>
        <w:t>wienia,</w:t>
      </w:r>
      <w:r w:rsidRPr="008B0FE2">
        <w:rPr>
          <w:color w:val="343434"/>
          <w:spacing w:val="3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w</w:t>
      </w:r>
      <w:r w:rsidRPr="008B0FE2">
        <w:rPr>
          <w:color w:val="232323"/>
          <w:spacing w:val="8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tym</w:t>
      </w:r>
      <w:r w:rsidRPr="008B0FE2">
        <w:rPr>
          <w:color w:val="232323"/>
          <w:spacing w:val="9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na</w:t>
      </w:r>
      <w:r w:rsidRPr="008B0FE2">
        <w:rPr>
          <w:color w:val="232323"/>
          <w:spacing w:val="4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projektowane</w:t>
      </w:r>
      <w:r w:rsidRPr="008B0FE2">
        <w:rPr>
          <w:color w:val="232323"/>
          <w:spacing w:val="24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postanowienie</w:t>
      </w:r>
      <w:r w:rsidRPr="008B0FE2">
        <w:rPr>
          <w:color w:val="232323"/>
          <w:spacing w:val="39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umowy;</w:t>
      </w:r>
    </w:p>
    <w:p w:rsidR="008B0FE2" w:rsidRPr="008B0FE2" w:rsidRDefault="008B0FE2" w:rsidP="00EE6F16">
      <w:pPr>
        <w:pStyle w:val="Akapitzlist"/>
        <w:numPr>
          <w:ilvl w:val="1"/>
          <w:numId w:val="17"/>
        </w:numPr>
        <w:tabs>
          <w:tab w:val="left" w:pos="1291"/>
        </w:tabs>
        <w:spacing w:line="302" w:lineRule="auto"/>
        <w:ind w:left="1287" w:right="164" w:hanging="353"/>
        <w:rPr>
          <w:color w:val="232323"/>
          <w:lang w:val="pl-PL"/>
        </w:rPr>
      </w:pPr>
      <w:r w:rsidRPr="008B0FE2">
        <w:rPr>
          <w:color w:val="232323"/>
          <w:w w:val="105"/>
          <w:lang w:val="pl-PL"/>
        </w:rPr>
        <w:t>zaniechanie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czynnoś</w:t>
      </w:r>
      <w:r w:rsidRPr="008B0FE2">
        <w:rPr>
          <w:color w:val="232323"/>
          <w:w w:val="105"/>
          <w:lang w:val="pl-PL"/>
        </w:rPr>
        <w:t>ci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w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postę</w:t>
      </w:r>
      <w:r w:rsidRPr="008B0FE2">
        <w:rPr>
          <w:color w:val="232323"/>
          <w:w w:val="105"/>
          <w:lang w:val="pl-PL"/>
        </w:rPr>
        <w:t>powaniu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o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131313"/>
          <w:w w:val="105"/>
          <w:lang w:val="pl-PL"/>
        </w:rPr>
        <w:t>udzielenie</w:t>
      </w:r>
      <w:r w:rsidRPr="008B0FE2">
        <w:rPr>
          <w:color w:val="131313"/>
          <w:spacing w:val="1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zamó</w:t>
      </w:r>
      <w:r w:rsidRPr="008B0FE2">
        <w:rPr>
          <w:color w:val="232323"/>
          <w:w w:val="105"/>
          <w:lang w:val="pl-PL"/>
        </w:rPr>
        <w:t>wienia,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do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któ</w:t>
      </w:r>
      <w:r w:rsidRPr="008B0FE2">
        <w:rPr>
          <w:color w:val="232323"/>
          <w:w w:val="105"/>
          <w:lang w:val="pl-PL"/>
        </w:rPr>
        <w:t>rej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Zamawiają</w:t>
      </w:r>
      <w:r w:rsidRPr="008B0FE2">
        <w:rPr>
          <w:color w:val="232323"/>
          <w:w w:val="105"/>
          <w:lang w:val="pl-PL"/>
        </w:rPr>
        <w:t>cy</w:t>
      </w:r>
      <w:r w:rsidRPr="008B0FE2">
        <w:rPr>
          <w:color w:val="232323"/>
          <w:spacing w:val="29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by</w:t>
      </w:r>
      <w:r w:rsidR="00C6428E">
        <w:rPr>
          <w:color w:val="232323"/>
          <w:w w:val="105"/>
          <w:lang w:val="pl-PL"/>
        </w:rPr>
        <w:t>ł</w:t>
      </w:r>
      <w:r w:rsidRPr="008B0FE2">
        <w:rPr>
          <w:color w:val="232323"/>
          <w:spacing w:val="-2"/>
          <w:w w:val="105"/>
          <w:lang w:val="pl-PL"/>
        </w:rPr>
        <w:t xml:space="preserve"> </w:t>
      </w:r>
      <w:r w:rsidR="00C6428E">
        <w:rPr>
          <w:color w:val="232323"/>
          <w:w w:val="105"/>
          <w:lang w:val="pl-PL"/>
        </w:rPr>
        <w:t>obowią</w:t>
      </w:r>
      <w:r w:rsidRPr="008B0FE2">
        <w:rPr>
          <w:color w:val="232323"/>
          <w:w w:val="105"/>
          <w:lang w:val="pl-PL"/>
        </w:rPr>
        <w:t>zany</w:t>
      </w:r>
      <w:r w:rsidRPr="008B0FE2">
        <w:rPr>
          <w:color w:val="232323"/>
          <w:spacing w:val="19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na podstawie</w:t>
      </w:r>
      <w:r w:rsidRPr="008B0FE2">
        <w:rPr>
          <w:color w:val="232323"/>
          <w:spacing w:val="2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ustawy.</w:t>
      </w:r>
    </w:p>
    <w:p w:rsidR="008B0FE2" w:rsidRPr="008B0FE2" w:rsidRDefault="00C6428E" w:rsidP="00EE6F16">
      <w:pPr>
        <w:pStyle w:val="Akapitzlist"/>
        <w:numPr>
          <w:ilvl w:val="0"/>
          <w:numId w:val="17"/>
        </w:numPr>
        <w:tabs>
          <w:tab w:val="left" w:pos="567"/>
        </w:tabs>
        <w:spacing w:line="300" w:lineRule="auto"/>
        <w:ind w:left="563" w:right="170" w:hanging="364"/>
        <w:rPr>
          <w:lang w:val="pl-PL"/>
        </w:rPr>
      </w:pPr>
      <w:r>
        <w:rPr>
          <w:color w:val="232323"/>
          <w:w w:val="105"/>
          <w:lang w:val="pl-PL"/>
        </w:rPr>
        <w:t>Odwołanie  wnosi  się</w:t>
      </w:r>
      <w:r w:rsidR="008B0FE2" w:rsidRPr="008B0FE2">
        <w:rPr>
          <w:color w:val="232323"/>
          <w:w w:val="105"/>
          <w:lang w:val="pl-PL"/>
        </w:rPr>
        <w:t xml:space="preserve">  do</w:t>
      </w:r>
      <w:r>
        <w:rPr>
          <w:color w:val="232323"/>
          <w:w w:val="105"/>
          <w:lang w:val="pl-PL"/>
        </w:rPr>
        <w:t xml:space="preserve">  Prezesa  Krajowej  Izby  Odwoł</w:t>
      </w:r>
      <w:r w:rsidR="008B0FE2" w:rsidRPr="008B0FE2">
        <w:rPr>
          <w:color w:val="232323"/>
          <w:w w:val="105"/>
          <w:lang w:val="pl-PL"/>
        </w:rPr>
        <w:t>awczej  w  formie  pisemnej  albo</w:t>
      </w:r>
      <w:r w:rsidR="008B0FE2" w:rsidRPr="008B0FE2">
        <w:rPr>
          <w:color w:val="232323"/>
          <w:spacing w:val="1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w</w:t>
      </w:r>
      <w:r w:rsidR="008B0FE2" w:rsidRPr="008B0FE2">
        <w:rPr>
          <w:color w:val="232323"/>
          <w:spacing w:val="9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for</w:t>
      </w:r>
      <w:r w:rsidR="008B0FE2" w:rsidRPr="008B0FE2">
        <w:rPr>
          <w:color w:val="232323"/>
          <w:w w:val="105"/>
          <w:lang w:val="pl-PL"/>
        </w:rPr>
        <w:t>mie</w:t>
      </w:r>
      <w:r w:rsidR="008B0FE2" w:rsidRPr="008B0FE2">
        <w:rPr>
          <w:color w:val="232323"/>
          <w:spacing w:val="2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elektronicznej</w:t>
      </w:r>
      <w:r w:rsidR="008B0FE2" w:rsidRPr="008B0FE2">
        <w:rPr>
          <w:color w:val="232323"/>
          <w:spacing w:val="7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albo</w:t>
      </w:r>
      <w:r w:rsidR="008B0FE2" w:rsidRPr="008B0FE2">
        <w:rPr>
          <w:color w:val="232323"/>
          <w:spacing w:val="1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w</w:t>
      </w:r>
      <w:r w:rsidR="008B0FE2" w:rsidRPr="008B0FE2">
        <w:rPr>
          <w:color w:val="232323"/>
          <w:spacing w:val="13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postaci</w:t>
      </w:r>
      <w:r w:rsidR="008B0FE2" w:rsidRPr="008B0FE2">
        <w:rPr>
          <w:color w:val="232323"/>
          <w:spacing w:val="23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elektronicznej</w:t>
      </w:r>
      <w:r w:rsidR="008B0FE2" w:rsidRPr="008B0FE2">
        <w:rPr>
          <w:color w:val="232323"/>
          <w:spacing w:val="3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opatrzone</w:t>
      </w:r>
      <w:r w:rsidR="008B0FE2" w:rsidRPr="008B0FE2">
        <w:rPr>
          <w:color w:val="232323"/>
          <w:spacing w:val="22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podpisem</w:t>
      </w:r>
      <w:r w:rsidR="008B0FE2" w:rsidRPr="008B0FE2">
        <w:rPr>
          <w:color w:val="232323"/>
          <w:spacing w:val="27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zaufanym.</w:t>
      </w:r>
    </w:p>
    <w:p w:rsidR="008B0FE2" w:rsidRPr="008B0FE2" w:rsidRDefault="00C6428E" w:rsidP="00EE6F16">
      <w:pPr>
        <w:pStyle w:val="Akapitzlist"/>
        <w:numPr>
          <w:ilvl w:val="0"/>
          <w:numId w:val="17"/>
        </w:numPr>
        <w:tabs>
          <w:tab w:val="left" w:pos="556"/>
        </w:tabs>
        <w:spacing w:line="259" w:lineRule="exact"/>
        <w:ind w:left="555" w:hanging="361"/>
        <w:rPr>
          <w:lang w:val="pl-PL"/>
        </w:rPr>
      </w:pPr>
      <w:r>
        <w:rPr>
          <w:color w:val="232323"/>
          <w:w w:val="105"/>
          <w:lang w:val="pl-PL"/>
        </w:rPr>
        <w:t>Szczegół</w:t>
      </w:r>
      <w:r w:rsidR="008B0FE2" w:rsidRPr="008B0FE2">
        <w:rPr>
          <w:color w:val="232323"/>
          <w:w w:val="105"/>
          <w:lang w:val="pl-PL"/>
        </w:rPr>
        <w:t>owe</w:t>
      </w:r>
      <w:r w:rsidR="008B0FE2" w:rsidRPr="008B0FE2">
        <w:rPr>
          <w:color w:val="232323"/>
          <w:spacing w:val="49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informacje</w:t>
      </w:r>
      <w:r w:rsidR="008B0FE2" w:rsidRPr="008B0FE2">
        <w:rPr>
          <w:color w:val="232323"/>
          <w:spacing w:val="57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dotyczą</w:t>
      </w:r>
      <w:r w:rsidR="008B0FE2" w:rsidRPr="008B0FE2">
        <w:rPr>
          <w:color w:val="232323"/>
          <w:w w:val="105"/>
          <w:lang w:val="pl-PL"/>
        </w:rPr>
        <w:t>ce</w:t>
      </w:r>
      <w:r w:rsidR="008B0FE2" w:rsidRPr="008B0FE2">
        <w:rPr>
          <w:color w:val="232323"/>
          <w:spacing w:val="44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srodkó</w:t>
      </w:r>
      <w:r w:rsidR="008B0FE2" w:rsidRPr="008B0FE2">
        <w:rPr>
          <w:color w:val="232323"/>
          <w:w w:val="105"/>
          <w:lang w:val="pl-PL"/>
        </w:rPr>
        <w:t>w</w:t>
      </w:r>
      <w:r w:rsidR="008B0FE2" w:rsidRPr="008B0FE2">
        <w:rPr>
          <w:color w:val="232323"/>
          <w:spacing w:val="4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ochrony</w:t>
      </w:r>
      <w:r w:rsidR="008B0FE2" w:rsidRPr="008B0FE2">
        <w:rPr>
          <w:color w:val="232323"/>
          <w:spacing w:val="55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prawnej</w:t>
      </w:r>
      <w:r w:rsidR="008B0FE2" w:rsidRPr="008B0FE2">
        <w:rPr>
          <w:color w:val="232323"/>
          <w:spacing w:val="57"/>
          <w:w w:val="105"/>
          <w:lang w:val="pl-PL"/>
        </w:rPr>
        <w:t xml:space="preserve"> </w:t>
      </w:r>
      <w:r w:rsidRPr="00C6428E">
        <w:rPr>
          <w:color w:val="232323"/>
          <w:w w:val="105"/>
          <w:lang w:val="pl-PL"/>
        </w:rPr>
        <w:t>okreś</w:t>
      </w:r>
      <w:r w:rsidR="008B0FE2" w:rsidRPr="00C6428E">
        <w:rPr>
          <w:color w:val="232323"/>
          <w:w w:val="105"/>
          <w:lang w:val="pl-PL"/>
        </w:rPr>
        <w:t xml:space="preserve">lone </w:t>
      </w:r>
      <w:r w:rsidR="008B0FE2" w:rsidRPr="00C6428E">
        <w:rPr>
          <w:color w:val="232323"/>
          <w:spacing w:val="3"/>
          <w:w w:val="105"/>
          <w:lang w:val="pl-PL"/>
        </w:rPr>
        <w:t xml:space="preserve"> </w:t>
      </w:r>
      <w:r w:rsidRPr="00C6428E">
        <w:rPr>
          <w:color w:val="232323"/>
          <w:w w:val="105"/>
          <w:sz w:val="24"/>
          <w:lang w:val="pl-PL"/>
        </w:rPr>
        <w:t>są</w:t>
      </w:r>
      <w:r w:rsidR="008B0FE2" w:rsidRPr="008B0FE2">
        <w:rPr>
          <w:i/>
          <w:color w:val="232323"/>
          <w:spacing w:val="27"/>
          <w:w w:val="105"/>
          <w:sz w:val="24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 xml:space="preserve">w </w:t>
      </w:r>
      <w:r w:rsidR="008B0FE2" w:rsidRPr="008B0FE2">
        <w:rPr>
          <w:color w:val="232323"/>
          <w:spacing w:val="1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Dziale</w:t>
      </w:r>
      <w:r w:rsidR="008B0FE2" w:rsidRPr="008B0FE2">
        <w:rPr>
          <w:color w:val="232323"/>
          <w:spacing w:val="44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IX</w:t>
      </w:r>
    </w:p>
    <w:p w:rsidR="008B0FE2" w:rsidRDefault="00C6428E" w:rsidP="008B0FE2">
      <w:pPr>
        <w:spacing w:before="49"/>
        <w:ind w:left="547"/>
        <w:jc w:val="both"/>
      </w:pPr>
      <w:r>
        <w:rPr>
          <w:color w:val="343434"/>
          <w:w w:val="110"/>
        </w:rPr>
        <w:t>,,Ś</w:t>
      </w:r>
      <w:r w:rsidR="008B0FE2">
        <w:rPr>
          <w:color w:val="343434"/>
          <w:w w:val="110"/>
        </w:rPr>
        <w:t>rodki</w:t>
      </w:r>
      <w:r w:rsidR="008B0FE2">
        <w:rPr>
          <w:color w:val="343434"/>
          <w:spacing w:val="-9"/>
          <w:w w:val="110"/>
        </w:rPr>
        <w:t xml:space="preserve"> </w:t>
      </w:r>
      <w:r w:rsidR="008B0FE2">
        <w:rPr>
          <w:color w:val="232323"/>
          <w:w w:val="110"/>
        </w:rPr>
        <w:t>ochrony</w:t>
      </w:r>
      <w:r w:rsidR="008B0FE2">
        <w:rPr>
          <w:color w:val="232323"/>
          <w:spacing w:val="1"/>
          <w:w w:val="110"/>
        </w:rPr>
        <w:t xml:space="preserve"> </w:t>
      </w:r>
      <w:r w:rsidR="008B0FE2">
        <w:rPr>
          <w:color w:val="232323"/>
          <w:w w:val="110"/>
        </w:rPr>
        <w:t>prawnej"</w:t>
      </w:r>
      <w:r w:rsidR="008B0FE2">
        <w:rPr>
          <w:color w:val="232323"/>
          <w:spacing w:val="-11"/>
          <w:w w:val="110"/>
        </w:rPr>
        <w:t xml:space="preserve"> </w:t>
      </w:r>
      <w:r>
        <w:rPr>
          <w:color w:val="232323"/>
          <w:w w:val="110"/>
        </w:rPr>
        <w:t>P</w:t>
      </w:r>
      <w:r w:rsidR="008B0FE2">
        <w:rPr>
          <w:color w:val="232323"/>
          <w:w w:val="110"/>
        </w:rPr>
        <w:t>zp.</w:t>
      </w:r>
    </w:p>
    <w:p w:rsidR="008B0FE2" w:rsidRDefault="008B0FE2" w:rsidP="008B0FE2">
      <w:pPr>
        <w:pStyle w:val="Tekstpodstawowy"/>
        <w:spacing w:before="4"/>
        <w:rPr>
          <w:sz w:val="32"/>
        </w:rPr>
      </w:pPr>
    </w:p>
    <w:p w:rsidR="008B0FE2" w:rsidRPr="008B0FE2" w:rsidRDefault="008B0FE2" w:rsidP="00EE6F16">
      <w:pPr>
        <w:pStyle w:val="Nagwek11"/>
        <w:numPr>
          <w:ilvl w:val="0"/>
          <w:numId w:val="1"/>
        </w:numPr>
        <w:tabs>
          <w:tab w:val="left" w:pos="1199"/>
        </w:tabs>
        <w:ind w:left="1198" w:hanging="507"/>
        <w:rPr>
          <w:color w:val="232323"/>
          <w:lang w:val="pl-PL"/>
        </w:rPr>
      </w:pPr>
      <w:r w:rsidRPr="008B0FE2">
        <w:rPr>
          <w:color w:val="232323"/>
          <w:spacing w:val="-1"/>
          <w:w w:val="105"/>
          <w:lang w:val="pl-PL"/>
        </w:rPr>
        <w:t>Klauzula</w:t>
      </w:r>
      <w:r w:rsidRPr="008B0FE2">
        <w:rPr>
          <w:color w:val="232323"/>
          <w:spacing w:val="-2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informacyjna</w:t>
      </w:r>
      <w:r w:rsidRPr="008B0FE2">
        <w:rPr>
          <w:color w:val="232323"/>
          <w:spacing w:val="11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dotycz</w:t>
      </w:r>
      <w:r w:rsidR="00457A91">
        <w:rPr>
          <w:color w:val="232323"/>
          <w:spacing w:val="-16"/>
          <w:w w:val="105"/>
          <w:lang w:val="pl-PL"/>
        </w:rPr>
        <w:t>ą</w:t>
      </w:r>
      <w:r w:rsidRPr="008B0FE2">
        <w:rPr>
          <w:color w:val="232323"/>
          <w:spacing w:val="-1"/>
          <w:w w:val="105"/>
          <w:lang w:val="pl-PL"/>
        </w:rPr>
        <w:t>ca</w:t>
      </w:r>
      <w:r w:rsidRPr="008B0FE2">
        <w:rPr>
          <w:color w:val="232323"/>
          <w:spacing w:val="5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przetwarzania</w:t>
      </w:r>
      <w:r w:rsidRPr="008B0FE2">
        <w:rPr>
          <w:color w:val="232323"/>
          <w:spacing w:val="12"/>
          <w:w w:val="105"/>
          <w:lang w:val="pl-PL"/>
        </w:rPr>
        <w:t xml:space="preserve"> </w:t>
      </w:r>
      <w:r w:rsidRPr="008B0FE2">
        <w:rPr>
          <w:color w:val="232323"/>
          <w:spacing w:val="-1"/>
          <w:w w:val="105"/>
          <w:lang w:val="pl-PL"/>
        </w:rPr>
        <w:t>danych</w:t>
      </w:r>
      <w:r w:rsidRPr="008B0FE2">
        <w:rPr>
          <w:color w:val="232323"/>
          <w:spacing w:val="-8"/>
          <w:w w:val="105"/>
          <w:lang w:val="pl-PL"/>
        </w:rPr>
        <w:t xml:space="preserve"> </w:t>
      </w:r>
      <w:r w:rsidRPr="008B0FE2">
        <w:rPr>
          <w:color w:val="131313"/>
          <w:w w:val="105"/>
          <w:lang w:val="pl-PL"/>
        </w:rPr>
        <w:t>osobowych</w:t>
      </w:r>
    </w:p>
    <w:p w:rsidR="008B0FE2" w:rsidRPr="00457A91" w:rsidRDefault="00457A91" w:rsidP="00EE6F16">
      <w:pPr>
        <w:pStyle w:val="Akapitzlist"/>
        <w:numPr>
          <w:ilvl w:val="0"/>
          <w:numId w:val="18"/>
        </w:numPr>
        <w:tabs>
          <w:tab w:val="left" w:pos="542"/>
        </w:tabs>
        <w:spacing w:before="188" w:line="300" w:lineRule="auto"/>
        <w:ind w:right="177" w:hanging="347"/>
        <w:rPr>
          <w:color w:val="232323"/>
          <w:lang w:val="pl-PL"/>
        </w:rPr>
      </w:pPr>
      <w:r>
        <w:rPr>
          <w:color w:val="232323"/>
          <w:w w:val="110"/>
          <w:lang w:val="pl-PL"/>
        </w:rPr>
        <w:t>Klauzula infor</w:t>
      </w:r>
      <w:r w:rsidR="00B34221">
        <w:rPr>
          <w:color w:val="232323"/>
          <w:w w:val="110"/>
          <w:lang w:val="pl-PL"/>
        </w:rPr>
        <w:t>macyjna dotyczą</w:t>
      </w:r>
      <w:r w:rsidR="008B0FE2" w:rsidRPr="008B0FE2">
        <w:rPr>
          <w:color w:val="232323"/>
          <w:w w:val="110"/>
          <w:lang w:val="pl-PL"/>
        </w:rPr>
        <w:t>ca przetwarzania danych osobowych 1. Zgodnie z art. 13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4E4CED">
        <w:rPr>
          <w:color w:val="232323"/>
          <w:w w:val="110"/>
          <w:lang w:val="pl-PL"/>
        </w:rPr>
        <w:t>ust. 1 i 2 rozporzą</w:t>
      </w:r>
      <w:r w:rsidR="008B0FE2" w:rsidRPr="008B0FE2">
        <w:rPr>
          <w:color w:val="232323"/>
          <w:w w:val="110"/>
          <w:lang w:val="pl-PL"/>
        </w:rPr>
        <w:t>dzenia Parlamentu Europejskiego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i Rady (UE) 2016/679 z dnia 27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kwietnia 2016</w:t>
      </w:r>
      <w:r w:rsidR="008B0FE2" w:rsidRPr="008B0FE2">
        <w:rPr>
          <w:color w:val="232323"/>
          <w:spacing w:val="-3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r.</w:t>
      </w:r>
      <w:r w:rsidR="008B0FE2" w:rsidRPr="008B0FE2">
        <w:rPr>
          <w:color w:val="232323"/>
          <w:spacing w:val="-1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w</w:t>
      </w:r>
      <w:r w:rsidR="008B0FE2" w:rsidRPr="008B0FE2">
        <w:rPr>
          <w:color w:val="232323"/>
          <w:spacing w:val="-1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sprawie</w:t>
      </w:r>
      <w:r w:rsidR="008B0FE2" w:rsidRPr="008B0FE2">
        <w:rPr>
          <w:color w:val="232323"/>
          <w:spacing w:val="-5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ochrony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osó</w:t>
      </w:r>
      <w:r w:rsidR="008B0FE2" w:rsidRPr="008B0FE2">
        <w:rPr>
          <w:color w:val="232323"/>
          <w:w w:val="110"/>
          <w:lang w:val="pl-PL"/>
        </w:rPr>
        <w:t>b</w:t>
      </w:r>
      <w:r w:rsidR="008B0FE2" w:rsidRPr="008B0FE2">
        <w:rPr>
          <w:color w:val="232323"/>
          <w:spacing w:val="-8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fizycznych</w:t>
      </w:r>
      <w:r w:rsidR="008B0FE2" w:rsidRPr="008B0FE2">
        <w:rPr>
          <w:color w:val="232323"/>
          <w:spacing w:val="-4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w</w:t>
      </w:r>
      <w:r w:rsidR="008B0FE2" w:rsidRPr="008B0FE2">
        <w:rPr>
          <w:color w:val="232323"/>
          <w:spacing w:val="-9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zwią</w:t>
      </w:r>
      <w:r w:rsidR="008B0FE2" w:rsidRPr="008B0FE2">
        <w:rPr>
          <w:color w:val="232323"/>
          <w:w w:val="110"/>
          <w:lang w:val="pl-PL"/>
        </w:rPr>
        <w:t>zku</w:t>
      </w:r>
      <w:r w:rsidR="008B0FE2" w:rsidRPr="008B0FE2">
        <w:rPr>
          <w:color w:val="232323"/>
          <w:spacing w:val="-1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z</w:t>
      </w:r>
      <w:r w:rsidR="008B0FE2" w:rsidRPr="008B0FE2">
        <w:rPr>
          <w:color w:val="232323"/>
          <w:spacing w:val="-2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przetwarzaniem</w:t>
      </w:r>
      <w:r w:rsidR="008B0FE2" w:rsidRPr="008B0FE2">
        <w:rPr>
          <w:color w:val="232323"/>
          <w:spacing w:val="-12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danych</w:t>
      </w:r>
      <w:r w:rsidR="008B0FE2" w:rsidRPr="008B0FE2">
        <w:rPr>
          <w:color w:val="232323"/>
          <w:spacing w:val="-59"/>
          <w:w w:val="110"/>
          <w:lang w:val="pl-PL"/>
        </w:rPr>
        <w:t xml:space="preserve"> </w:t>
      </w:r>
      <w:r w:rsidR="008B0FE2" w:rsidRPr="008B0FE2">
        <w:rPr>
          <w:color w:val="232323"/>
          <w:w w:val="110"/>
          <w:lang w:val="pl-PL"/>
        </w:rPr>
        <w:t>osobow</w:t>
      </w:r>
      <w:r>
        <w:rPr>
          <w:color w:val="232323"/>
          <w:w w:val="110"/>
          <w:lang w:val="pl-PL"/>
        </w:rPr>
        <w:t>ych i w sprawie swobodnego prze</w:t>
      </w:r>
      <w:r w:rsidR="004E4CED">
        <w:rPr>
          <w:color w:val="232323"/>
          <w:w w:val="110"/>
          <w:lang w:val="pl-PL"/>
        </w:rPr>
        <w:t>p</w:t>
      </w:r>
      <w:r>
        <w:rPr>
          <w:color w:val="232323"/>
          <w:w w:val="110"/>
          <w:lang w:val="pl-PL"/>
        </w:rPr>
        <w:t>ł</w:t>
      </w:r>
      <w:r w:rsidR="008B0FE2" w:rsidRPr="008B0FE2">
        <w:rPr>
          <w:color w:val="232323"/>
          <w:w w:val="110"/>
          <w:lang w:val="pl-PL"/>
        </w:rPr>
        <w:t>ywu takich danych oraz uchylenia dyrektywy</w:t>
      </w:r>
      <w:r w:rsidR="008B0FE2" w:rsidRPr="008B0FE2">
        <w:rPr>
          <w:color w:val="232323"/>
          <w:spacing w:val="1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95/46/WE (ogólne rozporzą</w:t>
      </w:r>
      <w:r w:rsidR="008B0FE2" w:rsidRPr="008B0FE2">
        <w:rPr>
          <w:color w:val="232323"/>
          <w:w w:val="110"/>
          <w:lang w:val="pl-PL"/>
        </w:rPr>
        <w:t xml:space="preserve">dzenie o ochronie danych) (Dz. Urz. </w:t>
      </w:r>
      <w:r w:rsidR="008B0FE2" w:rsidRPr="00457A91">
        <w:rPr>
          <w:color w:val="232323"/>
          <w:w w:val="110"/>
          <w:lang w:val="pl-PL"/>
        </w:rPr>
        <w:t>UE L 119 z 04.05.2016,</w:t>
      </w:r>
      <w:r w:rsidR="008B0FE2" w:rsidRPr="00457A91">
        <w:rPr>
          <w:color w:val="232323"/>
          <w:spacing w:val="1"/>
          <w:w w:val="110"/>
          <w:lang w:val="pl-PL"/>
        </w:rPr>
        <w:t xml:space="preserve"> </w:t>
      </w:r>
      <w:r w:rsidR="008B0FE2" w:rsidRPr="00457A91">
        <w:rPr>
          <w:color w:val="232323"/>
          <w:w w:val="110"/>
          <w:lang w:val="pl-PL"/>
        </w:rPr>
        <w:t>str. 1),</w:t>
      </w:r>
      <w:r w:rsidR="008B0FE2" w:rsidRPr="00457A91">
        <w:rPr>
          <w:color w:val="232323"/>
          <w:spacing w:val="-3"/>
          <w:w w:val="110"/>
          <w:lang w:val="pl-PL"/>
        </w:rPr>
        <w:t xml:space="preserve"> </w:t>
      </w:r>
      <w:r w:rsidR="008B0FE2" w:rsidRPr="00457A91">
        <w:rPr>
          <w:color w:val="232323"/>
          <w:w w:val="110"/>
          <w:lang w:val="pl-PL"/>
        </w:rPr>
        <w:t>dalej</w:t>
      </w:r>
      <w:r w:rsidR="008B0FE2" w:rsidRPr="00457A91">
        <w:rPr>
          <w:color w:val="232323"/>
          <w:spacing w:val="-1"/>
          <w:w w:val="110"/>
          <w:lang w:val="pl-PL"/>
        </w:rPr>
        <w:t xml:space="preserve"> </w:t>
      </w:r>
      <w:r w:rsidR="008B0FE2" w:rsidRPr="00457A91">
        <w:rPr>
          <w:color w:val="343434"/>
          <w:w w:val="110"/>
          <w:lang w:val="pl-PL"/>
        </w:rPr>
        <w:t>,,RODO",</w:t>
      </w:r>
      <w:r w:rsidR="008B0FE2" w:rsidRPr="00457A91">
        <w:rPr>
          <w:color w:val="343434"/>
          <w:spacing w:val="12"/>
          <w:w w:val="110"/>
          <w:lang w:val="pl-PL"/>
        </w:rPr>
        <w:t xml:space="preserve"> </w:t>
      </w:r>
      <w:r w:rsidR="008B0FE2" w:rsidRPr="00457A91">
        <w:rPr>
          <w:color w:val="232323"/>
          <w:w w:val="110"/>
          <w:lang w:val="pl-PL"/>
        </w:rPr>
        <w:t>informuj</w:t>
      </w:r>
      <w:r>
        <w:rPr>
          <w:color w:val="232323"/>
          <w:w w:val="110"/>
          <w:lang w:val="pl-PL"/>
        </w:rPr>
        <w:t>m</w:t>
      </w:r>
      <w:r w:rsidR="008B0FE2" w:rsidRPr="00457A91">
        <w:rPr>
          <w:color w:val="232323"/>
          <w:w w:val="110"/>
          <w:lang w:val="pl-PL"/>
        </w:rPr>
        <w:t>y,</w:t>
      </w:r>
      <w:r w:rsidR="008B0FE2" w:rsidRPr="00457A91">
        <w:rPr>
          <w:color w:val="232323"/>
          <w:spacing w:val="12"/>
          <w:w w:val="110"/>
          <w:lang w:val="pl-PL"/>
        </w:rPr>
        <w:t xml:space="preserve"> </w:t>
      </w:r>
      <w:r>
        <w:rPr>
          <w:color w:val="232323"/>
          <w:w w:val="110"/>
          <w:lang w:val="pl-PL"/>
        </w:rPr>
        <w:t>ż</w:t>
      </w:r>
      <w:r w:rsidR="008B0FE2" w:rsidRPr="00457A91">
        <w:rPr>
          <w:color w:val="232323"/>
          <w:w w:val="110"/>
          <w:lang w:val="pl-PL"/>
        </w:rPr>
        <w:t>e:</w:t>
      </w:r>
    </w:p>
    <w:p w:rsidR="008B0FE2" w:rsidRPr="008B0FE2" w:rsidRDefault="008B0FE2" w:rsidP="00EE6F16">
      <w:pPr>
        <w:pStyle w:val="Akapitzlist"/>
        <w:numPr>
          <w:ilvl w:val="1"/>
          <w:numId w:val="18"/>
        </w:numPr>
        <w:tabs>
          <w:tab w:val="left" w:pos="1249"/>
        </w:tabs>
        <w:spacing w:before="7" w:line="302" w:lineRule="auto"/>
        <w:ind w:right="205"/>
        <w:rPr>
          <w:color w:val="232323"/>
          <w:lang w:val="pl-PL"/>
        </w:rPr>
      </w:pPr>
      <w:r w:rsidRPr="008B0FE2">
        <w:rPr>
          <w:color w:val="232323"/>
          <w:w w:val="110"/>
          <w:lang w:val="pl-PL"/>
        </w:rPr>
        <w:t>administratorem Pani/Pana danych osobowych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="00457A91">
        <w:rPr>
          <w:color w:val="232323"/>
          <w:w w:val="110"/>
          <w:lang w:val="pl-PL"/>
        </w:rPr>
        <w:t xml:space="preserve">jest  Wójt </w:t>
      </w:r>
      <w:r w:rsidRPr="008B0FE2">
        <w:rPr>
          <w:color w:val="232323"/>
          <w:w w:val="110"/>
          <w:lang w:val="pl-PL"/>
        </w:rPr>
        <w:t>Gminy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="00457A91">
        <w:rPr>
          <w:color w:val="232323"/>
          <w:w w:val="110"/>
          <w:lang w:val="pl-PL"/>
        </w:rPr>
        <w:t>Poraj.</w:t>
      </w:r>
    </w:p>
    <w:p w:rsidR="008B0FE2" w:rsidRPr="008B0FE2" w:rsidRDefault="00457A91" w:rsidP="00EE6F16">
      <w:pPr>
        <w:pStyle w:val="Akapitzlist"/>
        <w:numPr>
          <w:ilvl w:val="1"/>
          <w:numId w:val="18"/>
        </w:numPr>
        <w:tabs>
          <w:tab w:val="left" w:pos="1246"/>
        </w:tabs>
        <w:spacing w:line="300" w:lineRule="auto"/>
        <w:ind w:left="1230" w:right="202" w:hanging="344"/>
        <w:rPr>
          <w:color w:val="232323"/>
          <w:lang w:val="pl-PL"/>
        </w:rPr>
      </w:pPr>
      <w:r>
        <w:rPr>
          <w:color w:val="232323"/>
          <w:w w:val="105"/>
          <w:lang w:val="pl-PL"/>
        </w:rPr>
        <w:t>w    sprawach    zwią</w:t>
      </w:r>
      <w:r w:rsidR="008B0FE2" w:rsidRPr="008B0FE2">
        <w:rPr>
          <w:color w:val="232323"/>
          <w:w w:val="105"/>
          <w:lang w:val="pl-PL"/>
        </w:rPr>
        <w:t xml:space="preserve">zanych     </w:t>
      </w:r>
      <w:r w:rsidR="008B0FE2" w:rsidRPr="008B0FE2">
        <w:rPr>
          <w:color w:val="343434"/>
          <w:w w:val="105"/>
          <w:lang w:val="pl-PL"/>
        </w:rPr>
        <w:t xml:space="preserve">z    </w:t>
      </w:r>
      <w:r>
        <w:rPr>
          <w:color w:val="232323"/>
          <w:w w:val="105"/>
          <w:lang w:val="pl-PL"/>
        </w:rPr>
        <w:t>Pani/Pana    danymi    proszę    kontaktować</w:t>
      </w:r>
      <w:r w:rsidR="008B0FE2" w:rsidRPr="008B0FE2">
        <w:rPr>
          <w:color w:val="232323"/>
          <w:w w:val="105"/>
          <w:lang w:val="pl-PL"/>
        </w:rPr>
        <w:t xml:space="preserve">     si</w:t>
      </w:r>
      <w:r>
        <w:rPr>
          <w:color w:val="232323"/>
          <w:w w:val="105"/>
          <w:lang w:val="pl-PL"/>
        </w:rPr>
        <w:t>ę</w:t>
      </w:r>
      <w:r w:rsidR="008B0FE2" w:rsidRPr="008B0FE2">
        <w:rPr>
          <w:color w:val="232323"/>
          <w:spacing w:val="1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 xml:space="preserve">z Inspektorem  Ochrony  Danych,  </w:t>
      </w:r>
      <w:r w:rsidR="008B0FE2" w:rsidRPr="008B0FE2">
        <w:rPr>
          <w:color w:val="343434"/>
          <w:w w:val="105"/>
          <w:lang w:val="pl-PL"/>
        </w:rPr>
        <w:t xml:space="preserve">kontakt  </w:t>
      </w:r>
      <w:r>
        <w:rPr>
          <w:color w:val="232323"/>
          <w:w w:val="105"/>
          <w:lang w:val="pl-PL"/>
        </w:rPr>
        <w:t>pisemny  za pomo</w:t>
      </w:r>
      <w:r w:rsidR="00B34221">
        <w:rPr>
          <w:color w:val="232323"/>
          <w:w w:val="105"/>
          <w:lang w:val="pl-PL"/>
        </w:rPr>
        <w:t>c</w:t>
      </w:r>
      <w:r w:rsidR="008B0FE2" w:rsidRPr="008B0FE2">
        <w:rPr>
          <w:color w:val="232323"/>
          <w:w w:val="105"/>
          <w:lang w:val="pl-PL"/>
        </w:rPr>
        <w:t xml:space="preserve">  poczty  tradycyjnej</w:t>
      </w:r>
      <w:r w:rsidR="008B0FE2" w:rsidRPr="008B0FE2">
        <w:rPr>
          <w:color w:val="232323"/>
          <w:spacing w:val="1"/>
          <w:w w:val="105"/>
          <w:lang w:val="pl-PL"/>
        </w:rPr>
        <w:t xml:space="preserve"> </w:t>
      </w:r>
      <w:r w:rsidR="004E4CED">
        <w:rPr>
          <w:color w:val="232323"/>
          <w:w w:val="105"/>
          <w:lang w:val="pl-PL"/>
        </w:rPr>
        <w:t xml:space="preserve">na adres Urzędu </w:t>
      </w:r>
      <w:r w:rsidR="008B0FE2" w:rsidRPr="008B0FE2">
        <w:rPr>
          <w:color w:val="232323"/>
          <w:w w:val="105"/>
          <w:lang w:val="pl-PL"/>
        </w:rPr>
        <w:t>Gminy</w:t>
      </w:r>
      <w:r w:rsidR="008B0FE2" w:rsidRPr="008B0FE2">
        <w:rPr>
          <w:color w:val="232323"/>
          <w:spacing w:val="1"/>
          <w:w w:val="105"/>
          <w:lang w:val="pl-PL"/>
        </w:rPr>
        <w:t xml:space="preserve"> </w:t>
      </w:r>
      <w:r w:rsidR="004E4CED">
        <w:rPr>
          <w:color w:val="232323"/>
          <w:w w:val="105"/>
          <w:lang w:val="pl-PL"/>
        </w:rPr>
        <w:t>Poraj,  pocztą</w:t>
      </w:r>
      <w:r w:rsidR="008B0FE2" w:rsidRPr="008B0FE2">
        <w:rPr>
          <w:color w:val="232323"/>
          <w:w w:val="105"/>
          <w:lang w:val="pl-PL"/>
        </w:rPr>
        <w:t xml:space="preserve"> </w:t>
      </w:r>
      <w:r w:rsidR="004E4CED">
        <w:rPr>
          <w:color w:val="343434"/>
          <w:w w:val="105"/>
          <w:lang w:val="pl-PL"/>
        </w:rPr>
        <w:t>elektroniczną</w:t>
      </w:r>
      <w:r w:rsidR="008B0FE2" w:rsidRPr="008B0FE2">
        <w:rPr>
          <w:color w:val="343434"/>
          <w:w w:val="105"/>
          <w:lang w:val="pl-PL"/>
        </w:rPr>
        <w:t xml:space="preserve">  </w:t>
      </w:r>
      <w:r w:rsidR="008B0FE2" w:rsidRPr="008B0FE2">
        <w:rPr>
          <w:color w:val="232323"/>
          <w:w w:val="105"/>
          <w:lang w:val="pl-PL"/>
        </w:rPr>
        <w:t xml:space="preserve">na adres </w:t>
      </w:r>
      <w:r w:rsidR="008B0FE2" w:rsidRPr="008B0FE2">
        <w:rPr>
          <w:color w:val="343434"/>
          <w:w w:val="105"/>
          <w:lang w:val="pl-PL"/>
        </w:rPr>
        <w:t>e</w:t>
      </w:r>
      <w:r w:rsidR="008B0FE2" w:rsidRPr="008B0FE2">
        <w:rPr>
          <w:color w:val="343434"/>
          <w:w w:val="105"/>
          <w:lang w:val="pl-PL"/>
        </w:rPr>
        <w:softHyphen/>
      </w:r>
      <w:r w:rsidR="008B0FE2" w:rsidRPr="008B0FE2">
        <w:rPr>
          <w:color w:val="343434"/>
          <w:spacing w:val="1"/>
          <w:w w:val="105"/>
          <w:lang w:val="pl-PL"/>
        </w:rPr>
        <w:t xml:space="preserve"> </w:t>
      </w:r>
      <w:r w:rsidR="008B0FE2" w:rsidRPr="008B0FE2">
        <w:rPr>
          <w:color w:val="232323"/>
          <w:w w:val="105"/>
          <w:lang w:val="pl-PL"/>
        </w:rPr>
        <w:t>mail:</w:t>
      </w:r>
      <w:r w:rsidR="008B0FE2" w:rsidRPr="008B0FE2">
        <w:rPr>
          <w:color w:val="2D448C"/>
          <w:spacing w:val="12"/>
          <w:w w:val="105"/>
          <w:lang w:val="pl-PL"/>
        </w:rPr>
        <w:t xml:space="preserve"> </w:t>
      </w:r>
      <w:r w:rsidR="008B0FE2" w:rsidRPr="008B0FE2">
        <w:rPr>
          <w:color w:val="2D448C"/>
          <w:w w:val="105"/>
          <w:u w:val="thick" w:color="232323"/>
          <w:lang w:val="pl-PL"/>
        </w:rPr>
        <w:t>iod</w:t>
      </w:r>
      <w:r w:rsidR="008B0FE2" w:rsidRPr="008B0FE2">
        <w:rPr>
          <w:color w:val="4160A0"/>
          <w:w w:val="105"/>
          <w:u w:val="thick" w:color="232323"/>
          <w:lang w:val="pl-PL"/>
        </w:rPr>
        <w:t>@</w:t>
      </w:r>
      <w:r w:rsidR="004E4CED">
        <w:rPr>
          <w:color w:val="2D448C"/>
          <w:w w:val="105"/>
          <w:u w:val="thick" w:color="232323"/>
          <w:lang w:val="pl-PL"/>
        </w:rPr>
        <w:t>ugporaj</w:t>
      </w:r>
      <w:r w:rsidR="008B0FE2" w:rsidRPr="008B0FE2">
        <w:rPr>
          <w:color w:val="4160A0"/>
          <w:w w:val="105"/>
          <w:u w:val="thick" w:color="232323"/>
          <w:lang w:val="pl-PL"/>
        </w:rPr>
        <w:t>.</w:t>
      </w:r>
      <w:r w:rsidR="008B0FE2" w:rsidRPr="008B0FE2">
        <w:rPr>
          <w:color w:val="2D448C"/>
          <w:w w:val="105"/>
          <w:u w:val="thick" w:color="232323"/>
          <w:lang w:val="pl-PL"/>
        </w:rPr>
        <w:t>pl</w:t>
      </w:r>
      <w:r w:rsidR="008B0FE2" w:rsidRPr="008B0FE2">
        <w:rPr>
          <w:color w:val="232323"/>
          <w:w w:val="105"/>
          <w:lang w:val="pl-PL"/>
        </w:rPr>
        <w:t>;</w:t>
      </w:r>
    </w:p>
    <w:p w:rsidR="008B0FE2" w:rsidRPr="008B0FE2" w:rsidRDefault="008B0FE2" w:rsidP="00EE6F16">
      <w:pPr>
        <w:pStyle w:val="Akapitzlist"/>
        <w:numPr>
          <w:ilvl w:val="1"/>
          <w:numId w:val="18"/>
        </w:numPr>
        <w:tabs>
          <w:tab w:val="left" w:pos="1229"/>
        </w:tabs>
        <w:spacing w:before="1" w:line="300" w:lineRule="auto"/>
        <w:ind w:left="1218" w:right="215" w:hanging="342"/>
        <w:rPr>
          <w:color w:val="232323"/>
          <w:lang w:val="pl-PL"/>
        </w:rPr>
      </w:pPr>
      <w:r w:rsidRPr="008B0FE2">
        <w:rPr>
          <w:color w:val="232323"/>
          <w:w w:val="105"/>
          <w:lang w:val="pl-PL"/>
        </w:rPr>
        <w:t xml:space="preserve">Pani/Pana  </w:t>
      </w:r>
      <w:r w:rsidR="0095542C">
        <w:rPr>
          <w:color w:val="232323"/>
          <w:w w:val="105"/>
          <w:lang w:val="pl-PL"/>
        </w:rPr>
        <w:t>dane osobowe przetwarzane  będą</w:t>
      </w:r>
      <w:r w:rsidRPr="008B0FE2">
        <w:rPr>
          <w:color w:val="232323"/>
          <w:w w:val="105"/>
          <w:lang w:val="pl-PL"/>
        </w:rPr>
        <w:t xml:space="preserve"> na podstawie </w:t>
      </w:r>
      <w:r w:rsidRPr="008B0FE2">
        <w:rPr>
          <w:color w:val="343434"/>
          <w:w w:val="105"/>
          <w:lang w:val="pl-PL"/>
        </w:rPr>
        <w:t xml:space="preserve">art. </w:t>
      </w:r>
      <w:r w:rsidRPr="008B0FE2">
        <w:rPr>
          <w:color w:val="232323"/>
          <w:w w:val="105"/>
          <w:lang w:val="pl-PL"/>
        </w:rPr>
        <w:t>6 ust. 1 lit. c RODO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w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celu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prowadzenia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przedmiotowego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="0095542C">
        <w:rPr>
          <w:color w:val="232323"/>
          <w:w w:val="110"/>
          <w:lang w:val="pl-PL"/>
        </w:rPr>
        <w:t>postę</w:t>
      </w:r>
      <w:r w:rsidRPr="008B0FE2">
        <w:rPr>
          <w:color w:val="232323"/>
          <w:w w:val="110"/>
          <w:lang w:val="pl-PL"/>
        </w:rPr>
        <w:t>powania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o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udzielenie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="0095542C">
        <w:rPr>
          <w:color w:val="232323"/>
          <w:w w:val="110"/>
          <w:lang w:val="pl-PL"/>
        </w:rPr>
        <w:t>zamó</w:t>
      </w:r>
      <w:r w:rsidRPr="008B0FE2">
        <w:rPr>
          <w:color w:val="232323"/>
          <w:w w:val="110"/>
          <w:lang w:val="pl-PL"/>
        </w:rPr>
        <w:t>wienia</w:t>
      </w:r>
      <w:r w:rsidRPr="008B0FE2">
        <w:rPr>
          <w:color w:val="232323"/>
          <w:spacing w:val="1"/>
          <w:w w:val="110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publicznego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oraz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343434"/>
          <w:w w:val="105"/>
          <w:lang w:val="pl-PL"/>
        </w:rPr>
        <w:t>zawarcia</w:t>
      </w:r>
      <w:r w:rsidRPr="008B0FE2">
        <w:rPr>
          <w:color w:val="343434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 xml:space="preserve">umowy </w:t>
      </w:r>
      <w:r w:rsidRPr="008B0FE2">
        <w:rPr>
          <w:color w:val="464646"/>
          <w:w w:val="105"/>
          <w:lang w:val="pl-PL"/>
        </w:rPr>
        <w:t>,</w:t>
      </w:r>
      <w:r w:rsidRPr="008B0FE2">
        <w:rPr>
          <w:color w:val="464646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a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podstaw</w:t>
      </w:r>
      <w:r w:rsidR="0095542C">
        <w:rPr>
          <w:color w:val="232323"/>
          <w:w w:val="105"/>
          <w:lang w:val="pl-PL"/>
        </w:rPr>
        <w:t>ą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prawn</w:t>
      </w:r>
      <w:r w:rsidR="0095542C">
        <w:rPr>
          <w:color w:val="232323"/>
          <w:w w:val="105"/>
          <w:lang w:val="pl-PL"/>
        </w:rPr>
        <w:t>ą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ich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232323"/>
          <w:w w:val="105"/>
          <w:lang w:val="pl-PL"/>
        </w:rPr>
        <w:t>przetwarzania</w:t>
      </w:r>
      <w:r w:rsidRPr="008B0FE2">
        <w:rPr>
          <w:color w:val="232323"/>
          <w:spacing w:val="1"/>
          <w:w w:val="105"/>
          <w:lang w:val="pl-PL"/>
        </w:rPr>
        <w:t xml:space="preserve"> </w:t>
      </w:r>
      <w:r w:rsidRPr="008B0FE2">
        <w:rPr>
          <w:color w:val="131313"/>
          <w:w w:val="105"/>
          <w:lang w:val="pl-PL"/>
        </w:rPr>
        <w:t>jest</w:t>
      </w:r>
      <w:r w:rsidRPr="008B0FE2">
        <w:rPr>
          <w:color w:val="131313"/>
          <w:spacing w:val="1"/>
          <w:w w:val="105"/>
          <w:lang w:val="pl-PL"/>
        </w:rPr>
        <w:t xml:space="preserve"> </w:t>
      </w:r>
      <w:r w:rsidR="0095542C">
        <w:rPr>
          <w:color w:val="232323"/>
          <w:w w:val="110"/>
          <w:lang w:val="pl-PL"/>
        </w:rPr>
        <w:t>obowią</w:t>
      </w:r>
      <w:r w:rsidRPr="008B0FE2">
        <w:rPr>
          <w:color w:val="232323"/>
          <w:w w:val="110"/>
          <w:lang w:val="pl-PL"/>
        </w:rPr>
        <w:t>zek prawny stosowania sformalizowanych procedur udzielania zam</w:t>
      </w:r>
      <w:r w:rsidR="0095542C">
        <w:rPr>
          <w:color w:val="232323"/>
          <w:w w:val="110"/>
          <w:lang w:val="pl-PL"/>
        </w:rPr>
        <w:t xml:space="preserve">ówień </w:t>
      </w:r>
      <w:r w:rsidRPr="008B0FE2">
        <w:rPr>
          <w:color w:val="232323"/>
          <w:w w:val="110"/>
          <w:lang w:val="pl-PL"/>
        </w:rPr>
        <w:t>publicznych</w:t>
      </w:r>
      <w:r w:rsidRPr="008B0FE2">
        <w:rPr>
          <w:color w:val="232323"/>
          <w:spacing w:val="11"/>
          <w:w w:val="110"/>
          <w:lang w:val="pl-PL"/>
        </w:rPr>
        <w:t xml:space="preserve"> </w:t>
      </w:r>
      <w:r w:rsidR="0095542C">
        <w:rPr>
          <w:color w:val="232323"/>
          <w:w w:val="110"/>
          <w:lang w:val="pl-PL"/>
        </w:rPr>
        <w:t>spoczywają</w:t>
      </w:r>
      <w:r w:rsidRPr="008B0FE2">
        <w:rPr>
          <w:color w:val="232323"/>
          <w:w w:val="110"/>
          <w:lang w:val="pl-PL"/>
        </w:rPr>
        <w:t>cy</w:t>
      </w:r>
      <w:r w:rsidRPr="008B0FE2">
        <w:rPr>
          <w:color w:val="232323"/>
          <w:spacing w:val="18"/>
          <w:w w:val="110"/>
          <w:lang w:val="pl-PL"/>
        </w:rPr>
        <w:t xml:space="preserve"> </w:t>
      </w:r>
      <w:r w:rsidRPr="008B0FE2">
        <w:rPr>
          <w:color w:val="232323"/>
          <w:w w:val="110"/>
          <w:lang w:val="pl-PL"/>
        </w:rPr>
        <w:t>na</w:t>
      </w:r>
      <w:r w:rsidRPr="008B0FE2">
        <w:rPr>
          <w:color w:val="232323"/>
          <w:spacing w:val="3"/>
          <w:w w:val="110"/>
          <w:lang w:val="pl-PL"/>
        </w:rPr>
        <w:t xml:space="preserve"> </w:t>
      </w:r>
      <w:r w:rsidR="0095542C">
        <w:rPr>
          <w:color w:val="232323"/>
          <w:w w:val="110"/>
          <w:lang w:val="pl-PL"/>
        </w:rPr>
        <w:t>Zamawiają</w:t>
      </w:r>
      <w:r w:rsidRPr="008B0FE2">
        <w:rPr>
          <w:color w:val="232323"/>
          <w:w w:val="110"/>
          <w:lang w:val="pl-PL"/>
        </w:rPr>
        <w:t>cym;</w:t>
      </w:r>
    </w:p>
    <w:p w:rsidR="008B0FE2" w:rsidRPr="008B0FE2" w:rsidRDefault="008B0FE2" w:rsidP="008B0FE2">
      <w:pPr>
        <w:widowControl/>
        <w:autoSpaceDE/>
        <w:autoSpaceDN/>
        <w:spacing w:line="300" w:lineRule="auto"/>
        <w:rPr>
          <w:lang w:val="pl-PL"/>
        </w:rPr>
        <w:sectPr w:rsidR="008B0FE2" w:rsidRPr="008B0FE2">
          <w:pgSz w:w="11910" w:h="16840"/>
          <w:pgMar w:top="1300" w:right="1160" w:bottom="980" w:left="1300" w:header="866" w:footer="787" w:gutter="0"/>
          <w:cols w:space="708"/>
        </w:sectPr>
      </w:pPr>
    </w:p>
    <w:p w:rsidR="008B0FE2" w:rsidRPr="008B0FE2" w:rsidRDefault="008B0FE2" w:rsidP="008B0FE2">
      <w:pPr>
        <w:pStyle w:val="Tekstpodstawowy"/>
        <w:spacing w:before="9"/>
        <w:rPr>
          <w:sz w:val="13"/>
          <w:lang w:val="pl-PL"/>
        </w:rPr>
      </w:pPr>
    </w:p>
    <w:p w:rsidR="008B0FE2" w:rsidRPr="008B0FE2" w:rsidRDefault="008B0FE2" w:rsidP="00EE6F16">
      <w:pPr>
        <w:pStyle w:val="Akapitzlist"/>
        <w:numPr>
          <w:ilvl w:val="1"/>
          <w:numId w:val="18"/>
        </w:numPr>
        <w:tabs>
          <w:tab w:val="left" w:pos="1330"/>
        </w:tabs>
        <w:spacing w:before="90" w:line="276" w:lineRule="auto"/>
        <w:ind w:left="1328" w:right="133" w:hanging="365"/>
        <w:rPr>
          <w:sz w:val="24"/>
          <w:lang w:val="pl-PL"/>
        </w:rPr>
      </w:pPr>
      <w:r w:rsidRPr="008B0FE2">
        <w:rPr>
          <w:sz w:val="24"/>
          <w:lang w:val="pl-PL"/>
        </w:rPr>
        <w:t>odbiorcami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b</w:t>
      </w:r>
      <w:r w:rsidR="00C043D1">
        <w:rPr>
          <w:sz w:val="24"/>
          <w:lang w:val="pl-PL"/>
        </w:rPr>
        <w:t>ędą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podmioty,</w:t>
      </w:r>
      <w:r w:rsidRPr="008B0FE2">
        <w:rPr>
          <w:spacing w:val="1"/>
          <w:sz w:val="24"/>
          <w:lang w:val="pl-PL"/>
        </w:rPr>
        <w:t xml:space="preserve"> </w:t>
      </w:r>
      <w:r w:rsidR="00C043D1">
        <w:rPr>
          <w:sz w:val="24"/>
          <w:lang w:val="pl-PL"/>
        </w:rPr>
        <w:t>któ</w:t>
      </w:r>
      <w:r w:rsidRPr="008B0FE2">
        <w:rPr>
          <w:sz w:val="24"/>
          <w:lang w:val="pl-PL"/>
        </w:rPr>
        <w:t>rym</w:t>
      </w:r>
      <w:r w:rsidRPr="008B0FE2">
        <w:rPr>
          <w:spacing w:val="1"/>
          <w:sz w:val="24"/>
          <w:lang w:val="pl-PL"/>
        </w:rPr>
        <w:t xml:space="preserve"> </w:t>
      </w:r>
      <w:r w:rsidR="00C043D1">
        <w:rPr>
          <w:sz w:val="24"/>
          <w:lang w:val="pl-PL"/>
        </w:rPr>
        <w:t>udostę</w:t>
      </w:r>
      <w:r w:rsidRPr="008B0FE2">
        <w:rPr>
          <w:sz w:val="24"/>
          <w:lang w:val="pl-PL"/>
        </w:rPr>
        <w:t>pn</w:t>
      </w:r>
      <w:r w:rsidR="00C043D1">
        <w:rPr>
          <w:sz w:val="24"/>
          <w:lang w:val="pl-PL"/>
        </w:rPr>
        <w:t>iona zostanie dokumentacja postę</w:t>
      </w:r>
      <w:r w:rsidRPr="008B0FE2">
        <w:rPr>
          <w:sz w:val="24"/>
          <w:lang w:val="pl-PL"/>
        </w:rPr>
        <w:t>powania w oparciu o art. 18 oraz art. 74</w:t>
      </w:r>
      <w:r w:rsidRPr="008B0FE2">
        <w:rPr>
          <w:spacing w:val="-57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ustawy</w:t>
      </w:r>
      <w:r w:rsidRPr="008B0FE2">
        <w:rPr>
          <w:spacing w:val="8"/>
          <w:sz w:val="24"/>
          <w:lang w:val="pl-PL"/>
        </w:rPr>
        <w:t xml:space="preserve"> </w:t>
      </w:r>
      <w:r w:rsidR="00C043D1">
        <w:rPr>
          <w:sz w:val="24"/>
          <w:lang w:val="pl-PL"/>
        </w:rPr>
        <w:t>P</w:t>
      </w:r>
      <w:r w:rsidRPr="008B0FE2">
        <w:rPr>
          <w:sz w:val="24"/>
          <w:lang w:val="pl-PL"/>
        </w:rPr>
        <w:t>zp;</w:t>
      </w:r>
    </w:p>
    <w:p w:rsidR="008B0FE2" w:rsidRPr="008B0FE2" w:rsidRDefault="00C043D1" w:rsidP="00EE6F16">
      <w:pPr>
        <w:pStyle w:val="Akapitzlist"/>
        <w:numPr>
          <w:ilvl w:val="1"/>
          <w:numId w:val="18"/>
        </w:numPr>
        <w:tabs>
          <w:tab w:val="left" w:pos="1320"/>
        </w:tabs>
        <w:spacing w:line="276" w:lineRule="auto"/>
        <w:ind w:left="1310" w:right="145" w:hanging="359"/>
        <w:rPr>
          <w:sz w:val="24"/>
          <w:lang w:val="pl-PL"/>
        </w:rPr>
      </w:pPr>
      <w:r>
        <w:rPr>
          <w:sz w:val="24"/>
          <w:lang w:val="pl-PL"/>
        </w:rPr>
        <w:t xml:space="preserve">Pani/Pana dane osobowe będą </w:t>
      </w:r>
      <w:r w:rsidR="008B0FE2" w:rsidRPr="008B0FE2">
        <w:rPr>
          <w:sz w:val="24"/>
          <w:lang w:val="pl-PL"/>
        </w:rPr>
        <w:t xml:space="preserve"> przechowywane, zgodnie z art. 78 ust. 1 ustawy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pacing w:val="-1"/>
          <w:sz w:val="24"/>
          <w:lang w:val="pl-PL"/>
        </w:rPr>
        <w:t>P</w:t>
      </w:r>
      <w:r w:rsidR="008B0FE2" w:rsidRPr="008B0FE2">
        <w:rPr>
          <w:spacing w:val="-1"/>
          <w:sz w:val="24"/>
          <w:lang w:val="pl-PL"/>
        </w:rPr>
        <w:t>zp,</w:t>
      </w:r>
      <w:r w:rsidR="008B0FE2" w:rsidRPr="008B0FE2">
        <w:rPr>
          <w:spacing w:val="-12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przez</w:t>
      </w:r>
      <w:r w:rsidR="008B0FE2" w:rsidRPr="008B0FE2">
        <w:rPr>
          <w:spacing w:val="-14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okres</w:t>
      </w:r>
      <w:r w:rsidR="008B0FE2" w:rsidRPr="008B0FE2">
        <w:rPr>
          <w:spacing w:val="-7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4</w:t>
      </w:r>
      <w:r w:rsidR="008B0FE2" w:rsidRPr="008B0FE2">
        <w:rPr>
          <w:spacing w:val="-13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lat</w:t>
      </w:r>
      <w:r w:rsidR="008B0FE2" w:rsidRPr="008B0FE2">
        <w:rPr>
          <w:spacing w:val="-12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od</w:t>
      </w:r>
      <w:r w:rsidR="008B0FE2" w:rsidRPr="008B0FE2">
        <w:rPr>
          <w:spacing w:val="-11"/>
          <w:sz w:val="24"/>
          <w:lang w:val="pl-PL"/>
        </w:rPr>
        <w:t xml:space="preserve"> </w:t>
      </w:r>
      <w:r w:rsidR="008B0FE2" w:rsidRPr="008B0FE2">
        <w:rPr>
          <w:spacing w:val="-1"/>
          <w:sz w:val="24"/>
          <w:lang w:val="pl-PL"/>
        </w:rPr>
        <w:t>dnia</w:t>
      </w:r>
      <w:r w:rsidR="008B0FE2" w:rsidRPr="008B0FE2">
        <w:rPr>
          <w:spacing w:val="-12"/>
          <w:sz w:val="24"/>
          <w:lang w:val="pl-PL"/>
        </w:rPr>
        <w:t xml:space="preserve"> </w:t>
      </w:r>
      <w:r>
        <w:rPr>
          <w:spacing w:val="-1"/>
          <w:sz w:val="24"/>
          <w:lang w:val="pl-PL"/>
        </w:rPr>
        <w:t>zakoń</w:t>
      </w:r>
      <w:r w:rsidR="008B0FE2" w:rsidRPr="008B0FE2">
        <w:rPr>
          <w:spacing w:val="-1"/>
          <w:sz w:val="24"/>
          <w:lang w:val="pl-PL"/>
        </w:rPr>
        <w:t>czenia</w:t>
      </w:r>
      <w:r w:rsidR="008B0FE2" w:rsidRPr="008B0FE2">
        <w:rPr>
          <w:spacing w:val="3"/>
          <w:sz w:val="24"/>
          <w:lang w:val="pl-PL"/>
        </w:rPr>
        <w:t xml:space="preserve"> </w:t>
      </w:r>
      <w:r>
        <w:rPr>
          <w:sz w:val="24"/>
          <w:lang w:val="pl-PL"/>
        </w:rPr>
        <w:t>postę</w:t>
      </w:r>
      <w:r w:rsidR="008B0FE2" w:rsidRPr="008B0FE2">
        <w:rPr>
          <w:sz w:val="24"/>
          <w:lang w:val="pl-PL"/>
        </w:rPr>
        <w:t>powania</w:t>
      </w:r>
      <w:r w:rsidR="008B0FE2" w:rsidRPr="008B0FE2">
        <w:rPr>
          <w:spacing w:val="-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-1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udzielenie</w:t>
      </w:r>
      <w:r w:rsidR="008B0FE2" w:rsidRPr="008B0FE2"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zamó</w:t>
      </w:r>
      <w:r w:rsidR="008B0FE2" w:rsidRPr="008B0FE2">
        <w:rPr>
          <w:sz w:val="24"/>
          <w:lang w:val="pl-PL"/>
        </w:rPr>
        <w:t>wienia,</w:t>
      </w:r>
      <w:r w:rsidR="008B0FE2" w:rsidRPr="008B0FE2">
        <w:rPr>
          <w:spacing w:val="-57"/>
          <w:sz w:val="24"/>
          <w:lang w:val="pl-PL"/>
        </w:rPr>
        <w:t xml:space="preserve"> </w:t>
      </w:r>
      <w:r>
        <w:rPr>
          <w:sz w:val="24"/>
          <w:lang w:val="pl-PL"/>
        </w:rPr>
        <w:t>a jeż</w:t>
      </w:r>
      <w:r w:rsidR="008B0FE2" w:rsidRPr="008B0FE2">
        <w:rPr>
          <w:sz w:val="24"/>
          <w:lang w:val="pl-PL"/>
        </w:rPr>
        <w:t>eli czas trwania umowy przekracza 4 lata, okres przechowywania obejmuje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cał</w:t>
      </w:r>
      <w:r w:rsidR="008B0FE2" w:rsidRPr="008B0FE2">
        <w:rPr>
          <w:sz w:val="24"/>
          <w:lang w:val="pl-PL"/>
        </w:rPr>
        <w:t>y</w:t>
      </w:r>
      <w:r w:rsidR="008B0FE2" w:rsidRPr="008B0FE2">
        <w:rPr>
          <w:spacing w:val="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czas</w:t>
      </w:r>
      <w:r w:rsidR="008B0FE2" w:rsidRPr="008B0FE2">
        <w:rPr>
          <w:spacing w:val="-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trwania</w:t>
      </w:r>
      <w:r w:rsidR="008B0FE2" w:rsidRPr="008B0FE2">
        <w:rPr>
          <w:spacing w:val="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umowy;</w:t>
      </w:r>
    </w:p>
    <w:p w:rsidR="008B0FE2" w:rsidRPr="008B0FE2" w:rsidRDefault="00C043D1" w:rsidP="00EE6F16">
      <w:pPr>
        <w:pStyle w:val="Akapitzlist"/>
        <w:numPr>
          <w:ilvl w:val="1"/>
          <w:numId w:val="18"/>
        </w:numPr>
        <w:tabs>
          <w:tab w:val="left" w:pos="1311"/>
        </w:tabs>
        <w:spacing w:line="276" w:lineRule="auto"/>
        <w:ind w:left="1297" w:right="155"/>
        <w:rPr>
          <w:sz w:val="24"/>
          <w:lang w:val="pl-PL"/>
        </w:rPr>
      </w:pPr>
      <w:r>
        <w:rPr>
          <w:sz w:val="24"/>
          <w:lang w:val="pl-PL"/>
        </w:rPr>
        <w:t>obowiązek podania przez Panią/Pana danych osobowych bezpoś</w:t>
      </w:r>
      <w:r w:rsidR="008B0FE2" w:rsidRPr="008B0FE2">
        <w:rPr>
          <w:sz w:val="24"/>
          <w:lang w:val="pl-PL"/>
        </w:rPr>
        <w:t>rednio Pani/Pana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dotycz</w:t>
      </w:r>
      <w:r>
        <w:rPr>
          <w:sz w:val="24"/>
          <w:lang w:val="pl-PL"/>
        </w:rPr>
        <w:t>ą</w:t>
      </w:r>
      <w:r w:rsidR="008B0FE2" w:rsidRPr="008B0FE2">
        <w:rPr>
          <w:sz w:val="24"/>
          <w:lang w:val="pl-PL"/>
        </w:rPr>
        <w:t>cyc</w:t>
      </w:r>
      <w:r>
        <w:rPr>
          <w:sz w:val="24"/>
          <w:lang w:val="pl-PL"/>
        </w:rPr>
        <w:t>h jest wymogiem ustawowym określ</w:t>
      </w:r>
      <w:r w:rsidR="008B0FE2" w:rsidRPr="008B0FE2">
        <w:rPr>
          <w:sz w:val="24"/>
          <w:lang w:val="pl-PL"/>
        </w:rPr>
        <w:t>onym w przepisach ustawy</w:t>
      </w:r>
      <w:r>
        <w:rPr>
          <w:sz w:val="24"/>
          <w:lang w:val="pl-PL"/>
        </w:rPr>
        <w:t xml:space="preserve"> P</w:t>
      </w:r>
      <w:r w:rsidR="008B0FE2" w:rsidRPr="008B0FE2">
        <w:rPr>
          <w:sz w:val="24"/>
          <w:lang w:val="pl-PL"/>
        </w:rPr>
        <w:t>zp,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związanym z udziałem w postępowaniu o udzielenie zamó</w:t>
      </w:r>
      <w:r w:rsidR="008B0FE2" w:rsidRPr="008B0FE2">
        <w:rPr>
          <w:sz w:val="24"/>
          <w:lang w:val="pl-PL"/>
        </w:rPr>
        <w:t>wienia publicznego;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konsekwencje</w:t>
      </w:r>
      <w:r w:rsidR="008B0FE2" w:rsidRPr="008B0FE2">
        <w:rPr>
          <w:spacing w:val="14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niepodania</w:t>
      </w:r>
      <w:r w:rsidR="008B0FE2" w:rsidRPr="008B0FE2">
        <w:rPr>
          <w:spacing w:val="5"/>
          <w:sz w:val="24"/>
          <w:lang w:val="pl-PL"/>
        </w:rPr>
        <w:t xml:space="preserve"> </w:t>
      </w:r>
      <w:r>
        <w:rPr>
          <w:sz w:val="24"/>
          <w:lang w:val="pl-PL"/>
        </w:rPr>
        <w:t>okreś</w:t>
      </w:r>
      <w:r w:rsidR="008B0FE2" w:rsidRPr="008B0FE2">
        <w:rPr>
          <w:sz w:val="24"/>
          <w:lang w:val="pl-PL"/>
        </w:rPr>
        <w:t>lonych</w:t>
      </w:r>
      <w:r w:rsidR="008B0FE2" w:rsidRPr="008B0FE2">
        <w:rPr>
          <w:spacing w:val="7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danych</w:t>
      </w:r>
      <w:r w:rsidR="008B0FE2" w:rsidRPr="008B0FE2">
        <w:rPr>
          <w:spacing w:val="2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wynikaj</w:t>
      </w:r>
      <w:r>
        <w:rPr>
          <w:sz w:val="24"/>
          <w:lang w:val="pl-PL"/>
        </w:rPr>
        <w:t>ą</w:t>
      </w:r>
      <w:r w:rsidR="008B0FE2" w:rsidRPr="008B0FE2">
        <w:rPr>
          <w:spacing w:val="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 ustawy</w:t>
      </w:r>
      <w:r w:rsidR="008B0FE2" w:rsidRPr="008B0FE2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P</w:t>
      </w:r>
      <w:r w:rsidR="008B0FE2" w:rsidRPr="008B0FE2">
        <w:rPr>
          <w:sz w:val="24"/>
          <w:lang w:val="pl-PL"/>
        </w:rPr>
        <w:t>zp;</w:t>
      </w:r>
    </w:p>
    <w:p w:rsidR="008B0FE2" w:rsidRPr="008B0FE2" w:rsidRDefault="008B0FE2" w:rsidP="00EE6F16">
      <w:pPr>
        <w:pStyle w:val="Akapitzlist"/>
        <w:numPr>
          <w:ilvl w:val="1"/>
          <w:numId w:val="18"/>
        </w:numPr>
        <w:tabs>
          <w:tab w:val="left" w:pos="1299"/>
        </w:tabs>
        <w:spacing w:line="278" w:lineRule="auto"/>
        <w:ind w:left="1292" w:right="146" w:hanging="363"/>
        <w:rPr>
          <w:sz w:val="24"/>
          <w:lang w:val="pl-PL"/>
        </w:rPr>
      </w:pPr>
      <w:r w:rsidRPr="008B0FE2">
        <w:rPr>
          <w:sz w:val="24"/>
          <w:lang w:val="pl-PL"/>
        </w:rPr>
        <w:t>w odniesieniu do Pani/Pana d</w:t>
      </w:r>
      <w:r w:rsidR="00013815">
        <w:rPr>
          <w:sz w:val="24"/>
          <w:lang w:val="pl-PL"/>
        </w:rPr>
        <w:t>anych osobowych decyzje nie będą</w:t>
      </w:r>
      <w:r w:rsidRPr="008B0FE2">
        <w:rPr>
          <w:sz w:val="24"/>
          <w:lang w:val="pl-PL"/>
        </w:rPr>
        <w:t xml:space="preserve"> podejmowane w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sposó</w:t>
      </w:r>
      <w:r w:rsidRPr="008B0FE2">
        <w:rPr>
          <w:sz w:val="24"/>
          <w:lang w:val="pl-PL"/>
        </w:rPr>
        <w:t>b</w:t>
      </w:r>
      <w:r w:rsidRPr="008B0FE2">
        <w:rPr>
          <w:spacing w:val="3"/>
          <w:sz w:val="24"/>
          <w:lang w:val="pl-PL"/>
        </w:rPr>
        <w:t xml:space="preserve"> </w:t>
      </w:r>
      <w:r w:rsidR="00013815">
        <w:rPr>
          <w:sz w:val="24"/>
          <w:lang w:val="pl-PL"/>
        </w:rPr>
        <w:t>zautom</w:t>
      </w:r>
      <w:r w:rsidRPr="008B0FE2">
        <w:rPr>
          <w:sz w:val="24"/>
          <w:lang w:val="pl-PL"/>
        </w:rPr>
        <w:t>atyzowany,</w:t>
      </w:r>
      <w:r w:rsidRPr="008B0FE2">
        <w:rPr>
          <w:spacing w:val="-9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stosowanie</w:t>
      </w:r>
      <w:r w:rsidRPr="008B0FE2">
        <w:rPr>
          <w:spacing w:val="9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0"/>
          <w:sz w:val="24"/>
          <w:lang w:val="pl-PL"/>
        </w:rPr>
        <w:t xml:space="preserve"> </w:t>
      </w:r>
      <w:r w:rsidR="00013815" w:rsidRPr="00013815">
        <w:rPr>
          <w:sz w:val="24"/>
          <w:szCs w:val="24"/>
          <w:lang w:val="pl-PL"/>
        </w:rPr>
        <w:t>art</w:t>
      </w:r>
      <w:r w:rsidRPr="00013815">
        <w:rPr>
          <w:spacing w:val="2"/>
          <w:sz w:val="24"/>
          <w:szCs w:val="24"/>
          <w:lang w:val="pl-PL"/>
        </w:rPr>
        <w:t xml:space="preserve"> </w:t>
      </w:r>
      <w:r w:rsidRPr="00013815">
        <w:rPr>
          <w:sz w:val="24"/>
          <w:szCs w:val="24"/>
          <w:lang w:val="pl-PL"/>
        </w:rPr>
        <w:t>22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RODO;</w:t>
      </w:r>
    </w:p>
    <w:p w:rsidR="008B0FE2" w:rsidRDefault="008B0FE2" w:rsidP="00EE6F16">
      <w:pPr>
        <w:pStyle w:val="Akapitzlist"/>
        <w:numPr>
          <w:ilvl w:val="1"/>
          <w:numId w:val="18"/>
        </w:numPr>
        <w:tabs>
          <w:tab w:val="left" w:pos="1292"/>
        </w:tabs>
        <w:spacing w:line="274" w:lineRule="exact"/>
        <w:ind w:left="1291" w:hanging="368"/>
        <w:rPr>
          <w:sz w:val="24"/>
        </w:rPr>
      </w:pPr>
      <w:r>
        <w:rPr>
          <w:sz w:val="24"/>
        </w:rPr>
        <w:t>Posiada</w:t>
      </w:r>
      <w:r>
        <w:rPr>
          <w:spacing w:val="-14"/>
          <w:sz w:val="24"/>
        </w:rPr>
        <w:t xml:space="preserve"> </w:t>
      </w:r>
      <w:r>
        <w:rPr>
          <w:sz w:val="24"/>
        </w:rPr>
        <w:t>Pan/Pani:</w:t>
      </w:r>
    </w:p>
    <w:p w:rsidR="008B0FE2" w:rsidRPr="008B0FE2" w:rsidRDefault="008B0FE2" w:rsidP="00EE6F16">
      <w:pPr>
        <w:pStyle w:val="Akapitzlist"/>
        <w:numPr>
          <w:ilvl w:val="2"/>
          <w:numId w:val="18"/>
        </w:numPr>
        <w:tabs>
          <w:tab w:val="left" w:pos="2010"/>
        </w:tabs>
        <w:spacing w:before="30" w:line="278" w:lineRule="auto"/>
        <w:ind w:right="180" w:hanging="351"/>
        <w:rPr>
          <w:sz w:val="24"/>
          <w:lang w:val="pl-PL"/>
        </w:rPr>
      </w:pPr>
      <w:r w:rsidRPr="008B0FE2">
        <w:rPr>
          <w:sz w:val="24"/>
          <w:lang w:val="pl-PL"/>
        </w:rPr>
        <w:t>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podstawie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0"/>
          <w:lang w:val="pl-PL"/>
        </w:rPr>
        <w:t>art.</w:t>
      </w:r>
      <w:r w:rsidRPr="008B0FE2">
        <w:rPr>
          <w:spacing w:val="1"/>
          <w:sz w:val="20"/>
          <w:lang w:val="pl-PL"/>
        </w:rPr>
        <w:t xml:space="preserve"> </w:t>
      </w:r>
      <w:r w:rsidRPr="008B0FE2">
        <w:rPr>
          <w:sz w:val="24"/>
          <w:lang w:val="pl-PL"/>
        </w:rPr>
        <w:t>15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prawo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dostę</w:t>
      </w:r>
      <w:r w:rsidRPr="008B0FE2">
        <w:rPr>
          <w:sz w:val="24"/>
          <w:lang w:val="pl-PL"/>
        </w:rPr>
        <w:t>pu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Pani/Pana</w:t>
      </w:r>
      <w:r w:rsidRPr="008B0FE2">
        <w:rPr>
          <w:spacing w:val="7"/>
          <w:sz w:val="24"/>
          <w:lang w:val="pl-PL"/>
        </w:rPr>
        <w:t xml:space="preserve"> </w:t>
      </w:r>
      <w:r w:rsidR="00013815">
        <w:rPr>
          <w:sz w:val="24"/>
          <w:lang w:val="pl-PL"/>
        </w:rPr>
        <w:t>dotyczą</w:t>
      </w:r>
      <w:r w:rsidRPr="008B0FE2">
        <w:rPr>
          <w:sz w:val="24"/>
          <w:lang w:val="pl-PL"/>
        </w:rPr>
        <w:t>cych;</w:t>
      </w:r>
    </w:p>
    <w:p w:rsidR="008B0FE2" w:rsidRPr="008B0FE2" w:rsidRDefault="008B0FE2" w:rsidP="00EE6F16">
      <w:pPr>
        <w:pStyle w:val="Akapitzlist"/>
        <w:numPr>
          <w:ilvl w:val="2"/>
          <w:numId w:val="18"/>
        </w:numPr>
        <w:tabs>
          <w:tab w:val="left" w:pos="2010"/>
        </w:tabs>
        <w:spacing w:line="276" w:lineRule="auto"/>
        <w:ind w:left="1990" w:right="170" w:hanging="340"/>
        <w:rPr>
          <w:sz w:val="24"/>
          <w:lang w:val="pl-PL"/>
        </w:rPr>
      </w:pPr>
      <w:r w:rsidRPr="008B0FE2">
        <w:rPr>
          <w:sz w:val="24"/>
          <w:lang w:val="pl-PL"/>
        </w:rPr>
        <w:t>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podstawie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rFonts w:ascii="Arial"/>
          <w:sz w:val="20"/>
          <w:lang w:val="pl-PL"/>
        </w:rPr>
        <w:t>mi.</w:t>
      </w:r>
      <w:r w:rsidRPr="008B0FE2">
        <w:rPr>
          <w:rFonts w:ascii="Arial"/>
          <w:spacing w:val="1"/>
          <w:sz w:val="20"/>
          <w:lang w:val="pl-PL"/>
        </w:rPr>
        <w:t xml:space="preserve"> </w:t>
      </w:r>
      <w:r w:rsidRPr="008B0FE2">
        <w:rPr>
          <w:sz w:val="24"/>
          <w:lang w:val="pl-PL"/>
        </w:rPr>
        <w:t>16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sprostowania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uzupeł</w:t>
      </w:r>
      <w:r w:rsidRPr="008B0FE2">
        <w:rPr>
          <w:sz w:val="24"/>
          <w:lang w:val="pl-PL"/>
        </w:rPr>
        <w:t>nienia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czym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skorzystanie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sprostowania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uzupeł</w:t>
      </w:r>
      <w:r w:rsidRPr="008B0FE2">
        <w:rPr>
          <w:sz w:val="24"/>
          <w:lang w:val="pl-PL"/>
        </w:rPr>
        <w:t>nienia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nie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moż</w:t>
      </w:r>
      <w:r w:rsidRPr="008B0FE2">
        <w:rPr>
          <w:sz w:val="24"/>
          <w:lang w:val="pl-PL"/>
        </w:rPr>
        <w:t>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skutkowa</w:t>
      </w:r>
      <w:r w:rsidR="00013815">
        <w:rPr>
          <w:sz w:val="24"/>
          <w:lang w:val="pl-PL"/>
        </w:rPr>
        <w:t>ć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zmian</w:t>
      </w:r>
      <w:r w:rsidR="00013815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wyniku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udzielenie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zamó</w:t>
      </w:r>
      <w:r w:rsidRPr="008B0FE2">
        <w:rPr>
          <w:sz w:val="24"/>
          <w:lang w:val="pl-PL"/>
        </w:rPr>
        <w:t>wienia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publicznego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ani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zmian</w:t>
      </w:r>
      <w:r w:rsidR="00013815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postanowień</w:t>
      </w:r>
      <w:r w:rsidRPr="008B0FE2">
        <w:rPr>
          <w:sz w:val="24"/>
          <w:lang w:val="pl-PL"/>
        </w:rPr>
        <w:t xml:space="preserve"> urnow</w:t>
      </w:r>
      <w:r w:rsidR="00013815">
        <w:rPr>
          <w:sz w:val="24"/>
          <w:lang w:val="pl-PL"/>
        </w:rPr>
        <w:t>y w zakresie niezgodnym z ustawą Pzp oraz nie moż</w:t>
      </w:r>
      <w:r w:rsidRPr="008B0FE2">
        <w:rPr>
          <w:sz w:val="24"/>
          <w:lang w:val="pl-PL"/>
        </w:rPr>
        <w:t>e</w:t>
      </w:r>
      <w:r w:rsidRPr="008B0FE2">
        <w:rPr>
          <w:spacing w:val="1"/>
          <w:sz w:val="24"/>
          <w:lang w:val="pl-PL"/>
        </w:rPr>
        <w:t xml:space="preserve"> </w:t>
      </w:r>
      <w:r w:rsidR="00013815">
        <w:rPr>
          <w:sz w:val="24"/>
          <w:lang w:val="pl-PL"/>
        </w:rPr>
        <w:t xml:space="preserve">naruszać </w:t>
      </w:r>
      <w:r w:rsidRPr="008B0FE2">
        <w:rPr>
          <w:sz w:val="24"/>
          <w:lang w:val="pl-PL"/>
        </w:rPr>
        <w:t xml:space="preserve"> integralno</w:t>
      </w:r>
      <w:r w:rsidR="00013815">
        <w:rPr>
          <w:sz w:val="24"/>
          <w:lang w:val="pl-PL"/>
        </w:rPr>
        <w:t>ś</w:t>
      </w:r>
      <w:r w:rsidRPr="008B0FE2">
        <w:rPr>
          <w:sz w:val="24"/>
          <w:lang w:val="pl-PL"/>
        </w:rPr>
        <w:t>ci</w:t>
      </w:r>
      <w:r w:rsidRPr="008B0FE2">
        <w:rPr>
          <w:spacing w:val="11"/>
          <w:sz w:val="24"/>
          <w:lang w:val="pl-PL"/>
        </w:rPr>
        <w:t xml:space="preserve"> </w:t>
      </w:r>
      <w:r w:rsidR="00013815">
        <w:rPr>
          <w:sz w:val="24"/>
          <w:lang w:val="pl-PL"/>
        </w:rPr>
        <w:t>protokoł</w:t>
      </w:r>
      <w:r w:rsidRPr="008B0FE2">
        <w:rPr>
          <w:sz w:val="24"/>
          <w:lang w:val="pl-PL"/>
        </w:rPr>
        <w:t>u</w:t>
      </w:r>
      <w:r w:rsidRPr="008B0FE2">
        <w:rPr>
          <w:spacing w:val="1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oraz</w:t>
      </w:r>
      <w:r w:rsidRPr="008B0FE2">
        <w:rPr>
          <w:spacing w:val="-4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jego</w:t>
      </w:r>
      <w:r w:rsidRPr="008B0FE2">
        <w:rPr>
          <w:spacing w:val="-1"/>
          <w:sz w:val="24"/>
          <w:lang w:val="pl-PL"/>
        </w:rPr>
        <w:t xml:space="preserve"> </w:t>
      </w:r>
      <w:r w:rsidR="00C6493C">
        <w:rPr>
          <w:sz w:val="24"/>
          <w:lang w:val="pl-PL"/>
        </w:rPr>
        <w:t>załą</w:t>
      </w:r>
      <w:r w:rsidR="00013815">
        <w:rPr>
          <w:sz w:val="24"/>
          <w:lang w:val="pl-PL"/>
        </w:rPr>
        <w:t>cznikó</w:t>
      </w:r>
      <w:r w:rsidRPr="008B0FE2">
        <w:rPr>
          <w:sz w:val="24"/>
          <w:lang w:val="pl-PL"/>
        </w:rPr>
        <w:t>w.</w:t>
      </w:r>
    </w:p>
    <w:p w:rsidR="008B0FE2" w:rsidRPr="008B0FE2" w:rsidRDefault="008B0FE2" w:rsidP="00EE6F16">
      <w:pPr>
        <w:pStyle w:val="Akapitzlist"/>
        <w:numPr>
          <w:ilvl w:val="2"/>
          <w:numId w:val="18"/>
        </w:numPr>
        <w:tabs>
          <w:tab w:val="left" w:pos="1991"/>
        </w:tabs>
        <w:spacing w:line="276" w:lineRule="auto"/>
        <w:ind w:left="1968" w:right="185" w:hanging="337"/>
        <w:rPr>
          <w:sz w:val="24"/>
          <w:lang w:val="pl-PL"/>
        </w:rPr>
      </w:pPr>
      <w:r w:rsidRPr="008B0FE2">
        <w:rPr>
          <w:sz w:val="24"/>
          <w:lang w:val="pl-PL"/>
        </w:rPr>
        <w:t xml:space="preserve">na </w:t>
      </w:r>
      <w:r w:rsidR="00C6493C">
        <w:rPr>
          <w:sz w:val="24"/>
          <w:lang w:val="pl-PL"/>
        </w:rPr>
        <w:t>podstawie art. 18 RODO prawo żądania od adm</w:t>
      </w:r>
      <w:r w:rsidRPr="008B0FE2">
        <w:rPr>
          <w:sz w:val="24"/>
          <w:lang w:val="pl-PL"/>
        </w:rPr>
        <w:t>inistratora ograniczenia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 xml:space="preserve">przetwarzania </w:t>
      </w:r>
      <w:r w:rsidR="00294793">
        <w:rPr>
          <w:sz w:val="24"/>
          <w:lang w:val="pl-PL"/>
        </w:rPr>
        <w:t>danych osobowych z zastrzeże</w:t>
      </w:r>
      <w:r w:rsidR="00C6493C">
        <w:rPr>
          <w:sz w:val="24"/>
          <w:lang w:val="pl-PL"/>
        </w:rPr>
        <w:t>niem przypadkó</w:t>
      </w:r>
      <w:r w:rsidR="00294793">
        <w:rPr>
          <w:sz w:val="24"/>
          <w:lang w:val="pl-PL"/>
        </w:rPr>
        <w:t>w, o któ</w:t>
      </w:r>
      <w:r w:rsidRPr="008B0FE2">
        <w:rPr>
          <w:sz w:val="24"/>
          <w:lang w:val="pl-PL"/>
        </w:rPr>
        <w:t>rych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m</w:t>
      </w:r>
      <w:r w:rsidRPr="008B0FE2">
        <w:rPr>
          <w:sz w:val="24"/>
          <w:lang w:val="pl-PL"/>
        </w:rPr>
        <w:t>owa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art.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18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ust.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2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czym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ograniczenia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przetwarzania nie ma zastosowania w odniesieniu do przechowywania, w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celu zapewnienia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korzystania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ze środkó</w:t>
      </w:r>
      <w:r w:rsidRPr="008B0FE2">
        <w:rPr>
          <w:sz w:val="24"/>
          <w:lang w:val="pl-PL"/>
        </w:rPr>
        <w:t>w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ochrony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prawnej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 w celu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ochrony praw innej osoby fizycznej lub prawnej, lub z uwagi na w</w:t>
      </w:r>
      <w:r w:rsidR="00294793">
        <w:rPr>
          <w:sz w:val="24"/>
          <w:lang w:val="pl-PL"/>
        </w:rPr>
        <w:t>aż</w:t>
      </w:r>
      <w:r w:rsidRPr="008B0FE2">
        <w:rPr>
          <w:sz w:val="24"/>
          <w:lang w:val="pl-PL"/>
        </w:rPr>
        <w:t>ne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wzglę</w:t>
      </w:r>
      <w:r w:rsidRPr="008B0FE2">
        <w:rPr>
          <w:sz w:val="24"/>
          <w:lang w:val="pl-PL"/>
        </w:rPr>
        <w:t>dy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interesu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publicznego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Unii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Europejskiej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lub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pań</w:t>
      </w:r>
      <w:r w:rsidRPr="008B0FE2">
        <w:rPr>
          <w:sz w:val="24"/>
          <w:lang w:val="pl-PL"/>
        </w:rPr>
        <w:t>stwa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członkowskiego, a takż</w:t>
      </w:r>
      <w:r w:rsidRPr="008B0FE2">
        <w:rPr>
          <w:sz w:val="24"/>
          <w:lang w:val="pl-PL"/>
        </w:rPr>
        <w:t>e nie ogranicza przetwarzania</w:t>
      </w:r>
      <w:r w:rsidRPr="008B0FE2">
        <w:rPr>
          <w:spacing w:val="60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 osobowych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-9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czasu</w:t>
      </w:r>
      <w:r w:rsidRPr="008B0FE2">
        <w:rPr>
          <w:spacing w:val="-7"/>
          <w:sz w:val="24"/>
          <w:lang w:val="pl-PL"/>
        </w:rPr>
        <w:t xml:space="preserve"> </w:t>
      </w:r>
      <w:r w:rsidR="00294793">
        <w:rPr>
          <w:sz w:val="24"/>
          <w:lang w:val="pl-PL"/>
        </w:rPr>
        <w:t>zakoń</w:t>
      </w:r>
      <w:r w:rsidRPr="008B0FE2">
        <w:rPr>
          <w:sz w:val="24"/>
          <w:lang w:val="pl-PL"/>
        </w:rPr>
        <w:t>czenia</w:t>
      </w:r>
      <w:r w:rsidRPr="008B0FE2">
        <w:rPr>
          <w:spacing w:val="8"/>
          <w:sz w:val="24"/>
          <w:lang w:val="pl-PL"/>
        </w:rPr>
        <w:t xml:space="preserve"> </w:t>
      </w:r>
      <w:r w:rsidR="00294793">
        <w:rPr>
          <w:sz w:val="24"/>
          <w:lang w:val="pl-PL"/>
        </w:rPr>
        <w:t>postę</w:t>
      </w:r>
      <w:r w:rsidRPr="008B0FE2">
        <w:rPr>
          <w:sz w:val="24"/>
          <w:lang w:val="pl-PL"/>
        </w:rPr>
        <w:t>powania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</w:t>
      </w:r>
      <w:r w:rsidRPr="008B0FE2">
        <w:rPr>
          <w:spacing w:val="-7"/>
          <w:sz w:val="24"/>
          <w:lang w:val="pl-PL"/>
        </w:rPr>
        <w:t xml:space="preserve"> </w:t>
      </w:r>
      <w:r w:rsidR="00294793">
        <w:rPr>
          <w:sz w:val="24"/>
          <w:lang w:val="pl-PL"/>
        </w:rPr>
        <w:t>udzielenie zamó</w:t>
      </w:r>
      <w:r w:rsidRPr="008B0FE2">
        <w:rPr>
          <w:sz w:val="24"/>
          <w:lang w:val="pl-PL"/>
        </w:rPr>
        <w:t>wienia.</w:t>
      </w:r>
    </w:p>
    <w:p w:rsidR="008B0FE2" w:rsidRPr="008B0FE2" w:rsidRDefault="008B0FE2" w:rsidP="00EE6F16">
      <w:pPr>
        <w:pStyle w:val="Akapitzlist"/>
        <w:numPr>
          <w:ilvl w:val="2"/>
          <w:numId w:val="18"/>
        </w:numPr>
        <w:tabs>
          <w:tab w:val="left" w:pos="1964"/>
        </w:tabs>
        <w:spacing w:line="276" w:lineRule="auto"/>
        <w:ind w:left="1959" w:right="215" w:hanging="351"/>
        <w:rPr>
          <w:sz w:val="24"/>
          <w:lang w:val="pl-PL"/>
        </w:rPr>
      </w:pPr>
      <w:r w:rsidRPr="008B0FE2">
        <w:rPr>
          <w:sz w:val="24"/>
          <w:lang w:val="pl-PL"/>
        </w:rPr>
        <w:t>prawo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wniesienia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skargi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do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Prezesa</w:t>
      </w:r>
      <w:r w:rsidRPr="008B0FE2">
        <w:rPr>
          <w:spacing w:val="1"/>
          <w:sz w:val="24"/>
          <w:lang w:val="pl-PL"/>
        </w:rPr>
        <w:t xml:space="preserve"> </w:t>
      </w:r>
      <w:r w:rsidR="00294793">
        <w:rPr>
          <w:sz w:val="24"/>
          <w:lang w:val="pl-PL"/>
        </w:rPr>
        <w:t>Urzę</w:t>
      </w:r>
      <w:r w:rsidRPr="008B0FE2">
        <w:rPr>
          <w:sz w:val="24"/>
          <w:lang w:val="pl-PL"/>
        </w:rPr>
        <w:t>du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Ochrony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gdy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uzna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ze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przetwarzanie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Pani/Pana</w:t>
      </w:r>
      <w:r w:rsidRPr="008B0FE2">
        <w:rPr>
          <w:spacing w:val="10"/>
          <w:sz w:val="24"/>
          <w:lang w:val="pl-PL"/>
        </w:rPr>
        <w:t xml:space="preserve"> </w:t>
      </w:r>
      <w:r w:rsidR="00294793">
        <w:rPr>
          <w:sz w:val="24"/>
          <w:lang w:val="pl-PL"/>
        </w:rPr>
        <w:t>dotyczą</w:t>
      </w:r>
      <w:r w:rsidRPr="008B0FE2">
        <w:rPr>
          <w:sz w:val="24"/>
          <w:lang w:val="pl-PL"/>
        </w:rPr>
        <w:t>cych</w:t>
      </w:r>
      <w:r w:rsidRPr="008B0FE2">
        <w:rPr>
          <w:spacing w:val="1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narusza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przepisy</w:t>
      </w:r>
      <w:r w:rsidRPr="008B0FE2">
        <w:rPr>
          <w:spacing w:val="5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RODO;</w:t>
      </w:r>
    </w:p>
    <w:p w:rsidR="008B0FE2" w:rsidRDefault="008B0FE2" w:rsidP="00EE6F16">
      <w:pPr>
        <w:pStyle w:val="Akapitzlist"/>
        <w:numPr>
          <w:ilvl w:val="1"/>
          <w:numId w:val="18"/>
        </w:numPr>
        <w:tabs>
          <w:tab w:val="left" w:pos="1232"/>
        </w:tabs>
        <w:spacing w:line="272" w:lineRule="exact"/>
        <w:ind w:left="1231" w:hanging="365"/>
        <w:rPr>
          <w:sz w:val="24"/>
        </w:rPr>
      </w:pP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 w:rsidR="00374437">
        <w:rPr>
          <w:spacing w:val="-12"/>
          <w:sz w:val="24"/>
        </w:rPr>
        <w:t xml:space="preserve"> </w:t>
      </w:r>
      <w:r w:rsidR="00374437">
        <w:rPr>
          <w:sz w:val="24"/>
        </w:rPr>
        <w:t>przysł</w:t>
      </w:r>
      <w:r>
        <w:rPr>
          <w:sz w:val="24"/>
        </w:rPr>
        <w:t>uguje Pani/</w:t>
      </w:r>
      <w:r w:rsidR="00374437">
        <w:rPr>
          <w:sz w:val="24"/>
        </w:rPr>
        <w:t xml:space="preserve"> </w:t>
      </w:r>
      <w:r>
        <w:rPr>
          <w:sz w:val="24"/>
        </w:rPr>
        <w:t>Panu:</w:t>
      </w:r>
    </w:p>
    <w:p w:rsidR="008B0FE2" w:rsidRPr="008B0FE2" w:rsidRDefault="00374437" w:rsidP="00EE6F16">
      <w:pPr>
        <w:pStyle w:val="Akapitzlist"/>
        <w:numPr>
          <w:ilvl w:val="2"/>
          <w:numId w:val="18"/>
        </w:numPr>
        <w:tabs>
          <w:tab w:val="left" w:pos="1957"/>
        </w:tabs>
        <w:spacing w:before="34" w:line="276" w:lineRule="auto"/>
        <w:ind w:left="1954" w:right="217" w:hanging="356"/>
        <w:rPr>
          <w:sz w:val="24"/>
          <w:lang w:val="pl-PL"/>
        </w:rPr>
      </w:pPr>
      <w:r>
        <w:rPr>
          <w:sz w:val="24"/>
          <w:lang w:val="pl-PL"/>
        </w:rPr>
        <w:t>w zwią</w:t>
      </w:r>
      <w:r w:rsidR="008B0FE2" w:rsidRPr="008B0FE2">
        <w:rPr>
          <w:sz w:val="24"/>
          <w:lang w:val="pl-PL"/>
        </w:rPr>
        <w:t>zku z art. 17 ust. 3 lit.</w:t>
      </w:r>
      <w:r>
        <w:rPr>
          <w:sz w:val="24"/>
          <w:lang w:val="pl-PL"/>
        </w:rPr>
        <w:t xml:space="preserve"> b, d lub e RODO prawo do usunię</w:t>
      </w:r>
      <w:r w:rsidR="008B0FE2" w:rsidRPr="008B0FE2">
        <w:rPr>
          <w:sz w:val="24"/>
          <w:lang w:val="pl-PL"/>
        </w:rPr>
        <w:t>cia danych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osobowych;</w:t>
      </w:r>
    </w:p>
    <w:p w:rsidR="008B0FE2" w:rsidRPr="008B0FE2" w:rsidRDefault="008B0FE2" w:rsidP="00EE6F16">
      <w:pPr>
        <w:pStyle w:val="Akapitzlist"/>
        <w:numPr>
          <w:ilvl w:val="2"/>
          <w:numId w:val="18"/>
        </w:numPr>
        <w:tabs>
          <w:tab w:val="left" w:pos="1950"/>
        </w:tabs>
        <w:spacing w:line="276" w:lineRule="auto"/>
        <w:ind w:left="1949" w:right="213" w:hanging="356"/>
        <w:rPr>
          <w:sz w:val="24"/>
          <w:lang w:val="pl-PL"/>
        </w:rPr>
      </w:pPr>
      <w:r w:rsidRPr="008B0FE2">
        <w:rPr>
          <w:sz w:val="24"/>
          <w:lang w:val="pl-PL"/>
        </w:rPr>
        <w:t>prawo do przenoszenia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 kt6ryrn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mowa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w art. 20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RODO;</w:t>
      </w:r>
    </w:p>
    <w:p w:rsidR="008B0FE2" w:rsidRPr="00374437" w:rsidRDefault="008B0FE2" w:rsidP="00EE6F16">
      <w:pPr>
        <w:pStyle w:val="Akapitzlist"/>
        <w:numPr>
          <w:ilvl w:val="2"/>
          <w:numId w:val="18"/>
        </w:numPr>
        <w:tabs>
          <w:tab w:val="left" w:pos="1948"/>
        </w:tabs>
        <w:spacing w:line="276" w:lineRule="auto"/>
        <w:ind w:left="1944" w:right="221" w:hanging="356"/>
        <w:rPr>
          <w:sz w:val="24"/>
          <w:lang w:val="pl-PL"/>
        </w:rPr>
      </w:pPr>
      <w:r w:rsidRPr="008B0FE2">
        <w:rPr>
          <w:sz w:val="24"/>
          <w:lang w:val="pl-PL"/>
        </w:rPr>
        <w:t xml:space="preserve">na podstawie </w:t>
      </w:r>
      <w:r w:rsidRPr="008B0FE2">
        <w:rPr>
          <w:rFonts w:ascii="Arial"/>
          <w:sz w:val="20"/>
          <w:lang w:val="pl-PL"/>
        </w:rPr>
        <w:t xml:space="preserve">mi. </w:t>
      </w:r>
      <w:r w:rsidRPr="008B0FE2">
        <w:rPr>
          <w:sz w:val="24"/>
          <w:lang w:val="pl-PL"/>
        </w:rPr>
        <w:t>21 RODO prawo sprzeciwu, wobec przetwarzania 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osobowych,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gdy</w:t>
      </w:r>
      <w:r w:rsidR="00374437">
        <w:rPr>
          <w:sz w:val="24"/>
          <w:lang w:val="pl-PL"/>
        </w:rPr>
        <w:t>ż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podstaw</w:t>
      </w:r>
      <w:r w:rsidR="00374437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prawn</w:t>
      </w:r>
      <w:r w:rsidR="00374437">
        <w:rPr>
          <w:sz w:val="24"/>
          <w:lang w:val="pl-PL"/>
        </w:rPr>
        <w:t>ą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przetwarzania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Pani/Pana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danych</w:t>
      </w:r>
      <w:r w:rsidRPr="008B0FE2">
        <w:rPr>
          <w:spacing w:val="1"/>
          <w:sz w:val="24"/>
          <w:lang w:val="pl-PL"/>
        </w:rPr>
        <w:t xml:space="preserve"> </w:t>
      </w:r>
      <w:r w:rsidRPr="008B0FE2">
        <w:rPr>
          <w:sz w:val="24"/>
          <w:lang w:val="pl-PL"/>
        </w:rPr>
        <w:t>osobowych</w:t>
      </w:r>
      <w:r w:rsidR="00374437">
        <w:rPr>
          <w:sz w:val="24"/>
          <w:lang w:val="pl-PL"/>
        </w:rPr>
        <w:t xml:space="preserve"> </w:t>
      </w:r>
      <w:r w:rsidRPr="008B0FE2">
        <w:rPr>
          <w:sz w:val="24"/>
          <w:lang w:val="pl-PL"/>
        </w:rPr>
        <w:t>jest</w:t>
      </w:r>
      <w:r w:rsidRPr="008B0FE2">
        <w:rPr>
          <w:spacing w:val="22"/>
          <w:sz w:val="24"/>
          <w:lang w:val="pl-PL"/>
        </w:rPr>
        <w:t xml:space="preserve"> </w:t>
      </w:r>
      <w:r w:rsidRPr="008B0FE2">
        <w:rPr>
          <w:sz w:val="20"/>
          <w:lang w:val="pl-PL"/>
        </w:rPr>
        <w:t xml:space="preserve">mi.  </w:t>
      </w:r>
      <w:r w:rsidRPr="00374437">
        <w:rPr>
          <w:sz w:val="24"/>
          <w:lang w:val="pl-PL"/>
        </w:rPr>
        <w:t>6</w:t>
      </w:r>
      <w:r w:rsidRPr="00374437">
        <w:rPr>
          <w:spacing w:val="-5"/>
          <w:sz w:val="24"/>
          <w:lang w:val="pl-PL"/>
        </w:rPr>
        <w:t xml:space="preserve"> </w:t>
      </w:r>
      <w:r w:rsidRPr="00374437">
        <w:rPr>
          <w:sz w:val="24"/>
          <w:lang w:val="pl-PL"/>
        </w:rPr>
        <w:t>ust.</w:t>
      </w:r>
      <w:r w:rsidRPr="00374437">
        <w:rPr>
          <w:spacing w:val="1"/>
          <w:sz w:val="24"/>
          <w:lang w:val="pl-PL"/>
        </w:rPr>
        <w:t xml:space="preserve"> </w:t>
      </w:r>
      <w:r w:rsidRPr="00374437">
        <w:rPr>
          <w:sz w:val="24"/>
          <w:lang w:val="pl-PL"/>
        </w:rPr>
        <w:t>1</w:t>
      </w:r>
      <w:r w:rsidRPr="00374437">
        <w:rPr>
          <w:spacing w:val="-2"/>
          <w:sz w:val="24"/>
          <w:lang w:val="pl-PL"/>
        </w:rPr>
        <w:t xml:space="preserve"> </w:t>
      </w:r>
      <w:r w:rsidRPr="00374437">
        <w:rPr>
          <w:sz w:val="24"/>
          <w:lang w:val="pl-PL"/>
        </w:rPr>
        <w:t>lit.</w:t>
      </w:r>
      <w:r w:rsidRPr="00374437">
        <w:rPr>
          <w:spacing w:val="1"/>
          <w:sz w:val="24"/>
          <w:lang w:val="pl-PL"/>
        </w:rPr>
        <w:t xml:space="preserve"> </w:t>
      </w:r>
      <w:r w:rsidRPr="00374437">
        <w:rPr>
          <w:sz w:val="24"/>
          <w:lang w:val="pl-PL"/>
        </w:rPr>
        <w:t>c</w:t>
      </w:r>
      <w:r w:rsidRPr="00374437">
        <w:rPr>
          <w:spacing w:val="-13"/>
          <w:sz w:val="24"/>
          <w:lang w:val="pl-PL"/>
        </w:rPr>
        <w:t xml:space="preserve"> </w:t>
      </w:r>
      <w:r w:rsidRPr="00374437">
        <w:rPr>
          <w:sz w:val="24"/>
          <w:lang w:val="pl-PL"/>
        </w:rPr>
        <w:t>RODO.</w:t>
      </w:r>
    </w:p>
    <w:p w:rsidR="008B0FE2" w:rsidRPr="008B0FE2" w:rsidRDefault="00374437" w:rsidP="00EE6F16">
      <w:pPr>
        <w:pStyle w:val="Akapitzlist"/>
        <w:numPr>
          <w:ilvl w:val="0"/>
          <w:numId w:val="18"/>
        </w:numPr>
        <w:tabs>
          <w:tab w:val="left" w:pos="497"/>
        </w:tabs>
        <w:spacing w:line="276" w:lineRule="auto"/>
        <w:ind w:left="490" w:right="233" w:hanging="349"/>
        <w:rPr>
          <w:sz w:val="24"/>
          <w:lang w:val="pl-PL"/>
        </w:rPr>
      </w:pPr>
      <w:r>
        <w:rPr>
          <w:sz w:val="24"/>
          <w:lang w:val="pl-PL"/>
        </w:rPr>
        <w:t>Jednocześ</w:t>
      </w:r>
      <w:r w:rsidR="008B0FE2" w:rsidRPr="008B0FE2">
        <w:rPr>
          <w:sz w:val="24"/>
          <w:lang w:val="pl-PL"/>
        </w:rPr>
        <w:t>nie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Zamawiają</w:t>
      </w:r>
      <w:r w:rsidR="008B0FE2" w:rsidRPr="008B0FE2">
        <w:rPr>
          <w:sz w:val="24"/>
          <w:lang w:val="pl-PL"/>
        </w:rPr>
        <w:t>cy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przypomina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ciążącym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na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Pani/Panu</w:t>
      </w:r>
      <w:r w:rsidR="008B0FE2" w:rsidRPr="008B0FE2">
        <w:rPr>
          <w:spacing w:val="1"/>
          <w:sz w:val="24"/>
          <w:lang w:val="pl-PL"/>
        </w:rPr>
        <w:t xml:space="preserve"> </w:t>
      </w:r>
      <w:r>
        <w:rPr>
          <w:sz w:val="24"/>
          <w:lang w:val="pl-PL"/>
        </w:rPr>
        <w:t>obowią</w:t>
      </w:r>
      <w:r w:rsidR="008B0FE2" w:rsidRPr="008B0FE2">
        <w:rPr>
          <w:sz w:val="24"/>
          <w:lang w:val="pl-PL"/>
        </w:rPr>
        <w:t>zku</w:t>
      </w:r>
      <w:r w:rsidR="008B0FE2" w:rsidRPr="008B0FE2">
        <w:rPr>
          <w:spacing w:val="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informacyjnym</w:t>
      </w:r>
      <w:r w:rsidR="008B0FE2" w:rsidRPr="008B0FE2">
        <w:rPr>
          <w:spacing w:val="35"/>
          <w:sz w:val="24"/>
          <w:lang w:val="pl-PL"/>
        </w:rPr>
        <w:t xml:space="preserve"> </w:t>
      </w:r>
      <w:r>
        <w:rPr>
          <w:sz w:val="24"/>
          <w:lang w:val="pl-PL"/>
        </w:rPr>
        <w:t>wynikają</w:t>
      </w:r>
      <w:r w:rsidR="008B0FE2" w:rsidRPr="008B0FE2">
        <w:rPr>
          <w:sz w:val="24"/>
          <w:lang w:val="pl-PL"/>
        </w:rPr>
        <w:t>cym</w:t>
      </w:r>
      <w:r w:rsidR="008B0FE2" w:rsidRPr="008B0FE2">
        <w:rPr>
          <w:spacing w:val="29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z</w:t>
      </w:r>
      <w:r w:rsidR="008B0FE2" w:rsidRPr="008B0FE2">
        <w:rPr>
          <w:spacing w:val="16"/>
          <w:sz w:val="24"/>
          <w:lang w:val="pl-PL"/>
        </w:rPr>
        <w:t xml:space="preserve"> </w:t>
      </w:r>
      <w:r w:rsidR="008B0FE2" w:rsidRPr="008B0FE2">
        <w:rPr>
          <w:sz w:val="20"/>
          <w:lang w:val="pl-PL"/>
        </w:rPr>
        <w:t>mi.</w:t>
      </w:r>
      <w:r w:rsidR="008B0FE2" w:rsidRPr="008B0FE2">
        <w:rPr>
          <w:spacing w:val="47"/>
          <w:sz w:val="20"/>
          <w:lang w:val="pl-PL"/>
        </w:rPr>
        <w:t xml:space="preserve"> </w:t>
      </w:r>
      <w:r w:rsidR="008B0FE2" w:rsidRPr="008B0FE2">
        <w:rPr>
          <w:sz w:val="24"/>
          <w:lang w:val="pl-PL"/>
        </w:rPr>
        <w:t>14</w:t>
      </w:r>
      <w:r w:rsidR="008B0FE2" w:rsidRPr="008B0FE2">
        <w:rPr>
          <w:spacing w:val="11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RODO</w:t>
      </w:r>
      <w:r w:rsidR="008B0FE2" w:rsidRPr="008B0FE2">
        <w:rPr>
          <w:spacing w:val="25"/>
          <w:sz w:val="24"/>
          <w:lang w:val="pl-PL"/>
        </w:rPr>
        <w:t xml:space="preserve"> </w:t>
      </w:r>
      <w:r>
        <w:rPr>
          <w:sz w:val="24"/>
          <w:lang w:val="pl-PL"/>
        </w:rPr>
        <w:t>wzglę</w:t>
      </w:r>
      <w:r w:rsidR="008B0FE2" w:rsidRPr="008B0FE2">
        <w:rPr>
          <w:sz w:val="24"/>
          <w:lang w:val="pl-PL"/>
        </w:rPr>
        <w:t>dem</w:t>
      </w:r>
      <w:r w:rsidR="008B0FE2" w:rsidRPr="008B0FE2">
        <w:rPr>
          <w:spacing w:val="35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os6b</w:t>
      </w:r>
      <w:r w:rsidR="008B0FE2" w:rsidRPr="008B0FE2">
        <w:rPr>
          <w:spacing w:val="18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fizycznych,</w:t>
      </w:r>
      <w:r w:rsidR="008B0FE2" w:rsidRPr="008B0FE2">
        <w:rPr>
          <w:spacing w:val="34"/>
          <w:sz w:val="24"/>
          <w:lang w:val="pl-PL"/>
        </w:rPr>
        <w:t xml:space="preserve"> </w:t>
      </w:r>
      <w:r>
        <w:rPr>
          <w:sz w:val="24"/>
          <w:lang w:val="pl-PL"/>
        </w:rPr>
        <w:t>któ</w:t>
      </w:r>
      <w:r w:rsidR="008B0FE2" w:rsidRPr="008B0FE2">
        <w:rPr>
          <w:sz w:val="24"/>
          <w:lang w:val="pl-PL"/>
        </w:rPr>
        <w:t>rych</w:t>
      </w:r>
      <w:r w:rsidR="008B0FE2" w:rsidRPr="008B0FE2">
        <w:rPr>
          <w:spacing w:val="23"/>
          <w:sz w:val="24"/>
          <w:lang w:val="pl-PL"/>
        </w:rPr>
        <w:t xml:space="preserve"> </w:t>
      </w:r>
      <w:r w:rsidR="008B0FE2" w:rsidRPr="008B0FE2">
        <w:rPr>
          <w:sz w:val="24"/>
          <w:lang w:val="pl-PL"/>
        </w:rPr>
        <w:t>dane</w:t>
      </w:r>
    </w:p>
    <w:p w:rsidR="008B0FE2" w:rsidRPr="008B0FE2" w:rsidRDefault="008B0FE2" w:rsidP="008B0FE2">
      <w:pPr>
        <w:widowControl/>
        <w:autoSpaceDE/>
        <w:autoSpaceDN/>
        <w:spacing w:line="276" w:lineRule="auto"/>
        <w:rPr>
          <w:sz w:val="24"/>
          <w:lang w:val="pl-PL"/>
        </w:rPr>
        <w:sectPr w:rsidR="008B0FE2" w:rsidRPr="008B0FE2">
          <w:pgSz w:w="11910" w:h="16840"/>
          <w:pgMar w:top="1260" w:right="1160" w:bottom="1040" w:left="1300" w:header="818" w:footer="854" w:gutter="0"/>
          <w:pgNumType w:start="18"/>
          <w:cols w:space="708"/>
        </w:sectPr>
      </w:pPr>
    </w:p>
    <w:p w:rsidR="008B0FE2" w:rsidRPr="008B0FE2" w:rsidRDefault="008B0FE2" w:rsidP="008B0FE2">
      <w:pPr>
        <w:pStyle w:val="Tekstpodstawowy"/>
        <w:spacing w:before="9"/>
        <w:rPr>
          <w:sz w:val="15"/>
          <w:lang w:val="pl-PL"/>
        </w:rPr>
      </w:pPr>
    </w:p>
    <w:p w:rsidR="008B0FE2" w:rsidRPr="00374437" w:rsidRDefault="00374437" w:rsidP="008B0FE2">
      <w:pPr>
        <w:spacing w:before="91" w:line="300" w:lineRule="auto"/>
        <w:ind w:left="610" w:right="129" w:firstLine="7"/>
        <w:jc w:val="both"/>
        <w:rPr>
          <w:lang w:val="pl-PL"/>
        </w:rPr>
      </w:pPr>
      <w:r>
        <w:rPr>
          <w:w w:val="105"/>
          <w:lang w:val="pl-PL"/>
        </w:rPr>
        <w:t>przekazane zostaną Zamawiającemu w związku z prowadzonym postę</w:t>
      </w:r>
      <w:r w:rsidR="008B0FE2" w:rsidRPr="008B0FE2">
        <w:rPr>
          <w:w w:val="105"/>
          <w:lang w:val="pl-PL"/>
        </w:rPr>
        <w:t>powaniem</w:t>
      </w:r>
      <w:r w:rsidR="008B0FE2" w:rsidRPr="008B0FE2">
        <w:rPr>
          <w:spacing w:val="1"/>
          <w:w w:val="105"/>
          <w:lang w:val="pl-PL"/>
        </w:rPr>
        <w:t xml:space="preserve"> </w:t>
      </w:r>
      <w:r>
        <w:rPr>
          <w:w w:val="105"/>
          <w:lang w:val="pl-PL"/>
        </w:rPr>
        <w:t>i któ</w:t>
      </w:r>
      <w:r w:rsidR="008B0FE2" w:rsidRPr="008B0FE2">
        <w:rPr>
          <w:w w:val="105"/>
          <w:lang w:val="pl-PL"/>
        </w:rPr>
        <w:t>re</w:t>
      </w:r>
      <w:r w:rsidR="008B0FE2" w:rsidRPr="008B0FE2">
        <w:rPr>
          <w:spacing w:val="1"/>
          <w:w w:val="105"/>
          <w:lang w:val="pl-PL"/>
        </w:rPr>
        <w:t xml:space="preserve"> </w:t>
      </w:r>
      <w:r>
        <w:rPr>
          <w:w w:val="105"/>
          <w:lang w:val="pl-PL"/>
        </w:rPr>
        <w:t>Zamawiający   poś</w:t>
      </w:r>
      <w:r w:rsidR="008B0FE2" w:rsidRPr="008B0FE2">
        <w:rPr>
          <w:w w:val="105"/>
          <w:lang w:val="pl-PL"/>
        </w:rPr>
        <w:t xml:space="preserve">rednio   pozyska   od   wykonawcy   Strona  17  z  </w:t>
      </w:r>
      <w:r>
        <w:rPr>
          <w:w w:val="105"/>
          <w:lang w:val="pl-PL"/>
        </w:rPr>
        <w:t>17  biorą</w:t>
      </w:r>
      <w:r w:rsidR="008B0FE2" w:rsidRPr="008B0FE2">
        <w:rPr>
          <w:w w:val="105"/>
          <w:lang w:val="pl-PL"/>
        </w:rPr>
        <w:t>cego   udzia</w:t>
      </w:r>
      <w:r>
        <w:rPr>
          <w:w w:val="105"/>
          <w:lang w:val="pl-PL"/>
        </w:rPr>
        <w:t>ł</w:t>
      </w:r>
      <w:r w:rsidR="008B0FE2" w:rsidRPr="008B0FE2">
        <w:rPr>
          <w:spacing w:val="1"/>
          <w:w w:val="105"/>
          <w:lang w:val="pl-PL"/>
        </w:rPr>
        <w:t xml:space="preserve"> </w:t>
      </w:r>
      <w:r>
        <w:rPr>
          <w:w w:val="105"/>
          <w:lang w:val="pl-PL"/>
        </w:rPr>
        <w:t>w postę</w:t>
      </w:r>
      <w:r w:rsidR="008B0FE2" w:rsidRPr="008B0FE2">
        <w:rPr>
          <w:w w:val="105"/>
          <w:lang w:val="pl-PL"/>
        </w:rPr>
        <w:t>powaniu,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chyba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ze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ma zastosowanie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c</w:t>
      </w:r>
      <w:r>
        <w:rPr>
          <w:w w:val="105"/>
          <w:lang w:val="pl-PL"/>
        </w:rPr>
        <w:t>o najmniej  jedno  z wyłączeń  o  któ</w:t>
      </w:r>
      <w:r w:rsidR="008B0FE2" w:rsidRPr="008B0FE2">
        <w:rPr>
          <w:w w:val="105"/>
          <w:lang w:val="pl-PL"/>
        </w:rPr>
        <w:t>rych</w:t>
      </w:r>
      <w:r w:rsidR="008B0FE2" w:rsidRPr="008B0FE2">
        <w:rPr>
          <w:spacing w:val="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mowa</w:t>
      </w:r>
      <w:r w:rsidR="008B0FE2" w:rsidRPr="008B0FE2">
        <w:rPr>
          <w:spacing w:val="12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>
        <w:rPr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art.</w:t>
      </w:r>
      <w:r w:rsidR="008B0FE2" w:rsidRPr="008B0FE2">
        <w:rPr>
          <w:spacing w:val="9"/>
          <w:w w:val="105"/>
          <w:lang w:val="pl-PL"/>
        </w:rPr>
        <w:t xml:space="preserve"> </w:t>
      </w:r>
      <w:r w:rsidR="008B0FE2" w:rsidRPr="00374437">
        <w:rPr>
          <w:w w:val="105"/>
          <w:lang w:val="pl-PL"/>
        </w:rPr>
        <w:t>14</w:t>
      </w:r>
      <w:r w:rsidR="008B0FE2" w:rsidRPr="00374437">
        <w:rPr>
          <w:spacing w:val="-3"/>
          <w:w w:val="105"/>
          <w:lang w:val="pl-PL"/>
        </w:rPr>
        <w:t xml:space="preserve"> </w:t>
      </w:r>
      <w:r w:rsidR="008B0FE2" w:rsidRPr="00374437">
        <w:rPr>
          <w:w w:val="105"/>
          <w:lang w:val="pl-PL"/>
        </w:rPr>
        <w:t>ust.</w:t>
      </w:r>
      <w:r w:rsidR="008B0FE2" w:rsidRPr="00374437">
        <w:rPr>
          <w:spacing w:val="3"/>
          <w:w w:val="105"/>
          <w:lang w:val="pl-PL"/>
        </w:rPr>
        <w:t xml:space="preserve"> </w:t>
      </w:r>
      <w:r w:rsidR="008B0FE2" w:rsidRPr="00374437">
        <w:rPr>
          <w:w w:val="105"/>
          <w:lang w:val="pl-PL"/>
        </w:rPr>
        <w:t>5 RODO</w:t>
      </w:r>
    </w:p>
    <w:p w:rsidR="008B0FE2" w:rsidRPr="00374437" w:rsidRDefault="008B0FE2" w:rsidP="008B0FE2">
      <w:pPr>
        <w:pStyle w:val="Tekstpodstawowy"/>
        <w:spacing w:before="8"/>
        <w:rPr>
          <w:sz w:val="26"/>
          <w:lang w:val="pl-PL"/>
        </w:rPr>
      </w:pPr>
    </w:p>
    <w:p w:rsidR="008B0FE2" w:rsidRPr="00374437" w:rsidRDefault="008B0FE2" w:rsidP="00763571">
      <w:pPr>
        <w:pStyle w:val="Nagwek11"/>
        <w:numPr>
          <w:ilvl w:val="0"/>
          <w:numId w:val="1"/>
        </w:numPr>
        <w:tabs>
          <w:tab w:val="left" w:pos="3997"/>
        </w:tabs>
      </w:pPr>
      <w:r>
        <w:rPr>
          <w:w w:val="105"/>
        </w:rPr>
        <w:t>Za</w:t>
      </w:r>
      <w:r w:rsidR="006F48C4">
        <w:rPr>
          <w:w w:val="105"/>
        </w:rPr>
        <w:t>ł</w:t>
      </w:r>
      <w:r w:rsidR="00374437">
        <w:rPr>
          <w:w w:val="105"/>
        </w:rPr>
        <w:t>ą</w:t>
      </w:r>
      <w:r>
        <w:rPr>
          <w:w w:val="105"/>
        </w:rPr>
        <w:t>czniki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SWZ</w:t>
      </w:r>
    </w:p>
    <w:p w:rsidR="00374437" w:rsidRDefault="00374437" w:rsidP="00374437">
      <w:pPr>
        <w:pStyle w:val="Nagwek11"/>
        <w:tabs>
          <w:tab w:val="left" w:pos="3997"/>
        </w:tabs>
        <w:ind w:left="3996" w:firstLine="0"/>
      </w:pPr>
    </w:p>
    <w:p w:rsidR="008B0FE2" w:rsidRPr="008B0FE2" w:rsidRDefault="008B0FE2" w:rsidP="008B0FE2">
      <w:pPr>
        <w:spacing w:before="188"/>
        <w:ind w:left="241"/>
        <w:rPr>
          <w:lang w:val="pl-PL"/>
        </w:rPr>
      </w:pPr>
    </w:p>
    <w:p w:rsidR="008B0FE2" w:rsidRPr="008B0FE2" w:rsidRDefault="008B0FE2" w:rsidP="00EE6F16">
      <w:pPr>
        <w:pStyle w:val="Akapitzlist"/>
        <w:numPr>
          <w:ilvl w:val="0"/>
          <w:numId w:val="19"/>
        </w:numPr>
        <w:tabs>
          <w:tab w:val="left" w:pos="947"/>
        </w:tabs>
        <w:spacing w:before="55"/>
        <w:ind w:hanging="347"/>
        <w:jc w:val="left"/>
        <w:rPr>
          <w:sz w:val="23"/>
          <w:lang w:val="pl-PL"/>
        </w:rPr>
      </w:pPr>
      <w:r w:rsidRPr="008B0FE2">
        <w:rPr>
          <w:w w:val="105"/>
          <w:lang w:val="pl-PL"/>
        </w:rPr>
        <w:t>Opis</w:t>
      </w:r>
      <w:r w:rsidRPr="008B0FE2">
        <w:rPr>
          <w:spacing w:val="3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przedmiotu</w:t>
      </w:r>
      <w:r w:rsidRPr="008B0FE2">
        <w:rPr>
          <w:spacing w:val="9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</w:t>
      </w:r>
      <w:r w:rsidR="00763571">
        <w:rPr>
          <w:w w:val="105"/>
          <w:lang w:val="pl-PL"/>
        </w:rPr>
        <w:t>amó</w:t>
      </w:r>
      <w:r w:rsidRPr="008B0FE2">
        <w:rPr>
          <w:w w:val="105"/>
          <w:lang w:val="pl-PL"/>
        </w:rPr>
        <w:t>wienia</w:t>
      </w:r>
      <w:r w:rsidRPr="008B0FE2">
        <w:rPr>
          <w:spacing w:val="5"/>
          <w:w w:val="105"/>
          <w:lang w:val="pl-PL"/>
        </w:rPr>
        <w:t xml:space="preserve"> </w:t>
      </w:r>
      <w:r w:rsidR="00374437">
        <w:rPr>
          <w:w w:val="105"/>
          <w:lang w:val="pl-PL"/>
        </w:rPr>
        <w:t>–</w:t>
      </w:r>
      <w:r w:rsidRPr="008B0FE2">
        <w:rPr>
          <w:spacing w:val="5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Z</w:t>
      </w:r>
      <w:r w:rsidR="00374437">
        <w:rPr>
          <w:w w:val="105"/>
          <w:lang w:val="pl-PL"/>
        </w:rPr>
        <w:t xml:space="preserve">ał. </w:t>
      </w:r>
      <w:r w:rsidRPr="008B0FE2">
        <w:rPr>
          <w:w w:val="105"/>
          <w:lang w:val="pl-PL"/>
        </w:rPr>
        <w:t>nr</w:t>
      </w:r>
      <w:r w:rsidRPr="008B0FE2">
        <w:rPr>
          <w:spacing w:val="14"/>
          <w:w w:val="105"/>
          <w:lang w:val="pl-PL"/>
        </w:rPr>
        <w:t xml:space="preserve"> </w:t>
      </w:r>
      <w:r w:rsidRPr="008B0FE2">
        <w:rPr>
          <w:w w:val="105"/>
          <w:sz w:val="23"/>
          <w:lang w:val="pl-PL"/>
        </w:rPr>
        <w:t>1;</w:t>
      </w:r>
    </w:p>
    <w:p w:rsidR="008B0FE2" w:rsidRPr="00374437" w:rsidRDefault="008B0FE2" w:rsidP="00EE6F16">
      <w:pPr>
        <w:pStyle w:val="Akapitzlist"/>
        <w:numPr>
          <w:ilvl w:val="0"/>
          <w:numId w:val="19"/>
        </w:numPr>
        <w:tabs>
          <w:tab w:val="left" w:pos="941"/>
        </w:tabs>
        <w:spacing w:before="58" w:line="307" w:lineRule="auto"/>
        <w:ind w:left="947" w:right="171" w:hanging="354"/>
        <w:jc w:val="left"/>
        <w:rPr>
          <w:lang w:val="pl-PL"/>
        </w:rPr>
      </w:pPr>
      <w:r w:rsidRPr="00374437">
        <w:rPr>
          <w:w w:val="105"/>
          <w:sz w:val="23"/>
          <w:lang w:val="pl-PL"/>
        </w:rPr>
        <w:t>F</w:t>
      </w:r>
      <w:r w:rsidRPr="00374437">
        <w:rPr>
          <w:w w:val="105"/>
          <w:lang w:val="pl-PL"/>
        </w:rPr>
        <w:t>ormularz</w:t>
      </w:r>
      <w:r w:rsidRPr="00374437">
        <w:rPr>
          <w:spacing w:val="2"/>
          <w:w w:val="105"/>
          <w:lang w:val="pl-PL"/>
        </w:rPr>
        <w:t xml:space="preserve"> </w:t>
      </w:r>
      <w:r w:rsidRPr="00374437">
        <w:rPr>
          <w:w w:val="105"/>
          <w:lang w:val="pl-PL"/>
        </w:rPr>
        <w:t>O</w:t>
      </w:r>
      <w:r w:rsidR="00374437">
        <w:rPr>
          <w:w w:val="105"/>
          <w:lang w:val="pl-PL"/>
        </w:rPr>
        <w:t>fertowy</w:t>
      </w:r>
      <w:r w:rsidRPr="00374437">
        <w:rPr>
          <w:spacing w:val="6"/>
          <w:w w:val="105"/>
          <w:lang w:val="pl-PL"/>
        </w:rPr>
        <w:t xml:space="preserve"> </w:t>
      </w:r>
      <w:r w:rsidR="00374437">
        <w:rPr>
          <w:w w:val="105"/>
          <w:lang w:val="pl-PL"/>
        </w:rPr>
        <w:t>–</w:t>
      </w:r>
      <w:r w:rsidRPr="00374437">
        <w:rPr>
          <w:spacing w:val="-2"/>
          <w:w w:val="105"/>
          <w:lang w:val="pl-PL"/>
        </w:rPr>
        <w:t xml:space="preserve"> </w:t>
      </w:r>
      <w:r w:rsidRPr="00374437">
        <w:rPr>
          <w:w w:val="105"/>
          <w:lang w:val="pl-PL"/>
        </w:rPr>
        <w:t>Za</w:t>
      </w:r>
      <w:r w:rsidR="00374437">
        <w:rPr>
          <w:w w:val="105"/>
          <w:lang w:val="pl-PL"/>
        </w:rPr>
        <w:t>ł.</w:t>
      </w:r>
      <w:r w:rsidRPr="00374437">
        <w:rPr>
          <w:w w:val="105"/>
          <w:lang w:val="pl-PL"/>
        </w:rPr>
        <w:t>nr</w:t>
      </w:r>
      <w:r w:rsidRPr="00374437">
        <w:rPr>
          <w:spacing w:val="-8"/>
          <w:w w:val="105"/>
          <w:lang w:val="pl-PL"/>
        </w:rPr>
        <w:t xml:space="preserve"> </w:t>
      </w:r>
      <w:r w:rsidR="00374437">
        <w:rPr>
          <w:w w:val="105"/>
          <w:sz w:val="23"/>
          <w:lang w:val="pl-PL"/>
        </w:rPr>
        <w:t>2</w:t>
      </w:r>
      <w:r w:rsidRPr="00374437">
        <w:rPr>
          <w:w w:val="105"/>
          <w:sz w:val="23"/>
          <w:lang w:val="pl-PL"/>
        </w:rPr>
        <w:t>;</w:t>
      </w:r>
      <w:r w:rsidR="00FB14F0">
        <w:rPr>
          <w:w w:val="105"/>
          <w:sz w:val="23"/>
          <w:lang w:val="pl-PL"/>
        </w:rPr>
        <w:t xml:space="preserve"> i 2A</w:t>
      </w:r>
    </w:p>
    <w:p w:rsidR="008B0FE2" w:rsidRDefault="008B0FE2" w:rsidP="00EE6F16">
      <w:pPr>
        <w:pStyle w:val="Akapitzlist"/>
        <w:numPr>
          <w:ilvl w:val="0"/>
          <w:numId w:val="19"/>
        </w:numPr>
        <w:tabs>
          <w:tab w:val="left" w:pos="930"/>
        </w:tabs>
        <w:spacing w:before="57"/>
        <w:ind w:left="929" w:hanging="345"/>
        <w:jc w:val="left"/>
      </w:pPr>
      <w:r w:rsidRPr="00374437">
        <w:rPr>
          <w:lang w:val="pl-PL"/>
        </w:rPr>
        <w:t>JEDZ</w:t>
      </w:r>
      <w:r w:rsidRPr="00374437">
        <w:rPr>
          <w:spacing w:val="-1"/>
          <w:lang w:val="pl-PL"/>
        </w:rPr>
        <w:t xml:space="preserve"> </w:t>
      </w:r>
      <w:r w:rsidR="00374437">
        <w:rPr>
          <w:lang w:val="pl-PL"/>
        </w:rPr>
        <w:t>–</w:t>
      </w:r>
      <w:r w:rsidRPr="00374437">
        <w:rPr>
          <w:spacing w:val="27"/>
          <w:lang w:val="pl-PL"/>
        </w:rPr>
        <w:t xml:space="preserve"> </w:t>
      </w:r>
      <w:r w:rsidR="00374437">
        <w:t>Zał.</w:t>
      </w:r>
      <w:r>
        <w:t>Nr</w:t>
      </w:r>
      <w:r>
        <w:rPr>
          <w:spacing w:val="16"/>
        </w:rPr>
        <w:t xml:space="preserve"> </w:t>
      </w:r>
      <w:r w:rsidR="00374437">
        <w:t>3</w:t>
      </w:r>
      <w:r>
        <w:t>;</w:t>
      </w:r>
    </w:p>
    <w:p w:rsidR="008B0FE2" w:rsidRPr="008B0FE2" w:rsidRDefault="00374437" w:rsidP="00EE6F16">
      <w:pPr>
        <w:pStyle w:val="Akapitzlist"/>
        <w:numPr>
          <w:ilvl w:val="0"/>
          <w:numId w:val="19"/>
        </w:numPr>
        <w:tabs>
          <w:tab w:val="left" w:pos="932"/>
        </w:tabs>
        <w:spacing w:before="55"/>
        <w:ind w:left="931" w:hanging="350"/>
        <w:jc w:val="left"/>
        <w:rPr>
          <w:sz w:val="23"/>
          <w:lang w:val="pl-PL"/>
        </w:rPr>
      </w:pPr>
      <w:r>
        <w:rPr>
          <w:w w:val="105"/>
          <w:lang w:val="pl-PL"/>
        </w:rPr>
        <w:t>Oś</w:t>
      </w:r>
      <w:r w:rsidR="008B0FE2" w:rsidRPr="008B0FE2">
        <w:rPr>
          <w:w w:val="105"/>
          <w:lang w:val="pl-PL"/>
        </w:rPr>
        <w:t>wiadczenie</w:t>
      </w:r>
      <w:r w:rsidR="008B0FE2" w:rsidRPr="008B0FE2">
        <w:rPr>
          <w:spacing w:val="27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3"/>
          <w:w w:val="105"/>
          <w:lang w:val="pl-PL"/>
        </w:rPr>
        <w:t xml:space="preserve"> </w:t>
      </w:r>
      <w:r>
        <w:rPr>
          <w:w w:val="105"/>
          <w:lang w:val="pl-PL"/>
        </w:rPr>
        <w:t>przynależnoś</w:t>
      </w:r>
      <w:r w:rsidR="008B0FE2" w:rsidRPr="008B0FE2">
        <w:rPr>
          <w:w w:val="105"/>
          <w:lang w:val="pl-PL"/>
        </w:rPr>
        <w:t>ci</w:t>
      </w:r>
      <w:r w:rsidR="008B0FE2" w:rsidRPr="008B0FE2">
        <w:rPr>
          <w:spacing w:val="4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do</w:t>
      </w:r>
      <w:r w:rsidR="008B0FE2" w:rsidRPr="008B0FE2">
        <w:rPr>
          <w:spacing w:val="9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grupy</w:t>
      </w:r>
      <w:r w:rsidR="008B0FE2" w:rsidRPr="008B0FE2">
        <w:rPr>
          <w:spacing w:val="18"/>
          <w:w w:val="105"/>
          <w:lang w:val="pl-PL"/>
        </w:rPr>
        <w:t xml:space="preserve"> </w:t>
      </w:r>
      <w:r>
        <w:rPr>
          <w:w w:val="105"/>
          <w:lang w:val="pl-PL"/>
        </w:rPr>
        <w:t>kapitał</w:t>
      </w:r>
      <w:r w:rsidR="008B0FE2" w:rsidRPr="008B0FE2">
        <w:rPr>
          <w:w w:val="105"/>
          <w:lang w:val="pl-PL"/>
        </w:rPr>
        <w:t>owej</w:t>
      </w:r>
      <w:r w:rsidR="008B0FE2" w:rsidRPr="008B0FE2">
        <w:rPr>
          <w:spacing w:val="15"/>
          <w:w w:val="105"/>
          <w:lang w:val="pl-PL"/>
        </w:rPr>
        <w:t xml:space="preserve"> </w:t>
      </w:r>
      <w:r>
        <w:rPr>
          <w:w w:val="105"/>
          <w:lang w:val="pl-PL"/>
        </w:rPr>
        <w:t>–</w:t>
      </w:r>
      <w:r w:rsidR="008B0FE2" w:rsidRPr="008B0FE2">
        <w:rPr>
          <w:spacing w:val="12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Za</w:t>
      </w:r>
      <w:r>
        <w:rPr>
          <w:w w:val="105"/>
          <w:lang w:val="pl-PL"/>
        </w:rPr>
        <w:t>ł.</w:t>
      </w:r>
      <w:r w:rsidR="008B0FE2" w:rsidRPr="008B0FE2">
        <w:rPr>
          <w:spacing w:val="26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nr</w:t>
      </w:r>
      <w:r w:rsidR="008B0FE2" w:rsidRPr="008B0FE2">
        <w:rPr>
          <w:spacing w:val="4"/>
          <w:w w:val="105"/>
          <w:lang w:val="pl-PL"/>
        </w:rPr>
        <w:t xml:space="preserve"> </w:t>
      </w:r>
      <w:r>
        <w:rPr>
          <w:w w:val="105"/>
          <w:sz w:val="23"/>
          <w:lang w:val="pl-PL"/>
        </w:rPr>
        <w:t>4</w:t>
      </w:r>
      <w:r w:rsidR="008B0FE2" w:rsidRPr="008B0FE2">
        <w:rPr>
          <w:w w:val="105"/>
          <w:sz w:val="23"/>
          <w:lang w:val="pl-PL"/>
        </w:rPr>
        <w:t>;</w:t>
      </w:r>
    </w:p>
    <w:p w:rsidR="008B0FE2" w:rsidRPr="008B0FE2" w:rsidRDefault="00374437" w:rsidP="00EE6F16">
      <w:pPr>
        <w:pStyle w:val="Akapitzlist"/>
        <w:numPr>
          <w:ilvl w:val="0"/>
          <w:numId w:val="19"/>
        </w:numPr>
        <w:tabs>
          <w:tab w:val="left" w:pos="927"/>
        </w:tabs>
        <w:spacing w:before="58"/>
        <w:ind w:left="926" w:hanging="349"/>
        <w:jc w:val="left"/>
        <w:rPr>
          <w:sz w:val="23"/>
          <w:lang w:val="pl-PL"/>
        </w:rPr>
      </w:pPr>
      <w:r>
        <w:rPr>
          <w:w w:val="105"/>
          <w:lang w:val="pl-PL"/>
        </w:rPr>
        <w:t>Oś</w:t>
      </w:r>
      <w:r w:rsidR="008B0FE2" w:rsidRPr="008B0FE2">
        <w:rPr>
          <w:w w:val="105"/>
          <w:lang w:val="pl-PL"/>
        </w:rPr>
        <w:t>wiadczenie</w:t>
      </w:r>
      <w:r w:rsidR="008B0FE2" w:rsidRPr="008B0FE2">
        <w:rPr>
          <w:spacing w:val="24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o</w:t>
      </w:r>
      <w:r w:rsidR="008B0FE2" w:rsidRPr="008B0FE2">
        <w:rPr>
          <w:spacing w:val="4"/>
          <w:w w:val="105"/>
          <w:lang w:val="pl-PL"/>
        </w:rPr>
        <w:t xml:space="preserve"> </w:t>
      </w:r>
      <w:r>
        <w:rPr>
          <w:w w:val="105"/>
          <w:lang w:val="pl-PL"/>
        </w:rPr>
        <w:t>aktualnoś</w:t>
      </w:r>
      <w:r w:rsidR="008B0FE2" w:rsidRPr="008B0FE2">
        <w:rPr>
          <w:w w:val="105"/>
          <w:lang w:val="pl-PL"/>
        </w:rPr>
        <w:t>ci</w:t>
      </w:r>
      <w:r w:rsidR="008B0FE2" w:rsidRPr="008B0FE2">
        <w:rPr>
          <w:spacing w:val="2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informacji</w:t>
      </w:r>
      <w:r w:rsidR="008B0FE2" w:rsidRPr="008B0FE2">
        <w:rPr>
          <w:spacing w:val="27"/>
          <w:w w:val="105"/>
          <w:lang w:val="pl-PL"/>
        </w:rPr>
        <w:t xml:space="preserve"> </w:t>
      </w:r>
      <w:r>
        <w:rPr>
          <w:w w:val="105"/>
          <w:lang w:val="pl-PL"/>
        </w:rPr>
        <w:t>zawart</w:t>
      </w:r>
      <w:r w:rsidR="008B0FE2" w:rsidRPr="008B0FE2">
        <w:rPr>
          <w:w w:val="105"/>
          <w:lang w:val="pl-PL"/>
        </w:rPr>
        <w:t>ych</w:t>
      </w:r>
      <w:r w:rsidR="008B0FE2" w:rsidRPr="008B0FE2">
        <w:rPr>
          <w:spacing w:val="21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w</w:t>
      </w:r>
      <w:r w:rsidR="008B0FE2" w:rsidRPr="008B0FE2">
        <w:rPr>
          <w:spacing w:val="5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JEDZ</w:t>
      </w:r>
      <w:r w:rsidR="008B0FE2" w:rsidRPr="008B0FE2">
        <w:rPr>
          <w:spacing w:val="-4"/>
          <w:w w:val="105"/>
          <w:lang w:val="pl-PL"/>
        </w:rPr>
        <w:t xml:space="preserve"> </w:t>
      </w:r>
      <w:r>
        <w:rPr>
          <w:w w:val="105"/>
          <w:lang w:val="pl-PL"/>
        </w:rPr>
        <w:t>–</w:t>
      </w:r>
      <w:r w:rsidR="008B0FE2" w:rsidRPr="008B0FE2">
        <w:rPr>
          <w:spacing w:val="7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Za</w:t>
      </w:r>
      <w:r>
        <w:rPr>
          <w:w w:val="105"/>
          <w:lang w:val="pl-PL"/>
        </w:rPr>
        <w:t>ł.</w:t>
      </w:r>
      <w:r w:rsidR="008B0FE2" w:rsidRPr="008B0FE2">
        <w:rPr>
          <w:spacing w:val="30"/>
          <w:w w:val="105"/>
          <w:lang w:val="pl-PL"/>
        </w:rPr>
        <w:t xml:space="preserve"> </w:t>
      </w:r>
      <w:r w:rsidR="008B0FE2" w:rsidRPr="008B0FE2">
        <w:rPr>
          <w:w w:val="105"/>
          <w:lang w:val="pl-PL"/>
        </w:rPr>
        <w:t>nr</w:t>
      </w:r>
      <w:r w:rsidR="008B0FE2" w:rsidRPr="008B0FE2">
        <w:rPr>
          <w:spacing w:val="9"/>
          <w:w w:val="105"/>
          <w:lang w:val="pl-PL"/>
        </w:rPr>
        <w:t xml:space="preserve"> </w:t>
      </w:r>
      <w:r>
        <w:rPr>
          <w:w w:val="105"/>
          <w:sz w:val="23"/>
          <w:lang w:val="pl-PL"/>
        </w:rPr>
        <w:t>5</w:t>
      </w:r>
      <w:r w:rsidR="008B0FE2" w:rsidRPr="008B0FE2">
        <w:rPr>
          <w:w w:val="105"/>
          <w:sz w:val="23"/>
          <w:lang w:val="pl-PL"/>
        </w:rPr>
        <w:t>;</w:t>
      </w:r>
    </w:p>
    <w:p w:rsidR="008B0FE2" w:rsidRPr="008B0FE2" w:rsidRDefault="008B0FE2" w:rsidP="00EE6F16">
      <w:pPr>
        <w:pStyle w:val="Akapitzlist"/>
        <w:numPr>
          <w:ilvl w:val="0"/>
          <w:numId w:val="19"/>
        </w:numPr>
        <w:tabs>
          <w:tab w:val="left" w:pos="927"/>
        </w:tabs>
        <w:spacing w:before="52"/>
        <w:ind w:left="926" w:hanging="347"/>
        <w:jc w:val="left"/>
        <w:rPr>
          <w:sz w:val="23"/>
          <w:lang w:val="pl-PL"/>
        </w:rPr>
      </w:pPr>
      <w:r w:rsidRPr="008B0FE2">
        <w:rPr>
          <w:w w:val="105"/>
          <w:lang w:val="pl-PL"/>
        </w:rPr>
        <w:t>Wykaz</w:t>
      </w:r>
      <w:r w:rsidRPr="008B0FE2">
        <w:rPr>
          <w:spacing w:val="36"/>
          <w:w w:val="105"/>
          <w:lang w:val="pl-PL"/>
        </w:rPr>
        <w:t xml:space="preserve"> </w:t>
      </w:r>
      <w:r w:rsidR="00374437">
        <w:rPr>
          <w:w w:val="105"/>
          <w:lang w:val="pl-PL"/>
        </w:rPr>
        <w:t>urządzeń</w:t>
      </w:r>
      <w:r w:rsidRPr="008B0FE2">
        <w:rPr>
          <w:spacing w:val="34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technicznych</w:t>
      </w:r>
      <w:r w:rsidR="00374437">
        <w:rPr>
          <w:w w:val="105"/>
          <w:lang w:val="pl-PL"/>
        </w:rPr>
        <w:t xml:space="preserve"> –</w:t>
      </w:r>
      <w:r w:rsidRPr="008B0FE2">
        <w:rPr>
          <w:w w:val="105"/>
          <w:lang w:val="pl-PL"/>
        </w:rPr>
        <w:t>Za</w:t>
      </w:r>
      <w:r w:rsidR="00374437">
        <w:rPr>
          <w:w w:val="105"/>
          <w:lang w:val="pl-PL"/>
        </w:rPr>
        <w:t>ł.</w:t>
      </w:r>
      <w:r w:rsidRPr="008B0FE2">
        <w:rPr>
          <w:spacing w:val="18"/>
          <w:w w:val="105"/>
          <w:lang w:val="pl-PL"/>
        </w:rPr>
        <w:t xml:space="preserve"> </w:t>
      </w:r>
      <w:r w:rsidRPr="008B0FE2">
        <w:rPr>
          <w:w w:val="105"/>
          <w:lang w:val="pl-PL"/>
        </w:rPr>
        <w:t>nr</w:t>
      </w:r>
      <w:r w:rsidRPr="008B0FE2">
        <w:rPr>
          <w:spacing w:val="25"/>
          <w:w w:val="105"/>
          <w:lang w:val="pl-PL"/>
        </w:rPr>
        <w:t xml:space="preserve"> </w:t>
      </w:r>
      <w:r w:rsidR="00374437">
        <w:rPr>
          <w:w w:val="105"/>
          <w:sz w:val="23"/>
          <w:lang w:val="pl-PL"/>
        </w:rPr>
        <w:t>6</w:t>
      </w:r>
    </w:p>
    <w:p w:rsidR="00374437" w:rsidRPr="006F48C4" w:rsidRDefault="00374437" w:rsidP="00EE6F16">
      <w:pPr>
        <w:pStyle w:val="Akapitzlist"/>
        <w:numPr>
          <w:ilvl w:val="0"/>
          <w:numId w:val="19"/>
        </w:numPr>
        <w:tabs>
          <w:tab w:val="left" w:pos="922"/>
        </w:tabs>
        <w:spacing w:before="63"/>
        <w:ind w:left="921" w:hanging="347"/>
        <w:jc w:val="left"/>
        <w:rPr>
          <w:lang w:val="pl-PL"/>
        </w:rPr>
      </w:pPr>
      <w:r w:rsidRPr="006F48C4">
        <w:rPr>
          <w:w w:val="105"/>
          <w:lang w:val="pl-PL"/>
        </w:rPr>
        <w:t>Projektowane</w:t>
      </w:r>
      <w:r w:rsidRPr="006F48C4">
        <w:rPr>
          <w:spacing w:val="1"/>
          <w:w w:val="105"/>
          <w:lang w:val="pl-PL"/>
        </w:rPr>
        <w:t xml:space="preserve"> </w:t>
      </w:r>
      <w:r w:rsidRPr="006F48C4">
        <w:rPr>
          <w:w w:val="105"/>
          <w:lang w:val="pl-PL"/>
        </w:rPr>
        <w:t>postanowienia</w:t>
      </w:r>
      <w:r w:rsidRPr="006F48C4">
        <w:rPr>
          <w:spacing w:val="1"/>
          <w:w w:val="105"/>
          <w:lang w:val="pl-PL"/>
        </w:rPr>
        <w:t xml:space="preserve"> </w:t>
      </w:r>
      <w:r w:rsidRPr="006F48C4">
        <w:rPr>
          <w:w w:val="105"/>
          <w:lang w:val="pl-PL"/>
        </w:rPr>
        <w:t>umowy</w:t>
      </w:r>
      <w:r w:rsidRPr="006F48C4">
        <w:rPr>
          <w:spacing w:val="1"/>
          <w:w w:val="105"/>
          <w:lang w:val="pl-PL"/>
        </w:rPr>
        <w:t xml:space="preserve"> </w:t>
      </w:r>
      <w:r w:rsidRPr="006F48C4">
        <w:rPr>
          <w:w w:val="105"/>
          <w:lang w:val="pl-PL"/>
        </w:rPr>
        <w:t>w</w:t>
      </w:r>
      <w:r w:rsidRPr="006F48C4">
        <w:rPr>
          <w:spacing w:val="1"/>
          <w:w w:val="105"/>
          <w:lang w:val="pl-PL"/>
        </w:rPr>
        <w:t xml:space="preserve"> </w:t>
      </w:r>
      <w:r w:rsidR="00763571">
        <w:rPr>
          <w:w w:val="105"/>
          <w:lang w:val="pl-PL"/>
        </w:rPr>
        <w:t>sprawie zamó</w:t>
      </w:r>
      <w:r w:rsidRPr="006F48C4">
        <w:rPr>
          <w:w w:val="105"/>
          <w:lang w:val="pl-PL"/>
        </w:rPr>
        <w:t>wienia</w:t>
      </w:r>
      <w:r w:rsidRPr="006F48C4">
        <w:rPr>
          <w:spacing w:val="1"/>
          <w:w w:val="105"/>
          <w:lang w:val="pl-PL"/>
        </w:rPr>
        <w:t xml:space="preserve"> </w:t>
      </w:r>
      <w:r w:rsidRPr="006F48C4">
        <w:rPr>
          <w:w w:val="105"/>
          <w:lang w:val="pl-PL"/>
        </w:rPr>
        <w:t xml:space="preserve">publicznego </w:t>
      </w:r>
      <w:r w:rsidR="006F48C4">
        <w:rPr>
          <w:w w:val="105"/>
          <w:lang w:val="pl-PL"/>
        </w:rPr>
        <w:t>–</w:t>
      </w:r>
      <w:r w:rsidR="006613FF">
        <w:rPr>
          <w:w w:val="105"/>
          <w:lang w:val="pl-PL"/>
        </w:rPr>
        <w:t xml:space="preserve"> </w:t>
      </w:r>
      <w:r w:rsidRPr="006F48C4">
        <w:rPr>
          <w:spacing w:val="1"/>
          <w:w w:val="105"/>
          <w:lang w:val="pl-PL"/>
        </w:rPr>
        <w:t xml:space="preserve"> </w:t>
      </w:r>
      <w:r w:rsidRPr="006F48C4">
        <w:rPr>
          <w:w w:val="105"/>
          <w:lang w:val="pl-PL"/>
        </w:rPr>
        <w:t>Za</w:t>
      </w:r>
      <w:r w:rsidR="006F48C4">
        <w:rPr>
          <w:w w:val="105"/>
          <w:lang w:val="pl-PL"/>
        </w:rPr>
        <w:t>ł.Nr7</w:t>
      </w:r>
      <w:r w:rsidRPr="006F48C4">
        <w:rPr>
          <w:w w:val="105"/>
          <w:lang w:val="pl-PL"/>
        </w:rPr>
        <w:t>;</w:t>
      </w:r>
    </w:p>
    <w:p w:rsidR="00374437" w:rsidRPr="008B0FE2" w:rsidRDefault="00374437" w:rsidP="008B0FE2">
      <w:pPr>
        <w:widowControl/>
        <w:autoSpaceDE/>
        <w:autoSpaceDN/>
        <w:rPr>
          <w:lang w:val="pl-PL"/>
        </w:rPr>
        <w:sectPr w:rsidR="00374437" w:rsidRPr="008B0FE2">
          <w:pgSz w:w="11910" w:h="16840"/>
          <w:pgMar w:top="1280" w:right="1160" w:bottom="1000" w:left="1300" w:header="847" w:footer="811" w:gutter="0"/>
          <w:cols w:space="708"/>
        </w:sectPr>
      </w:pPr>
    </w:p>
    <w:p w:rsidR="00D71111" w:rsidRDefault="00F6184D" w:rsidP="00F6184D">
      <w:pPr>
        <w:pStyle w:val="Tekstpodstawowy"/>
        <w:spacing w:before="4"/>
        <w:rPr>
          <w:sz w:val="24"/>
          <w:szCs w:val="24"/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                            </w:t>
      </w:r>
      <w:r w:rsidRPr="00F6184D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pl-PL"/>
        </w:rPr>
        <w:t xml:space="preserve">                                                 </w:t>
      </w:r>
      <w:r w:rsidR="006613FF">
        <w:rPr>
          <w:sz w:val="24"/>
          <w:szCs w:val="24"/>
          <w:lang w:val="pl-PL"/>
        </w:rPr>
        <w:t>GK.271.9.</w:t>
      </w:r>
      <w:r w:rsidR="00BB516E">
        <w:rPr>
          <w:sz w:val="24"/>
          <w:szCs w:val="24"/>
          <w:lang w:val="pl-PL"/>
        </w:rPr>
        <w:t xml:space="preserve">2021     </w:t>
      </w:r>
    </w:p>
    <w:p w:rsidR="00F6184D" w:rsidRDefault="00BB516E" w:rsidP="00F6184D">
      <w:pPr>
        <w:pStyle w:val="Tekstpodstawowy"/>
        <w:spacing w:before="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</w:t>
      </w:r>
      <w:r w:rsidR="00D71111">
        <w:rPr>
          <w:sz w:val="24"/>
          <w:szCs w:val="24"/>
          <w:lang w:val="pl-PL"/>
        </w:rPr>
        <w:t xml:space="preserve">                              </w:t>
      </w:r>
      <w:r>
        <w:rPr>
          <w:sz w:val="24"/>
          <w:szCs w:val="24"/>
          <w:lang w:val="pl-PL"/>
        </w:rPr>
        <w:t xml:space="preserve">    </w:t>
      </w:r>
      <w:r w:rsidR="00F6184D" w:rsidRPr="00F6184D">
        <w:rPr>
          <w:sz w:val="24"/>
          <w:szCs w:val="24"/>
          <w:lang w:val="pl-PL"/>
        </w:rPr>
        <w:t xml:space="preserve">Zał. Nr. 1 </w:t>
      </w:r>
    </w:p>
    <w:p w:rsidR="00BD5352" w:rsidRPr="0007550D" w:rsidRDefault="00BD5352" w:rsidP="00BD5352">
      <w:pPr>
        <w:adjustRightInd w:val="0"/>
        <w:rPr>
          <w:b/>
          <w:sz w:val="24"/>
          <w:szCs w:val="24"/>
          <w:lang w:val="pl-PL"/>
        </w:rPr>
      </w:pPr>
      <w:r w:rsidRPr="0007550D"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Toc24522086"/>
      <w:r w:rsidR="0007550D" w:rsidRPr="0007550D">
        <w:rPr>
          <w:b/>
          <w:bCs/>
          <w:sz w:val="24"/>
          <w:szCs w:val="24"/>
          <w:lang w:val="pl-PL"/>
        </w:rPr>
        <w:t xml:space="preserve">          </w:t>
      </w:r>
      <w:r w:rsidR="0007550D">
        <w:rPr>
          <w:b/>
          <w:bCs/>
          <w:sz w:val="24"/>
          <w:szCs w:val="24"/>
          <w:lang w:val="pl-PL"/>
        </w:rPr>
        <w:t xml:space="preserve">                     </w:t>
      </w:r>
      <w:r w:rsidR="00763571">
        <w:rPr>
          <w:b/>
          <w:bCs/>
          <w:sz w:val="24"/>
          <w:szCs w:val="24"/>
          <w:lang w:val="pl-PL"/>
        </w:rPr>
        <w:t xml:space="preserve">                 </w:t>
      </w:r>
      <w:r w:rsidRPr="0007550D">
        <w:rPr>
          <w:b/>
          <w:sz w:val="24"/>
          <w:szCs w:val="24"/>
          <w:lang w:val="pl-PL"/>
        </w:rPr>
        <w:t>Opis przedmiotu zamówienia</w:t>
      </w:r>
      <w:bookmarkEnd w:id="0"/>
    </w:p>
    <w:p w:rsidR="00BD5352" w:rsidRDefault="00BD5352" w:rsidP="00BD5352">
      <w:pPr>
        <w:adjustRightInd w:val="0"/>
        <w:rPr>
          <w:b/>
          <w:bCs/>
          <w:sz w:val="24"/>
          <w:szCs w:val="24"/>
          <w:lang w:val="pl-PL"/>
        </w:rPr>
      </w:pPr>
    </w:p>
    <w:p w:rsidR="00763571" w:rsidRPr="0007550D" w:rsidRDefault="00763571" w:rsidP="00BD5352">
      <w:pPr>
        <w:adjustRightInd w:val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                                  </w:t>
      </w:r>
    </w:p>
    <w:p w:rsidR="00BD5352" w:rsidRPr="0007550D" w:rsidRDefault="00BD5352" w:rsidP="00BD5352">
      <w:pPr>
        <w:adjustRightInd w:val="0"/>
        <w:rPr>
          <w:b/>
          <w:bCs/>
          <w:sz w:val="24"/>
          <w:szCs w:val="24"/>
          <w:lang w:val="pl-PL"/>
        </w:rPr>
      </w:pP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426" w:hanging="142"/>
        <w:jc w:val="both"/>
      </w:pPr>
      <w:r>
        <w:t>Zamówienie ma nazwę:  Odbiór, transport  i zagospodarowanie odpadów komunalnych z terenu Gminy Poraj.</w:t>
      </w: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hanging="76"/>
        <w:jc w:val="both"/>
        <w:rPr>
          <w:rFonts w:eastAsia="Trebuchet MS"/>
        </w:rPr>
      </w:pPr>
      <w:r>
        <w:t>Przedmiotem zamówienia jest odbiór transport i zagospodarowanie odpadów komunalnych z nieruchomości położonych na terenie Gminy Poraj oraz z Punktu Selektywnej Zbiórki Odpadów Komunalnych (PSZOK).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line="276" w:lineRule="auto"/>
        <w:ind w:hanging="76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W zakresie zamówienia jest odbiór, transport i zagospodarowanie odpadów komunalnych z terenu nieruchomości:</w:t>
      </w:r>
    </w:p>
    <w:p w:rsidR="00BD5352" w:rsidRDefault="00BD5352" w:rsidP="00054E1B">
      <w:pPr>
        <w:pStyle w:val="Akapitzlist"/>
        <w:widowControl/>
        <w:numPr>
          <w:ilvl w:val="0"/>
          <w:numId w:val="3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jednorodzinnej, </w:t>
      </w:r>
    </w:p>
    <w:p w:rsidR="00BD5352" w:rsidRDefault="00BD5352" w:rsidP="00054E1B">
      <w:pPr>
        <w:pStyle w:val="Akapitzlist"/>
        <w:widowControl/>
        <w:numPr>
          <w:ilvl w:val="0"/>
          <w:numId w:val="3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wielorodzinnej,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9"/>
        </w:numPr>
        <w:autoSpaceDE/>
        <w:autoSpaceDN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nieruchomości niezamieszkałych, będących w posiadaniu Gminy Poraj i jej jednostek organizacyjnych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9"/>
        </w:numPr>
        <w:autoSpaceDE/>
        <w:autoSpaceDN/>
        <w:contextualSpacing/>
        <w:rPr>
          <w:rFonts w:eastAsia="Arial"/>
          <w:color w:val="000000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Punktu Selektywnej Zbiórki Odpadów Komunalnych na terenie Gminy Poraj.</w:t>
      </w:r>
    </w:p>
    <w:p w:rsidR="00BD5352" w:rsidRPr="00BD5352" w:rsidRDefault="00BD5352" w:rsidP="00BD5352">
      <w:pPr>
        <w:pStyle w:val="Akapitzlist"/>
        <w:rPr>
          <w:rFonts w:eastAsia="Arial"/>
          <w:color w:val="000000"/>
          <w:sz w:val="24"/>
          <w:szCs w:val="24"/>
          <w:lang w:val="pl-PL"/>
        </w:rPr>
      </w:pP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714" w:hanging="357"/>
        <w:jc w:val="both"/>
      </w:pPr>
      <w:r>
        <w:t>Wykonawca zobowiązany będzie do odbieranie następujących frakcji odpadów komunalnych z nieruchomości zlokalizowanych na terenie Gminy Poraj:</w:t>
      </w:r>
    </w:p>
    <w:p w:rsidR="00BD5352" w:rsidRDefault="00BD5352" w:rsidP="00BD5352">
      <w:pPr>
        <w:pStyle w:val="Bezodstpw"/>
        <w:suppressAutoHyphens w:val="0"/>
        <w:spacing w:after="120" w:line="276" w:lineRule="auto"/>
        <w:ind w:left="714"/>
        <w:jc w:val="both"/>
      </w:pPr>
      <w:r>
        <w:t>TABELA Nr 1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823"/>
        <w:gridCol w:w="3430"/>
        <w:gridCol w:w="2551"/>
        <w:gridCol w:w="3402"/>
      </w:tblGrid>
      <w:tr w:rsidR="00BD5352" w:rsidTr="000F5784">
        <w:trPr>
          <w:trHeight w:val="24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</w:t>
            </w: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Zmieszane (niesegregowane) odpady komunalne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20 03 01</w:t>
            </w:r>
          </w:p>
        </w:tc>
      </w:tr>
      <w:tr w:rsidR="00BD5352" w:rsidTr="000F5784">
        <w:trPr>
          <w:trHeight w:val="24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</w:t>
            </w: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Szkło i opakowania ze szkła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15 01 07, 20 01 02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3</w:t>
            </w: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Papier i tektura, opakowania z papieru i tektury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15 01 01, 20 01 01,</w:t>
            </w:r>
          </w:p>
        </w:tc>
      </w:tr>
      <w:tr w:rsidR="00BD5352" w:rsidTr="000F5784">
        <w:trPr>
          <w:trHeight w:val="67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4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Tworzywa sztuczne, metale i opakowania z tworzyw sztucznych i metali, opakowania wielomateriałowe.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 xml:space="preserve">15 01 04, 20 01 40, 15 01 02, 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15 01 03, 15 01 05, 20 01 39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5</w:t>
            </w:r>
          </w:p>
        </w:tc>
        <w:tc>
          <w:tcPr>
            <w:tcW w:w="5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Bioodpady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20 02 01,20 01 08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odpady budowlane i rozbiórkowe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W ramach dodatkowych zleceń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17 01 01, 17 01 02, 17 01 03, 17 01 06, 17 01 07, 17 06 04, 17 09 04,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</w:pPr>
            <w:r>
              <w:t>meble i inne odpady wielkogabarytowe</w:t>
            </w:r>
          </w:p>
          <w:p w:rsidR="00BD5352" w:rsidRDefault="00BD5352" w:rsidP="000F5784">
            <w:pPr>
              <w:pStyle w:val="Bezodstpw"/>
              <w:spacing w:before="40" w:after="40"/>
            </w:pPr>
          </w:p>
          <w:p w:rsidR="00BD5352" w:rsidRDefault="00BD5352" w:rsidP="000F5784">
            <w:pPr>
              <w:pStyle w:val="Bezodstpw"/>
              <w:spacing w:before="40" w:after="40"/>
            </w:pPr>
          </w:p>
          <w:p w:rsidR="00BD5352" w:rsidRDefault="00BD5352" w:rsidP="000F5784">
            <w:pPr>
              <w:pStyle w:val="Bezodstpw"/>
              <w:spacing w:before="40" w:after="40"/>
            </w:pPr>
          </w:p>
          <w:p w:rsidR="00BD5352" w:rsidRDefault="00BD5352" w:rsidP="000F5784">
            <w:pPr>
              <w:pStyle w:val="Bezodstpw"/>
              <w:spacing w:before="40" w:after="40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w ramach zbiórki objazdowej  i dodatkowych zleceń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20 03 07</w:t>
            </w:r>
          </w:p>
        </w:tc>
      </w:tr>
      <w:tr w:rsidR="00BD5352" w:rsidTr="000F5784">
        <w:trPr>
          <w:trHeight w:val="25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zużyte opony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w ramach objazdowej zbiórki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16 01 03</w:t>
            </w:r>
          </w:p>
        </w:tc>
      </w:tr>
    </w:tbl>
    <w:p w:rsidR="00BD5352" w:rsidRDefault="00BD5352" w:rsidP="00BD5352">
      <w:pPr>
        <w:pStyle w:val="Bezodstpw"/>
        <w:suppressAutoHyphens w:val="0"/>
        <w:spacing w:after="120" w:line="276" w:lineRule="auto"/>
        <w:ind w:left="714"/>
        <w:jc w:val="both"/>
      </w:pPr>
    </w:p>
    <w:p w:rsidR="00BD5352" w:rsidRDefault="00BD5352" w:rsidP="00BD5352">
      <w:pPr>
        <w:pStyle w:val="Bezodstpw"/>
        <w:suppressAutoHyphens w:val="0"/>
        <w:spacing w:after="120" w:line="276" w:lineRule="auto"/>
        <w:ind w:left="714"/>
        <w:jc w:val="both"/>
      </w:pPr>
    </w:p>
    <w:p w:rsidR="00BD5352" w:rsidRDefault="00BD5352" w:rsidP="00BD5352">
      <w:pPr>
        <w:pStyle w:val="Bezodstpw"/>
        <w:suppressAutoHyphens w:val="0"/>
        <w:spacing w:after="120" w:line="276" w:lineRule="auto"/>
        <w:ind w:left="714"/>
        <w:jc w:val="both"/>
      </w:pPr>
    </w:p>
    <w:p w:rsidR="00BD5352" w:rsidRDefault="00BD5352" w:rsidP="00BD5352">
      <w:pPr>
        <w:pStyle w:val="Bezodstpw"/>
        <w:suppressAutoHyphens w:val="0"/>
        <w:spacing w:after="120" w:line="276" w:lineRule="auto"/>
        <w:ind w:left="714"/>
        <w:jc w:val="both"/>
      </w:pP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714" w:hanging="357"/>
        <w:jc w:val="both"/>
      </w:pPr>
      <w:r>
        <w:lastRenderedPageBreak/>
        <w:t>Wykonawca zobowiązany będzie do odbierania następujących frakcji odpadów komunalnych z Punktu Selektywnej Zbiórki Odpadów</w:t>
      </w:r>
    </w:p>
    <w:p w:rsidR="00BD5352" w:rsidRDefault="00BD5352" w:rsidP="00BD5352">
      <w:pPr>
        <w:pStyle w:val="Bezodstpw"/>
        <w:suppressAutoHyphens w:val="0"/>
        <w:spacing w:after="120" w:line="276" w:lineRule="auto"/>
        <w:ind w:left="720"/>
        <w:jc w:val="both"/>
      </w:pPr>
      <w:r>
        <w:t>TABELA Nr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3119"/>
      </w:tblGrid>
      <w:tr w:rsidR="00BD5352" w:rsidTr="000F5784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</w:tr>
      <w:tr w:rsidR="00BD5352" w:rsidTr="000F5784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szkło i opakowania ze szkła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15 01 07, 20 01 02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papier i tektura, opakowania z papieru i tektury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15 01 01, 20 01 01</w:t>
            </w:r>
          </w:p>
        </w:tc>
      </w:tr>
      <w:tr w:rsidR="00BD5352" w:rsidTr="000F5784">
        <w:trPr>
          <w:trHeight w:val="9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3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metale i opakowania z metali</w:t>
            </w:r>
          </w:p>
          <w:p w:rsidR="00BD5352" w:rsidRDefault="00BD5352" w:rsidP="000F5784">
            <w:pPr>
              <w:pStyle w:val="Bezodstpw"/>
              <w:spacing w:before="40" w:after="40"/>
            </w:pPr>
            <w:r>
              <w:t>Tworzywa sztuczne, metale i opakowania z tworzyw sztucznych i metali, opakowania wielomateriałowe.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15 01 04, 20 01 40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 xml:space="preserve">15 01 04, 20 01 40, 15 01 02, 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15 01 05, 20 01 39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meble i inne odpady wielkogabarytowe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20 03 07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Odpady tekstyliów  i odzieży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15 01 09, 20 01 10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zużyte opony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16 01 03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odpady budowlane i rozbiórkowe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17 01 01, 17 01 07, 17 06 04, 17 09 04, 17 02 03,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  <w:ind w:left="34" w:hanging="34"/>
            </w:pPr>
            <w:r>
              <w:t>odpady niekwalifikujące się do odpadów medycznych powstałych w gospodarstwie domowym w wyniku przyjmowania produktów leczniczych w formie iniekcji i prowadzenia monitoringu poziomu substancji we krwi w szczególności igieł i strzykawek.</w:t>
            </w:r>
          </w:p>
          <w:p w:rsidR="00BD5352" w:rsidRDefault="00BD5352" w:rsidP="000F5784">
            <w:pPr>
              <w:pStyle w:val="Bezodstpw"/>
              <w:spacing w:before="40" w:after="4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 xml:space="preserve"> ex20 01 99</w:t>
            </w:r>
          </w:p>
        </w:tc>
      </w:tr>
      <w:tr w:rsidR="00BD5352" w:rsidTr="000F5784">
        <w:trPr>
          <w:trHeight w:val="2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Pr="00BD5352" w:rsidRDefault="00BD5352" w:rsidP="000F5784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pl-PL"/>
              </w:rPr>
            </w:pPr>
            <w:r w:rsidRPr="00BD5352">
              <w:rPr>
                <w:sz w:val="24"/>
                <w:szCs w:val="24"/>
                <w:lang w:val="pl-PL"/>
              </w:rPr>
              <w:t>Przeterminowane leki i chemikalia i opakowania po nich, lampy fluorescencyjne, żarówki, świetlówki</w:t>
            </w:r>
          </w:p>
          <w:p w:rsidR="00BD5352" w:rsidRDefault="00BD5352" w:rsidP="000F5784">
            <w:pPr>
              <w:pStyle w:val="Bezodstpw"/>
              <w:spacing w:before="40" w:after="4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 xml:space="preserve">20 01 32, 15 01 10, </w:t>
            </w:r>
          </w:p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01 21*</w:t>
            </w:r>
          </w:p>
        </w:tc>
      </w:tr>
    </w:tbl>
    <w:p w:rsidR="00BD5352" w:rsidRDefault="00BD5352" w:rsidP="00BD5352">
      <w:pPr>
        <w:pStyle w:val="Bezodstpw"/>
        <w:spacing w:after="120" w:line="276" w:lineRule="auto"/>
        <w:ind w:left="714"/>
      </w:pP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714" w:hanging="357"/>
        <w:jc w:val="both"/>
      </w:pPr>
      <w:r>
        <w:t>Ilość odpadów odebranych z terenu Gminy Poraj na podstawie miesięcznych raportów składanych przez dotychczasowego przedsiębiorcę świadczącego usługi odbioru odpadów wynosiła:</w:t>
      </w:r>
    </w:p>
    <w:p w:rsidR="00BD5352" w:rsidRDefault="00BD5352" w:rsidP="00BD5352">
      <w:pPr>
        <w:pStyle w:val="Bezodstpw"/>
        <w:suppressAutoHyphens w:val="0"/>
        <w:spacing w:after="120" w:line="276" w:lineRule="auto"/>
        <w:ind w:left="357"/>
        <w:jc w:val="both"/>
      </w:pPr>
      <w:r>
        <w:t>TABELA NR 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64"/>
        <w:gridCol w:w="1714"/>
        <w:gridCol w:w="1984"/>
        <w:gridCol w:w="2410"/>
      </w:tblGrid>
      <w:tr w:rsidR="00BD5352" w:rsidRPr="007E291C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Średnia ilość odpadów w skali roku( 2020-2021)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 xml:space="preserve">Średnia ilość odpadów w </w:t>
            </w:r>
          </w:p>
          <w:p w:rsidR="00BD5352" w:rsidRDefault="00BD5352" w:rsidP="007E291C">
            <w:pPr>
              <w:pStyle w:val="Bezodstpw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mc-u (Mg)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Zmieszane (niesegregowane) odpady komunalne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20 03 01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2880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240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Szkło i opakowania ze szkła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15 01 07, 20 01 02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300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25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3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Papier i tektura, opakowania z papieru i tektury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5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4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Metale i opakowania z metali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15 01 04, 20 01 40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11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tworzywa sztuczne, opakowania z tworzyw sztucznych, opakowania wielomateriałowe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15 01 02, 15 01 03, 15 01 05, 20 01 39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9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lastRenderedPageBreak/>
              <w:t>6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meble i inne odpady wielkogabarytowe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20 03 07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19,2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7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tekstylia, odzież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15 01 09, 20 01 10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0,2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8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zużyte opony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16 01 03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2,2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9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</w:pPr>
            <w:r>
              <w:t>odpady budowlane i rozbiórkowe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17 01 01, 17 01 02, 17 01 03, 17 01 07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20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10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  <w:ind w:left="34" w:hanging="34"/>
            </w:pPr>
            <w:r>
              <w:t>odpady niekwalifikujące się do odpadów medycznych powstałych w gospodarstwie domowym w wyniku przyjmowania produktów leczniczych w formie iniekcji i prowadzenia monitoringu poziomu substancji we krwi w szczególności igieł i strzykawek.</w:t>
            </w:r>
          </w:p>
          <w:p w:rsidR="00BD5352" w:rsidRDefault="00BD5352" w:rsidP="000F5784">
            <w:pPr>
              <w:pStyle w:val="Bezodstpw"/>
              <w:spacing w:before="40" w:after="40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ex20 01 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0,3</w:t>
            </w:r>
          </w:p>
        </w:tc>
      </w:tr>
      <w:tr w:rsidR="00BD5352" w:rsidTr="000F5784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11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Bezodstpw"/>
              <w:spacing w:before="40" w:after="40"/>
            </w:pPr>
            <w:r>
              <w:t>odpady ulegające biodegradacji (bioodpady), w tym odpady zielone</w:t>
            </w:r>
          </w:p>
          <w:p w:rsidR="00BD5352" w:rsidRDefault="00BD5352" w:rsidP="000F5784">
            <w:pPr>
              <w:pStyle w:val="Bezodstpw"/>
              <w:spacing w:before="40" w:after="40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Bezodstpw"/>
              <w:spacing w:before="40" w:after="40"/>
              <w:jc w:val="center"/>
            </w:pPr>
            <w:r>
              <w:t>20 02 01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840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7E291C">
            <w:pPr>
              <w:pStyle w:val="Bezodstpw"/>
              <w:spacing w:beforeLines="40" w:before="96" w:afterLines="40" w:after="96"/>
            </w:pPr>
            <w:r>
              <w:t>70</w:t>
            </w:r>
          </w:p>
        </w:tc>
      </w:tr>
    </w:tbl>
    <w:p w:rsidR="00BD5352" w:rsidRDefault="00BD5352" w:rsidP="00BD5352">
      <w:pPr>
        <w:pStyle w:val="Bezodstpw"/>
        <w:suppressAutoHyphens w:val="0"/>
        <w:spacing w:after="120" w:line="276" w:lineRule="auto"/>
        <w:jc w:val="both"/>
      </w:pP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714" w:hanging="357"/>
        <w:jc w:val="both"/>
      </w:pPr>
      <w:r>
        <w:t>Ilości odpadów komunalnych określone w Tabeli nr 3 stanowią średnie wielkości wyliczone wg zebranych ilości odpadów od sierpnia 2020 do lipca 2021 r., Zamawiający zastrzega sobie prawo zmniejszenia lub zwiększenia ilości odpadów w stosunku do w/w wyliczeń w zależności od faktycznych potrzeb i ilości, bez prawa Wykonawcy do roszczeń odszkodowawczych z tego tytułu. Ilość wytworzonych i odebranych odpadów z terenu gminy Poraj nie jest zależna od Zamawiającego. Ilości odpadów określone w Tabeli nr 3 należy traktować jako orientacyjne. Cena jaką zapłaci Zamawiający wybranemu Wykonawcy będzie wynikać z ilości faktycznie odebranych i zagospodarowanych przez Wykonawcę odpadów w ramach realizowanego zamówienia</w:t>
      </w:r>
    </w:p>
    <w:p w:rsidR="00BD5352" w:rsidRDefault="00BD5352" w:rsidP="00054E1B">
      <w:pPr>
        <w:pStyle w:val="Bezodstpw"/>
        <w:numPr>
          <w:ilvl w:val="0"/>
          <w:numId w:val="38"/>
        </w:numPr>
        <w:suppressAutoHyphens w:val="0"/>
        <w:spacing w:after="120" w:line="276" w:lineRule="auto"/>
        <w:ind w:left="714" w:hanging="357"/>
        <w:jc w:val="both"/>
      </w:pPr>
      <w:r>
        <w:rPr>
          <w:rFonts w:eastAsia="Trebuchet MS"/>
        </w:rPr>
        <w:t>Wymogi dotyczące przekazywania odebranych zmieszanych odpadów komunalnych, odpadów zielonych oraz pozostałości z sortowania odpadów komunalnych przeznaczonych do składowania.</w:t>
      </w:r>
    </w:p>
    <w:p w:rsidR="00BD5352" w:rsidRDefault="00BD5352" w:rsidP="00BD5352">
      <w:pPr>
        <w:pStyle w:val="Bezodstpw"/>
        <w:suppressAutoHyphens w:val="0"/>
        <w:spacing w:after="120" w:line="276" w:lineRule="auto"/>
        <w:ind w:left="709"/>
        <w:jc w:val="both"/>
      </w:pPr>
      <w:r>
        <w:rPr>
          <w:rFonts w:eastAsia="Trebuchet MS"/>
        </w:rPr>
        <w:t>Wykonawca jest obowiązany do wskazania instalacji komunalnych, do których zostaną przekazane odebrane odpady komunalne od właścicieli nieruchomości zlokalizowanych na terenie Gminy Poraj. Instalacje o których mowa powyżej Wykonawca jest obowiązany wskazać w przedstawionej ofercie, zgodnie z art. 6d ust. 4 pkt 5 ustawy z dnia 13 września 1996 r. o utrzymaniu czystości i porządku w gminach (t. j. Dz.U.2021 poz.888)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ind w:left="714" w:hanging="357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Wykonawca zobowiązany będzie do wyposażenia nieruchomości w worki do selektywnej zbiórki odpadów komunalnych, każdą nieruchomość na terenie Gminy Poraj  na czas realizacji przedmiotowego zamówienia. Wykonawca dostarczy wymagane worki nie później niż do </w:t>
      </w:r>
      <w:r w:rsidRPr="00BD5352">
        <w:rPr>
          <w:rFonts w:eastAsia="Trebuchet MS"/>
          <w:b/>
          <w:sz w:val="24"/>
          <w:szCs w:val="24"/>
          <w:u w:val="single"/>
          <w:lang w:val="pl-PL"/>
        </w:rPr>
        <w:t>7 stycznia 2022</w:t>
      </w:r>
      <w:r w:rsidRPr="00BD5352">
        <w:rPr>
          <w:rFonts w:eastAsia="Trebuchet MS"/>
          <w:sz w:val="24"/>
          <w:szCs w:val="24"/>
          <w:lang w:val="pl-PL"/>
        </w:rPr>
        <w:t xml:space="preserve"> r. a następnie na bieżąco w całym okresie trwania umowy.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ind w:hanging="76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Worki przewidziane do zbiórki odpadów:</w:t>
      </w:r>
    </w:p>
    <w:p w:rsidR="00BD5352" w:rsidRDefault="00BD5352" w:rsidP="00054E1B">
      <w:pPr>
        <w:pStyle w:val="Akapitzlist"/>
        <w:widowControl/>
        <w:numPr>
          <w:ilvl w:val="1"/>
          <w:numId w:val="38"/>
        </w:numPr>
        <w:autoSpaceDE/>
        <w:autoSpaceDN/>
        <w:spacing w:line="276" w:lineRule="auto"/>
        <w:rPr>
          <w:rFonts w:eastAsia="Trebuchet MS"/>
          <w:b/>
          <w:sz w:val="24"/>
          <w:szCs w:val="24"/>
        </w:rPr>
      </w:pPr>
      <w:r>
        <w:rPr>
          <w:rFonts w:eastAsia="Trebuchet MS"/>
          <w:b/>
          <w:sz w:val="24"/>
          <w:szCs w:val="24"/>
        </w:rPr>
        <w:t>Worki o pojemności 120l:</w:t>
      </w:r>
    </w:p>
    <w:p w:rsidR="00BD5352" w:rsidRPr="00BD5352" w:rsidRDefault="00BD5352" w:rsidP="00054E1B">
      <w:pPr>
        <w:pStyle w:val="Akapitzlist"/>
        <w:widowControl/>
        <w:numPr>
          <w:ilvl w:val="2"/>
          <w:numId w:val="40"/>
        </w:numPr>
        <w:autoSpaceDE/>
        <w:autoSpaceDN/>
        <w:spacing w:line="276" w:lineRule="auto"/>
        <w:ind w:left="1843" w:hanging="317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niebieskie z przeznaczeniem na papier i makulaturę,</w:t>
      </w:r>
    </w:p>
    <w:p w:rsidR="00BD5352" w:rsidRPr="00BD5352" w:rsidRDefault="00BD5352" w:rsidP="00054E1B">
      <w:pPr>
        <w:pStyle w:val="Akapitzlist"/>
        <w:widowControl/>
        <w:numPr>
          <w:ilvl w:val="2"/>
          <w:numId w:val="40"/>
        </w:numPr>
        <w:autoSpaceDE/>
        <w:autoSpaceDN/>
        <w:spacing w:line="276" w:lineRule="auto"/>
        <w:ind w:left="1843" w:hanging="317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lastRenderedPageBreak/>
        <w:t>zielone z przeznaczeniem na szkło,</w:t>
      </w:r>
    </w:p>
    <w:p w:rsidR="00BD5352" w:rsidRPr="00BD5352" w:rsidRDefault="00BD5352" w:rsidP="00054E1B">
      <w:pPr>
        <w:pStyle w:val="Akapitzlist"/>
        <w:widowControl/>
        <w:numPr>
          <w:ilvl w:val="2"/>
          <w:numId w:val="40"/>
        </w:numPr>
        <w:autoSpaceDE/>
        <w:autoSpaceDN/>
        <w:spacing w:line="276" w:lineRule="auto"/>
        <w:ind w:left="1843" w:hanging="317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żółty z przeznaczeniem na plastik, metal i opakowania wielomateriałowe</w:t>
      </w:r>
    </w:p>
    <w:p w:rsidR="00BD5352" w:rsidRPr="00BD5352" w:rsidRDefault="00BD5352" w:rsidP="00054E1B">
      <w:pPr>
        <w:pStyle w:val="Akapitzlist"/>
        <w:widowControl/>
        <w:numPr>
          <w:ilvl w:val="2"/>
          <w:numId w:val="40"/>
        </w:numPr>
        <w:autoSpaceDE/>
        <w:autoSpaceDN/>
        <w:spacing w:after="120" w:line="276" w:lineRule="auto"/>
        <w:ind w:left="1843" w:hanging="317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brązowe z przeznaczeniem na odpady ulegające biodegradacji, w tym odpady zielone.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Wszystkie worki przeznaczone do selektywnej zbiórki odpadów muszą być oznaczone nadrukiem odpowiedniej frakcji. Szacunkową ilość worków na odpady segregowane przestawiono w poniższej tabeli. </w:t>
      </w:r>
    </w:p>
    <w:p w:rsidR="00BD5352" w:rsidRDefault="00BD5352" w:rsidP="00BD5352">
      <w:pPr>
        <w:pStyle w:val="Bezodstpw"/>
        <w:suppressAutoHyphens w:val="0"/>
        <w:spacing w:after="120" w:line="276" w:lineRule="auto"/>
        <w:jc w:val="both"/>
      </w:pPr>
      <w:r>
        <w:t>TABELA NR 4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Szacunkowe zapotrzebowanie na worki do selektywnej zbiórki odpadów w ramach przedmiotowego zamówienia </w:t>
      </w:r>
    </w:p>
    <w:tbl>
      <w:tblPr>
        <w:tblW w:w="9210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76"/>
        <w:gridCol w:w="2834"/>
      </w:tblGrid>
      <w:tr w:rsidR="00BD5352" w:rsidTr="000F578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Rodzaj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Ilość, szt.</w:t>
            </w:r>
          </w:p>
        </w:tc>
      </w:tr>
      <w:tr w:rsidR="00BD5352" w:rsidTr="000F578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Niebieski - papier i tektura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90 000</w:t>
            </w:r>
          </w:p>
        </w:tc>
      </w:tr>
      <w:tr w:rsidR="00BD5352" w:rsidTr="000F578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Zielony - szkło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                28 000</w:t>
            </w:r>
          </w:p>
        </w:tc>
      </w:tr>
      <w:tr w:rsidR="00BD5352" w:rsidTr="000F5784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Pr="00BD5352" w:rsidRDefault="00BD5352" w:rsidP="000F5784">
            <w:pPr>
              <w:pStyle w:val="Akapitzlist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Żółty – plastik, metal, opakowania wielomateriałowe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28 000</w:t>
            </w:r>
          </w:p>
        </w:tc>
      </w:tr>
      <w:tr w:rsidR="00BD5352" w:rsidTr="000F5784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Brązowy - bioodpady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100 000</w:t>
            </w:r>
          </w:p>
        </w:tc>
      </w:tr>
    </w:tbl>
    <w:p w:rsid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</w:rPr>
      </w:pPr>
    </w:p>
    <w:p w:rsidR="00BD5352" w:rsidRDefault="00BD5352" w:rsidP="00BD5352">
      <w:pPr>
        <w:pStyle w:val="Bezodstpw"/>
        <w:suppressAutoHyphens w:val="0"/>
        <w:spacing w:after="120" w:line="276" w:lineRule="auto"/>
        <w:jc w:val="both"/>
      </w:pPr>
      <w:r>
        <w:t xml:space="preserve">W trakcie trwania umowy Zamawiający zastrzega sobie możliwość doposażenia we własnym zakresie nieruchomości w pojemniki do zbierania bioodpadów. Wobec czego odbiór bioodpadów w czasie trwania umowy może odbywać się w systemie pojemnikowym. </w:t>
      </w:r>
    </w:p>
    <w:p w:rsidR="00BD5352" w:rsidRDefault="00BD5352" w:rsidP="00BD5352">
      <w:pPr>
        <w:pStyle w:val="Bezodstpw"/>
        <w:suppressAutoHyphens w:val="0"/>
        <w:spacing w:after="120" w:line="276" w:lineRule="auto"/>
        <w:jc w:val="both"/>
      </w:pPr>
      <w:r>
        <w:t xml:space="preserve">O odbiorze bioodpadów sprzed nieruchomości w systemie pojemnikowym Zamawiający poinformuje Wykonawcę  z 60 dniowym wyprzedzeniem. Wobec powyższego ilość zapotrzebowania na worki brązowe na bioodpady może ulec pomniejszeniu. 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color w:val="FF0000"/>
          <w:sz w:val="24"/>
          <w:szCs w:val="24"/>
          <w:lang w:val="pl-PL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Wyposażenie nieruchomości zamieszkałych jednorodzinnych i wielorodzinnych, </w:t>
      </w:r>
      <w:r w:rsidRPr="00BD5352">
        <w:rPr>
          <w:rFonts w:eastAsia="Trebuchet MS"/>
          <w:b/>
          <w:i/>
          <w:sz w:val="24"/>
          <w:szCs w:val="24"/>
          <w:u w:val="single"/>
          <w:lang w:val="pl-PL"/>
        </w:rPr>
        <w:t>w pojemniki na zmieszane odpady komunalne</w:t>
      </w:r>
      <w:r w:rsidRPr="00BD5352">
        <w:rPr>
          <w:rFonts w:eastAsia="Trebuchet MS"/>
          <w:sz w:val="24"/>
          <w:szCs w:val="24"/>
          <w:lang w:val="pl-PL"/>
        </w:rPr>
        <w:t xml:space="preserve"> leży po stronie Zamawiającego.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Wyposażenie w kontenery na zmieszane odpady komunalne  (7 m</w:t>
      </w:r>
      <w:r w:rsidRPr="00BD5352">
        <w:rPr>
          <w:rFonts w:eastAsia="Trebuchet MS"/>
          <w:sz w:val="24"/>
          <w:szCs w:val="24"/>
          <w:vertAlign w:val="superscript"/>
          <w:lang w:val="pl-PL"/>
        </w:rPr>
        <w:t>3</w:t>
      </w:r>
      <w:r w:rsidRPr="00BD5352">
        <w:rPr>
          <w:rFonts w:eastAsia="Trebuchet MS"/>
          <w:sz w:val="24"/>
          <w:szCs w:val="24"/>
          <w:lang w:val="pl-PL"/>
        </w:rPr>
        <w:t xml:space="preserve">) </w:t>
      </w:r>
      <w:r w:rsidRPr="00BD5352">
        <w:rPr>
          <w:sz w:val="24"/>
          <w:szCs w:val="24"/>
          <w:lang w:val="pl-PL"/>
        </w:rPr>
        <w:t xml:space="preserve">nieruchomości niezamieszkałych będących w posiadaniu Gminy Poraj i jej jednostek organizacyjnych </w:t>
      </w:r>
      <w:r w:rsidRPr="00BD5352">
        <w:rPr>
          <w:rFonts w:eastAsia="Trebuchet MS"/>
          <w:sz w:val="24"/>
          <w:szCs w:val="24"/>
          <w:lang w:val="pl-PL"/>
        </w:rPr>
        <w:t xml:space="preserve">leży po stronie Wykonawcy.  Wykonawca dostarczy wymagane kontenery nie później niż </w:t>
      </w:r>
      <w:r w:rsidRPr="00BD5352">
        <w:rPr>
          <w:rFonts w:eastAsia="Trebuchet MS"/>
          <w:b/>
          <w:sz w:val="24"/>
          <w:szCs w:val="24"/>
          <w:u w:val="single"/>
          <w:lang w:val="pl-PL"/>
        </w:rPr>
        <w:t>do 7 stycznia  2022</w:t>
      </w:r>
      <w:r w:rsidRPr="00BD5352">
        <w:rPr>
          <w:rFonts w:eastAsia="Trebuchet MS"/>
          <w:sz w:val="24"/>
          <w:szCs w:val="24"/>
          <w:lang w:val="pl-PL"/>
        </w:rPr>
        <w:t xml:space="preserve"> r.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Wyposażenie nieruchomości  w  pojemniki 1100 l na segregowane odpady komunalne leży po stronie  Wykonawcy. Wykonawca dostarczy wymagane pojemniki nie później niż do </w:t>
      </w:r>
      <w:r w:rsidRPr="00BD5352">
        <w:rPr>
          <w:rFonts w:eastAsia="Trebuchet MS"/>
          <w:b/>
          <w:sz w:val="24"/>
          <w:szCs w:val="24"/>
          <w:lang w:val="pl-PL"/>
        </w:rPr>
        <w:t>7 stycznia 2022</w:t>
      </w:r>
      <w:r w:rsidRPr="00BD5352">
        <w:rPr>
          <w:rFonts w:eastAsia="Trebuchet MS"/>
          <w:sz w:val="24"/>
          <w:szCs w:val="24"/>
          <w:lang w:val="pl-PL"/>
        </w:rPr>
        <w:t xml:space="preserve"> r. a następnie na bieżąco w całym okresie trwania umowy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Wyposażenie nieruchomości  w ramach dodatkowych zleceń leży po stronie Wykonawcy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pojemniki wykonane z tworzyw sztucznych o pojemności  240l, 1100l,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pojemniki (kontenery) o pojemności 7m</w:t>
      </w:r>
      <w:r w:rsidRPr="00BD5352">
        <w:rPr>
          <w:sz w:val="24"/>
          <w:szCs w:val="24"/>
          <w:vertAlign w:val="superscript"/>
          <w:lang w:val="pl-PL"/>
        </w:rPr>
        <w:t>3</w:t>
      </w:r>
      <w:r w:rsidRPr="00BD5352">
        <w:rPr>
          <w:sz w:val="24"/>
          <w:szCs w:val="24"/>
          <w:lang w:val="pl-PL"/>
        </w:rPr>
        <w:t>, 4m</w:t>
      </w:r>
      <w:r w:rsidRPr="00BD5352">
        <w:rPr>
          <w:sz w:val="24"/>
          <w:szCs w:val="24"/>
          <w:vertAlign w:val="superscript"/>
          <w:lang w:val="pl-PL"/>
        </w:rPr>
        <w:t>3</w:t>
      </w:r>
      <w:r w:rsidRPr="00BD5352">
        <w:rPr>
          <w:sz w:val="24"/>
          <w:szCs w:val="24"/>
          <w:lang w:val="pl-PL"/>
        </w:rPr>
        <w:t>,5m</w:t>
      </w:r>
      <w:r w:rsidRPr="00BD5352">
        <w:rPr>
          <w:sz w:val="24"/>
          <w:szCs w:val="24"/>
          <w:vertAlign w:val="superscript"/>
          <w:lang w:val="pl-PL"/>
        </w:rPr>
        <w:t>3</w:t>
      </w:r>
      <w:r w:rsidRPr="00BD5352">
        <w:rPr>
          <w:sz w:val="24"/>
          <w:szCs w:val="24"/>
          <w:lang w:val="pl-PL"/>
        </w:rPr>
        <w:t>,36m</w:t>
      </w:r>
      <w:r w:rsidRPr="00BD5352">
        <w:rPr>
          <w:sz w:val="24"/>
          <w:szCs w:val="24"/>
          <w:vertAlign w:val="superscript"/>
          <w:lang w:val="pl-PL"/>
        </w:rPr>
        <w:t>2</w:t>
      </w:r>
    </w:p>
    <w:p w:rsidR="00BD5352" w:rsidRDefault="00BD5352" w:rsidP="00054E1B">
      <w:pPr>
        <w:pStyle w:val="Akapitzlist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worki typu Big- Bag </w:t>
      </w:r>
    </w:p>
    <w:p w:rsidR="00BD5352" w:rsidRDefault="00BD5352" w:rsidP="00054E1B">
      <w:pPr>
        <w:pStyle w:val="Akapitzlist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pojemniki 4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5 m</w:t>
      </w:r>
      <w:r>
        <w:rPr>
          <w:sz w:val="24"/>
          <w:szCs w:val="24"/>
          <w:vertAlign w:val="superscript"/>
        </w:rPr>
        <w:t xml:space="preserve">3 </w:t>
      </w:r>
    </w:p>
    <w:p w:rsidR="00BD5352" w:rsidRDefault="00BD5352" w:rsidP="00BD5352">
      <w:pPr>
        <w:pStyle w:val="Akapitzlist"/>
        <w:spacing w:after="120"/>
        <w:ind w:left="360"/>
        <w:rPr>
          <w:rFonts w:eastAsia="Trebuchet MS"/>
          <w:sz w:val="24"/>
          <w:szCs w:val="24"/>
        </w:rPr>
      </w:pPr>
    </w:p>
    <w:p w:rsid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 xml:space="preserve">TABELA NR 5 </w:t>
      </w:r>
    </w:p>
    <w:p w:rsidR="00BD5352" w:rsidRPr="00BD5352" w:rsidRDefault="00BD5352" w:rsidP="00BD5352">
      <w:pPr>
        <w:pStyle w:val="Akapitzlist"/>
        <w:spacing w:after="120"/>
        <w:ind w:firstLine="142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Wykaz pojemników dla wyposażenia nieruchomości o których mowa w punktach 12,13,14</w:t>
      </w:r>
    </w:p>
    <w:tbl>
      <w:tblPr>
        <w:tblW w:w="0" w:type="auto"/>
        <w:tblInd w:w="297" w:type="dxa"/>
        <w:tblLayout w:type="fixed"/>
        <w:tblLook w:val="04A0" w:firstRow="1" w:lastRow="0" w:firstColumn="1" w:lastColumn="0" w:noHBand="0" w:noVBand="1"/>
      </w:tblPr>
      <w:tblGrid>
        <w:gridCol w:w="3639"/>
        <w:gridCol w:w="5953"/>
      </w:tblGrid>
      <w:tr w:rsidR="00BD5352" w:rsidTr="000F5784">
        <w:trPr>
          <w:trHeight w:val="465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lastRenderedPageBreak/>
              <w:t>POJEMNIKI</w:t>
            </w: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Szacunkowa ilość</w:t>
            </w:r>
          </w:p>
        </w:tc>
      </w:tr>
      <w:tr w:rsidR="00BD5352" w:rsidTr="000F5784">
        <w:trPr>
          <w:trHeight w:val="523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>Pojemniki metalowe o pojemności 4 m</w:t>
            </w:r>
            <w:r w:rsidRPr="00BD5352">
              <w:rPr>
                <w:sz w:val="24"/>
                <w:szCs w:val="24"/>
                <w:vertAlign w:val="superscript"/>
                <w:lang w:val="pl-PL"/>
              </w:rPr>
              <w:t>3</w:t>
            </w:r>
            <w:r w:rsidRPr="00BD5352">
              <w:rPr>
                <w:sz w:val="24"/>
                <w:szCs w:val="24"/>
                <w:lang w:val="pl-PL"/>
              </w:rPr>
              <w:t xml:space="preserve">, 5m </w:t>
            </w:r>
            <w:r w:rsidRPr="00BD5352">
              <w:rPr>
                <w:sz w:val="24"/>
                <w:szCs w:val="24"/>
                <w:vertAlign w:val="superscript"/>
                <w:lang w:val="pl-PL"/>
              </w:rPr>
              <w:t>3</w:t>
            </w:r>
            <w:r w:rsidRPr="00BD5352">
              <w:rPr>
                <w:sz w:val="24"/>
                <w:szCs w:val="24"/>
                <w:lang w:val="pl-PL"/>
              </w:rPr>
              <w:t>36 m</w:t>
            </w:r>
            <w:r w:rsidRPr="00BD5352">
              <w:rPr>
                <w:sz w:val="24"/>
                <w:szCs w:val="24"/>
                <w:vertAlign w:val="superscript"/>
                <w:lang w:val="pl-PL"/>
              </w:rPr>
              <w:t>3</w:t>
            </w:r>
            <w:r w:rsidRPr="00BD5352"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 xml:space="preserve">W ramach dodatkowych zleceń </w:t>
            </w:r>
          </w:p>
        </w:tc>
      </w:tr>
      <w:tr w:rsidR="00BD5352" w:rsidTr="000F5784">
        <w:trPr>
          <w:trHeight w:val="506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>Pojemniki (kontenery) o pojemności 7m3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D5352" w:rsidTr="000F5784">
        <w:trPr>
          <w:trHeight w:val="776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pct5" w:color="auto" w:fill="auto"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 xml:space="preserve">Pojemniki przeznaczone do segregacji odpadów o minimalnej pojemności 1100 l </w:t>
            </w:r>
          </w:p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auto"/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Szacunkowa ilość</w:t>
            </w:r>
          </w:p>
        </w:tc>
      </w:tr>
      <w:tr w:rsidR="00BD5352" w:rsidTr="000F5784">
        <w:trPr>
          <w:trHeight w:val="630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Na  plastik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D5352" w:rsidTr="000F5784">
        <w:trPr>
          <w:trHeight w:val="645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Na  szkło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D5352" w:rsidTr="000F5784">
        <w:trPr>
          <w:trHeight w:val="585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Na  papier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D5352" w:rsidTr="000F5784">
        <w:trPr>
          <w:trHeight w:val="488"/>
        </w:trPr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 xml:space="preserve">Na bioodpady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BD5352" w:rsidTr="000F5784">
        <w:trPr>
          <w:trHeight w:val="488"/>
        </w:trPr>
        <w:tc>
          <w:tcPr>
            <w:tcW w:w="36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 xml:space="preserve">Pojemniki przeznaczone do gromadzenia bioodpadów  o pojemności 240 l </w:t>
            </w:r>
          </w:p>
        </w:tc>
        <w:tc>
          <w:tcPr>
            <w:tcW w:w="59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6</w:t>
            </w:r>
          </w:p>
        </w:tc>
      </w:tr>
    </w:tbl>
    <w:p w:rsid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</w:rPr>
      </w:pPr>
    </w:p>
    <w:p w:rsid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Wyposażenie </w:t>
      </w:r>
      <w:r w:rsidRPr="00BD5352">
        <w:rPr>
          <w:sz w:val="24"/>
          <w:szCs w:val="24"/>
          <w:lang w:val="pl-PL"/>
        </w:rPr>
        <w:t xml:space="preserve">Punktu Selektywnego Zbierania Odpadów Komunalnych w pojemniki  do zbierania  odpadów wymienionych w Tabeli 6 leży po stronie Wykonawcy  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TABELA NR 6  Wykaz pojemników dla wyposażenia punktu selektywnej zbiórki odpadów komunalnych,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82"/>
        <w:gridCol w:w="1803"/>
        <w:gridCol w:w="1976"/>
        <w:gridCol w:w="2818"/>
      </w:tblGrid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Wymagane oznaczenia pojemnika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Pojemność pojemnika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Ilość pojemników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Wymogi dla pojemnika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 xml:space="preserve">Szkło i opakowania ze szkła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1100 litrów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zamykany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 xml:space="preserve">Papier i tektura, opakowania z papieru i tektury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1100 litrów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zamykany</w:t>
            </w:r>
          </w:p>
        </w:tc>
      </w:tr>
      <w:tr w:rsidR="00BD5352" w:rsidTr="000F5784">
        <w:trPr>
          <w:cantSplit/>
          <w:trHeight w:val="1166"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Metal i opakowania z metali,</w:t>
            </w:r>
          </w:p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Tworzywa sztuczne i opakowania wielomateriałowe,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1100 litrów</w:t>
            </w:r>
          </w:p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2</w:t>
            </w:r>
          </w:p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zamykany</w:t>
            </w:r>
          </w:p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BD5352" w:rsidTr="000F5784">
        <w:trPr>
          <w:cantSplit/>
          <w:trHeight w:val="465"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Odpady remontowo budowlane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7 m3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otwarty</w:t>
            </w:r>
          </w:p>
        </w:tc>
      </w:tr>
      <w:tr w:rsidR="00BD5352" w:rsidRPr="007E291C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120 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ind w:left="17" w:hanging="17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Pojemnik zabezpieczony przed wyjmowaniem zawartości przez osoby spoza obsługi</w:t>
            </w:r>
          </w:p>
        </w:tc>
      </w:tr>
      <w:tr w:rsidR="00BD5352" w:rsidRPr="007E291C" w:rsidTr="000F5784">
        <w:trPr>
          <w:cantSplit/>
          <w:trHeight w:val="336"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Pr="00BD5352" w:rsidRDefault="00BD5352" w:rsidP="000F5784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 xml:space="preserve">Przeterminowane leki, chemikalia i opakowania po nich </w:t>
            </w:r>
            <w:r w:rsidRPr="00BD5352">
              <w:rPr>
                <w:sz w:val="24"/>
                <w:szCs w:val="24"/>
                <w:lang w:val="pl-PL"/>
              </w:rPr>
              <w:t>lampy fluorescencyjne, żarówki, świetlówki</w:t>
            </w:r>
          </w:p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120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ind w:left="17" w:hanging="17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Pojemniki zabezpieczone  przed wyjmowaniem zawartości przez osoby spoza obsługi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Zużyty sprzęt elektryczny i elektroniczny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vertAlign w:val="superscript"/>
              </w:rPr>
            </w:pPr>
            <w:r>
              <w:rPr>
                <w:rFonts w:eastAsia="Trebuchet MS"/>
                <w:sz w:val="24"/>
                <w:szCs w:val="24"/>
              </w:rPr>
              <w:t>7 m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otwarty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Meble i inne odpady wielkogabarytowe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36 m3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otwarty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Zużyte opony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7 m3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otwarty</w:t>
            </w:r>
          </w:p>
        </w:tc>
      </w:tr>
      <w:tr w:rsidR="00BD5352" w:rsidRPr="007E291C" w:rsidTr="000F5784">
        <w:trPr>
          <w:cantSplit/>
          <w:trHeight w:val="195"/>
        </w:trPr>
        <w:tc>
          <w:tcPr>
            <w:tcW w:w="3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Odpady niebezpieczne w tym chemikalia i opakowania po nich, lampy fluorescencyjne, żarówki świetlówki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120 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ind w:left="17" w:hanging="17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 xml:space="preserve">Pojemnik zabezpieczony </w:t>
            </w:r>
          </w:p>
          <w:p w:rsidR="00BD5352" w:rsidRPr="00BD5352" w:rsidRDefault="00BD5352" w:rsidP="000F5784">
            <w:pPr>
              <w:pStyle w:val="Akapitzlist"/>
              <w:spacing w:before="120" w:after="120"/>
              <w:ind w:left="17" w:hanging="17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przed wyjmowaniem zawartości przez osoby spoza obsługi</w:t>
            </w:r>
          </w:p>
        </w:tc>
      </w:tr>
      <w:tr w:rsidR="00BD5352" w:rsidTr="000F5784">
        <w:trPr>
          <w:cantSplit/>
          <w:trHeight w:val="1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Pr="00BD5352" w:rsidRDefault="00BD5352" w:rsidP="000F5784">
            <w:pPr>
              <w:rPr>
                <w:rFonts w:eastAsia="Trebuchet MS"/>
                <w:sz w:val="24"/>
                <w:szCs w:val="24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</w:p>
          <w:p w:rsidR="00BD5352" w:rsidRDefault="00BD5352" w:rsidP="000F5784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1100 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rPr>
                <w:rFonts w:eastAsia="Trebuchet MS"/>
                <w:sz w:val="24"/>
                <w:szCs w:val="24"/>
              </w:rPr>
            </w:pPr>
          </w:p>
        </w:tc>
      </w:tr>
      <w:tr w:rsidR="00BD5352" w:rsidRPr="007E291C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Zużyte baterie i akumulatory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240 litrów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ind w:left="17" w:hanging="17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Pojemnik zabezpieczony przed wyjmowaniem zawartości przez osoby spoza obsługi</w:t>
            </w:r>
          </w:p>
        </w:tc>
      </w:tr>
      <w:tr w:rsidR="00BD5352" w:rsidTr="000F5784">
        <w:trPr>
          <w:cantSplit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Odpady z tekstyliów i odzieży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1100 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Pojemnik zamknięty</w:t>
            </w:r>
          </w:p>
        </w:tc>
      </w:tr>
    </w:tbl>
    <w:p w:rsid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Zamawiający zastrzega sobie prawo do rozszerzenia przedmiotu zamówienia w przypadku wprowadzenia zmian w uchwałach dotyczących gospodarowania odpadami lub uchwałach dotyczących utrzymania czystości porządku w gminach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42"/>
        </w:numPr>
        <w:autoSpaceDE/>
        <w:autoSpaceDN/>
        <w:spacing w:after="120" w:line="276" w:lineRule="auto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 xml:space="preserve">TABELA NR 7 Częstotliwość odbierania poszczególnych frakcji odpadów komunalnych z nieruchomości zlokalizowanych na terenie Gminy Poraj  </w:t>
      </w:r>
    </w:p>
    <w:p w:rsidR="00BD5352" w:rsidRPr="00BD5352" w:rsidRDefault="00BD5352" w:rsidP="00BD5352">
      <w:pPr>
        <w:pStyle w:val="Akapitzlist"/>
        <w:spacing w:after="120"/>
        <w:ind w:left="720"/>
        <w:rPr>
          <w:rFonts w:eastAsia="Trebuchet MS"/>
          <w:sz w:val="24"/>
          <w:szCs w:val="24"/>
          <w:lang w:val="pl-PL"/>
        </w:rPr>
      </w:pPr>
    </w:p>
    <w:tbl>
      <w:tblPr>
        <w:tblStyle w:val="Tabela-Siatka"/>
        <w:tblW w:w="10207" w:type="dxa"/>
        <w:tblInd w:w="392" w:type="dxa"/>
        <w:tblLook w:val="04A0" w:firstRow="1" w:lastRow="0" w:firstColumn="1" w:lastColumn="0" w:noHBand="0" w:noVBand="1"/>
      </w:tblPr>
      <w:tblGrid>
        <w:gridCol w:w="2789"/>
        <w:gridCol w:w="3733"/>
        <w:gridCol w:w="3685"/>
      </w:tblGrid>
      <w:tr w:rsidR="00BD5352" w:rsidTr="000F5784">
        <w:trPr>
          <w:trHeight w:val="518"/>
        </w:trPr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Rodzaj odpadu</w:t>
            </w:r>
          </w:p>
        </w:tc>
        <w:tc>
          <w:tcPr>
            <w:tcW w:w="7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Nieruchomości zamieszkałe</w:t>
            </w:r>
          </w:p>
        </w:tc>
      </w:tr>
      <w:tr w:rsidR="00BD5352" w:rsidTr="000F57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rPr>
                <w:rFonts w:eastAsia="Trebuchet MS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P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b/>
                <w:sz w:val="24"/>
                <w:szCs w:val="24"/>
                <w:lang w:val="pl-PL"/>
              </w:rPr>
              <w:t xml:space="preserve">zabudowa jednorodzinna oraz </w:t>
            </w:r>
            <w:r w:rsidRPr="00BD5352">
              <w:rPr>
                <w:b/>
                <w:sz w:val="24"/>
                <w:szCs w:val="24"/>
                <w:lang w:val="pl-PL"/>
              </w:rPr>
              <w:lastRenderedPageBreak/>
              <w:t>nieruchomości niezamieszkałych, przejęte w  uchwale  o której mowa  w art. 6 c ust  3 ustawy u.c.p.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lastRenderedPageBreak/>
              <w:t xml:space="preserve">zabudowa </w:t>
            </w:r>
            <w:r>
              <w:rPr>
                <w:rFonts w:eastAsia="Trebuchet MS"/>
                <w:b/>
                <w:sz w:val="24"/>
                <w:szCs w:val="24"/>
              </w:rPr>
              <w:br/>
            </w:r>
            <w:r>
              <w:rPr>
                <w:rFonts w:eastAsia="Trebuchet MS"/>
                <w:b/>
                <w:sz w:val="24"/>
                <w:szCs w:val="24"/>
              </w:rPr>
              <w:lastRenderedPageBreak/>
              <w:t>wielolokalowa</w:t>
            </w:r>
          </w:p>
        </w:tc>
      </w:tr>
      <w:tr w:rsidR="00BD5352" w:rsidTr="000F5784">
        <w:trPr>
          <w:trHeight w:val="1331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Zmieszane odpady (20.03.01)</w:t>
            </w:r>
          </w:p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Dwa razy  w miesiącu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Jeden raz w tygodniu</w:t>
            </w:r>
          </w:p>
        </w:tc>
      </w:tr>
      <w:tr w:rsidR="00BD5352" w:rsidRPr="007E291C" w:rsidTr="000F5784">
        <w:trPr>
          <w:trHeight w:val="1263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bioodpady (20.01.08, 20.02.01)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P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- Jeden raz w miesiącu w miesiącach od listopada do marca,</w:t>
            </w:r>
          </w:p>
          <w:p w:rsidR="00BD5352" w:rsidRP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- dwa razy w miesiącu od kwietnia do października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P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- Jeden raz w miesiącu w miesiącach od listopada do marca,</w:t>
            </w:r>
          </w:p>
          <w:p w:rsidR="00BD5352" w:rsidRP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- dwa razy w miesiącu od kwietnia do października</w:t>
            </w:r>
          </w:p>
        </w:tc>
      </w:tr>
      <w:tr w:rsidR="00BD5352" w:rsidTr="000F5784"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Odpady zbierane selektywnie (15.01.01, 15.01.02, 15.01.04, 15.01.05, 15.01.07, 20.01.01, 20.01.02, 20.01.40, 20.01.39)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Jeden raz na miesiąc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Dwa razy w miesiącu</w:t>
            </w:r>
          </w:p>
        </w:tc>
      </w:tr>
      <w:tr w:rsidR="00BD5352" w:rsidRPr="007E291C" w:rsidTr="000F5784"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Odpady wielkogabarytowe (20.03.07)</w:t>
            </w:r>
          </w:p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zużyte opony (16.01.03)</w:t>
            </w:r>
          </w:p>
        </w:tc>
        <w:tc>
          <w:tcPr>
            <w:tcW w:w="7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Pr="00BD5352" w:rsidRDefault="00BD5352" w:rsidP="000F5784">
            <w:pPr>
              <w:pStyle w:val="Akapitzlist"/>
              <w:spacing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Dwa razy w roku wiosną i jesienią bądź na zgłoszenie w ramach dodatkowego zlecenia</w:t>
            </w:r>
          </w:p>
        </w:tc>
      </w:tr>
      <w:tr w:rsidR="00BD5352" w:rsidRPr="007E291C" w:rsidTr="000F5784"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Default="00BD5352" w:rsidP="000F5784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Odpady budowlane i rozbiórkowe (17.01.01, 17.01.07, 17.06.04)</w:t>
            </w:r>
          </w:p>
        </w:tc>
        <w:tc>
          <w:tcPr>
            <w:tcW w:w="7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352" w:rsidRPr="00BD5352" w:rsidRDefault="00BD5352" w:rsidP="000F5784">
            <w:pPr>
              <w:pStyle w:val="Akapitzlist"/>
              <w:spacing w:after="120"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Na zgłoszenie w ramach dodatkowego zlecenia</w:t>
            </w:r>
          </w:p>
        </w:tc>
      </w:tr>
    </w:tbl>
    <w:p w:rsidR="00BD5352" w:rsidRPr="00BD5352" w:rsidRDefault="00BD5352" w:rsidP="00BD5352">
      <w:pPr>
        <w:pStyle w:val="Akapitzlist"/>
        <w:spacing w:after="120"/>
        <w:jc w:val="center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  <w:r w:rsidRPr="00BD5352">
        <w:rPr>
          <w:rFonts w:eastAsia="Trebuchet MS"/>
          <w:sz w:val="24"/>
          <w:szCs w:val="24"/>
          <w:lang w:val="pl-PL"/>
        </w:rPr>
        <w:t>TABELA NR 8 Częstotliwość odbierania odpadów z Punktu Selektywnej Zbiórki Odpadów</w:t>
      </w: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spacing w:after="120"/>
        <w:rPr>
          <w:rFonts w:eastAsia="Trebuchet MS"/>
          <w:sz w:val="24"/>
          <w:szCs w:val="24"/>
          <w:lang w:val="pl-PL"/>
        </w:rPr>
      </w:pPr>
    </w:p>
    <w:tbl>
      <w:tblPr>
        <w:tblStyle w:val="Tabela-Siatka"/>
        <w:tblW w:w="10241" w:type="dxa"/>
        <w:tblInd w:w="357" w:type="dxa"/>
        <w:tblLook w:val="04A0" w:firstRow="1" w:lastRow="0" w:firstColumn="1" w:lastColumn="0" w:noHBand="0" w:noVBand="1"/>
      </w:tblPr>
      <w:tblGrid>
        <w:gridCol w:w="6151"/>
        <w:gridCol w:w="4090"/>
      </w:tblGrid>
      <w:tr w:rsidR="00BD5352" w:rsidTr="000F5784">
        <w:tc>
          <w:tcPr>
            <w:tcW w:w="6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Rodzaj odpadu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D5352" w:rsidRDefault="00BD5352" w:rsidP="000F5784">
            <w:pPr>
              <w:pStyle w:val="Akapitzlist"/>
              <w:spacing w:before="120" w:after="120"/>
              <w:jc w:val="center"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Punkt Selektywnej Zbiórki Odpadów</w:t>
            </w:r>
          </w:p>
        </w:tc>
      </w:tr>
      <w:tr w:rsidR="00BD5352" w:rsidRPr="007E291C" w:rsidTr="000F5784">
        <w:trPr>
          <w:trHeight w:val="5341"/>
        </w:trPr>
        <w:tc>
          <w:tcPr>
            <w:tcW w:w="6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lastRenderedPageBreak/>
              <w:t>szkło i opakowania ze szkła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papier i tektura, opakowania z papieru i tektury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metale i opakowania z metali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Tworzywa sztuczne, metale i opakowania z tworzyw sztucznych i metali, opakowania wielomateriałowe.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meble i inne odpady wielkogabarytowe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odpady tekstyliów  i odzieży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zużyte opony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odpady budowlane i rozbiórkowe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>odpady niekwalifikujące się do odpadów medycznych powstałych w gospodarstwie domowym w wyniku przyjmowania produktów leczniczych w formie iniekcji i prowadzenia monitoringu poziomu substancji we krwi w szczególności igieł i strzykawek.</w:t>
            </w:r>
          </w:p>
          <w:p w:rsidR="00BD5352" w:rsidRDefault="00BD5352" w:rsidP="00054E1B">
            <w:pPr>
              <w:pStyle w:val="Bezodstpw"/>
              <w:numPr>
                <w:ilvl w:val="0"/>
                <w:numId w:val="43"/>
              </w:numPr>
              <w:suppressAutoHyphens w:val="0"/>
              <w:spacing w:before="40" w:after="40"/>
            </w:pPr>
            <w:r>
              <w:t xml:space="preserve">Przeterminowane leki i chemikalia i opakowania po nich </w:t>
            </w:r>
            <w:r>
              <w:rPr>
                <w:rFonts w:eastAsia="Times New Roman"/>
              </w:rPr>
              <w:t>lampy fluorescencyjne, żarówki, świetlówki</w:t>
            </w:r>
          </w:p>
          <w:p w:rsidR="00BD5352" w:rsidRDefault="00BD5352" w:rsidP="000F5784">
            <w:pPr>
              <w:pStyle w:val="Bezodstpw"/>
              <w:suppressAutoHyphens w:val="0"/>
              <w:spacing w:before="40" w:after="40"/>
              <w:ind w:left="360"/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352" w:rsidRPr="00BD5352" w:rsidRDefault="00BD5352" w:rsidP="000F5784">
            <w:pPr>
              <w:pStyle w:val="Akapitzlist"/>
              <w:spacing w:after="120"/>
              <w:ind w:left="13" w:hanging="13"/>
              <w:rPr>
                <w:rFonts w:eastAsia="Trebuchet MS"/>
                <w:sz w:val="24"/>
                <w:szCs w:val="24"/>
                <w:lang w:val="pl-PL"/>
              </w:rPr>
            </w:pPr>
          </w:p>
          <w:p w:rsidR="00BD5352" w:rsidRPr="00BD5352" w:rsidRDefault="00BD5352" w:rsidP="000F5784">
            <w:pPr>
              <w:pStyle w:val="Akapitzlist"/>
              <w:spacing w:after="120"/>
              <w:ind w:left="13" w:hanging="13"/>
              <w:rPr>
                <w:rFonts w:eastAsia="Trebuchet MS"/>
                <w:sz w:val="24"/>
                <w:szCs w:val="24"/>
                <w:lang w:val="pl-PL"/>
              </w:rPr>
            </w:pPr>
            <w:r w:rsidRPr="00BD5352">
              <w:rPr>
                <w:rFonts w:eastAsia="Trebuchet MS"/>
                <w:sz w:val="24"/>
                <w:szCs w:val="24"/>
                <w:lang w:val="pl-PL"/>
              </w:rPr>
              <w:t>Po każdorazowym zgłoszeniu potrzeby opróżnienia pojemnika.</w:t>
            </w:r>
          </w:p>
        </w:tc>
      </w:tr>
    </w:tbl>
    <w:p w:rsidR="00BD5352" w:rsidRPr="00BD5352" w:rsidRDefault="00BD5352" w:rsidP="00BD5352">
      <w:pPr>
        <w:rPr>
          <w:sz w:val="24"/>
          <w:szCs w:val="24"/>
          <w:lang w:val="pl-PL"/>
        </w:rPr>
      </w:pPr>
    </w:p>
    <w:p w:rsidR="00BD5352" w:rsidRPr="00BD5352" w:rsidRDefault="00BD5352" w:rsidP="00BD5352">
      <w:pPr>
        <w:spacing w:line="124" w:lineRule="exact"/>
        <w:jc w:val="both"/>
        <w:rPr>
          <w:b/>
          <w:sz w:val="24"/>
          <w:szCs w:val="24"/>
          <w:lang w:val="pl-PL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podstawienie i odbiór pojemnika z nieruchomości przeznaczonego na odpady budowlane i rozbiórkowe z remontów prowadzonych samodzielnie odbywać się będzie poprzez dodatkowe zlecenie właściciela nieruchomości,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podstawienie i odbiór pojemnika z nieruchomości przeznaczonego na odpady zebrane w sposób selektywny – odpady wielkogabarytowe odbywać się będzie poprzez dodatkowe zlecenie właściciela nieruchomości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Zleceniodawca poinformuje Wykonawcę o konieczności podstawienie pojemnika na odpady budowlane i rozbiórkowe bądź wielkogabarytowe </w:t>
      </w:r>
      <w:r w:rsidRPr="00BD5352">
        <w:rPr>
          <w:rFonts w:eastAsia="Trebuchet MS"/>
          <w:sz w:val="24"/>
          <w:szCs w:val="24"/>
          <w:lang w:val="pl-PL"/>
        </w:rPr>
        <w:t>w ramach dodatkowego zlecenia.</w:t>
      </w:r>
      <w:r w:rsidRPr="00BD5352">
        <w:rPr>
          <w:sz w:val="24"/>
          <w:szCs w:val="24"/>
          <w:lang w:val="pl-PL"/>
        </w:rPr>
        <w:t xml:space="preserve"> Podstawienie pojemnika nastąpi nie później niż w siódmym dniu roboczym od przyjęcia zlecenia ( zgodnie z obwiązującą uchwałą Rady Gminy Poraj w sprawie określenia rodzaju dodatkowych usług w zakresie odbierania odpadów komunalnych od właścicieli nieruchomości i zagospodarowania tych odpadów oraz wysokości cen za te usługi).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Zamawiający zastrzega sobie prawo możliwości dodatkowych zleceń dotyczących podstawienia pojemników na odpady komunalne wraz z ich opróżnieniem w związku z organizacją  imprez plenerowych w terminach wyznaczonych przez Zamawiającego. Zamawiający  poinformuje Wykonawcę pisemnie lub drogą elektroniczną ( fax, e- mail ) o ilości pojemników, pojemności pojemników, terminie podstawienia, opróżnienia i odbioru pojemników oraz miejscu podstawienia pojemników na co najmniej 7 dni przed planowaną imprezą plenerową.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38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Zamawiający zastrzega sobie prawo do rozszerzenia przedmiotu zamówienia w przypadku wprowadzenia zmian w obowiązujących uchwałach oraz ustawach dotyczących gospodarowania odpadami i utrzymania czystości i porządku w gminach.</w:t>
      </w:r>
    </w:p>
    <w:p w:rsidR="00BD5352" w:rsidRPr="00BD5352" w:rsidRDefault="00BD5352" w:rsidP="00BD5352">
      <w:pPr>
        <w:rPr>
          <w:sz w:val="24"/>
          <w:szCs w:val="24"/>
          <w:lang w:val="pl-PL" w:eastAsia="ar-SA" w:bidi="hi-IN"/>
        </w:rPr>
      </w:pPr>
    </w:p>
    <w:p w:rsidR="00BD5352" w:rsidRPr="00BD5352" w:rsidRDefault="00BD5352" w:rsidP="00BD5352">
      <w:pPr>
        <w:rPr>
          <w:sz w:val="24"/>
          <w:szCs w:val="24"/>
          <w:lang w:val="pl-PL" w:eastAsia="ar-SA" w:bidi="hi-IN"/>
        </w:rPr>
      </w:pPr>
    </w:p>
    <w:p w:rsidR="00BD5352" w:rsidRPr="00BD5352" w:rsidRDefault="00BD5352" w:rsidP="00BD5352">
      <w:pPr>
        <w:jc w:val="center"/>
        <w:rPr>
          <w:b/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Wytyczne do określenia ceny przedmiotu zamówienia</w:t>
      </w:r>
    </w:p>
    <w:p w:rsidR="00BD5352" w:rsidRPr="00BD5352" w:rsidRDefault="00BD5352" w:rsidP="00BD5352">
      <w:pPr>
        <w:ind w:left="-284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Tabela Nr 8  Ogólne parametry dla Gminy Poraj </w:t>
      </w:r>
    </w:p>
    <w:tbl>
      <w:tblPr>
        <w:tblW w:w="11370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448"/>
        <w:gridCol w:w="850"/>
        <w:gridCol w:w="284"/>
        <w:gridCol w:w="1275"/>
        <w:gridCol w:w="142"/>
        <w:gridCol w:w="1701"/>
        <w:gridCol w:w="1276"/>
        <w:gridCol w:w="280"/>
        <w:gridCol w:w="570"/>
        <w:gridCol w:w="426"/>
        <w:gridCol w:w="1559"/>
        <w:gridCol w:w="1559"/>
      </w:tblGrid>
      <w:tr w:rsidR="00BD5352" w:rsidTr="000F5784">
        <w:trPr>
          <w:trHeight w:val="800"/>
        </w:trPr>
        <w:tc>
          <w:tcPr>
            <w:tcW w:w="11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352" w:rsidRDefault="00BD5352" w:rsidP="000F5784">
            <w:pPr>
              <w:jc w:val="center"/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Powierzchnia Gminy</w:t>
            </w:r>
          </w:p>
        </w:tc>
      </w:tr>
      <w:tr w:rsidR="00BD5352" w:rsidTr="000F5784">
        <w:trPr>
          <w:trHeight w:val="690"/>
        </w:trPr>
        <w:tc>
          <w:tcPr>
            <w:tcW w:w="1137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Default="00BD5352" w:rsidP="000F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 w:bidi="hi-IN"/>
              </w:rPr>
              <w:t>57,13 km</w:t>
            </w:r>
            <w:r>
              <w:rPr>
                <w:sz w:val="24"/>
                <w:szCs w:val="24"/>
                <w:vertAlign w:val="superscript"/>
                <w:lang w:eastAsia="ar-SA" w:bidi="hi-IN"/>
              </w:rPr>
              <w:t>2</w:t>
            </w:r>
          </w:p>
        </w:tc>
      </w:tr>
      <w:tr w:rsidR="00BD5352" w:rsidRPr="007E291C" w:rsidTr="000F5784">
        <w:trPr>
          <w:trHeight w:val="950"/>
        </w:trPr>
        <w:tc>
          <w:tcPr>
            <w:tcW w:w="11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</w:p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>Nieruchomości objęte systemem odbioru odpadów(szt)</w:t>
            </w:r>
          </w:p>
        </w:tc>
      </w:tr>
      <w:tr w:rsidR="00BD5352" w:rsidRPr="007E291C" w:rsidTr="000F5784">
        <w:trPr>
          <w:trHeight w:val="1643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mieszkalne</w:t>
            </w: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Związane z zabudową wielorodzinną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352" w:rsidRPr="00BD5352" w:rsidRDefault="00BD5352" w:rsidP="000F5784">
            <w:pPr>
              <w:jc w:val="both"/>
              <w:rPr>
                <w:sz w:val="24"/>
                <w:szCs w:val="24"/>
                <w:lang w:val="pl-PL"/>
              </w:rPr>
            </w:pPr>
            <w:r w:rsidRPr="00BD5352">
              <w:rPr>
                <w:sz w:val="24"/>
                <w:szCs w:val="24"/>
                <w:lang w:val="pl-PL"/>
              </w:rPr>
              <w:t xml:space="preserve">nieruchomości niezamieszkałych,  będących w posiadaniu Gminy Poraj i jej jednostek organizacyjnych </w:t>
            </w:r>
          </w:p>
          <w:p w:rsidR="00BD5352" w:rsidRPr="00BD5352" w:rsidRDefault="00BD5352" w:rsidP="000F578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BD5352" w:rsidTr="000F5784">
        <w:trPr>
          <w:trHeight w:val="478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3342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12</w:t>
            </w: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31</w:t>
            </w:r>
          </w:p>
        </w:tc>
      </w:tr>
      <w:tr w:rsidR="00BD5352" w:rsidRPr="007E291C" w:rsidTr="000F5784">
        <w:tc>
          <w:tcPr>
            <w:tcW w:w="11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>Drogi na terenie Gminy Poraj</w:t>
            </w:r>
          </w:p>
        </w:tc>
      </w:tr>
      <w:tr w:rsidR="00BD5352" w:rsidTr="000F5784"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Drogi wojewódzkie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Drogi powiatowe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Drogi gminne</w:t>
            </w:r>
          </w:p>
        </w:tc>
      </w:tr>
      <w:tr w:rsidR="00BD5352" w:rsidTr="000F5784"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D5352" w:rsidRPr="007E291C" w:rsidTr="000F5784">
        <w:tc>
          <w:tcPr>
            <w:tcW w:w="11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 xml:space="preserve">Ilość mieszkańców na terenie Gminy Poraj w poszczególnych sołectwach na podstawie złożonych deklaracji </w:t>
            </w:r>
          </w:p>
        </w:tc>
      </w:tr>
      <w:tr w:rsidR="00BD5352" w:rsidRPr="007E291C" w:rsidTr="000F5784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Masłońskie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Choroń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Dębowiec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Żarki- Letnisko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Jastrząb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Poraj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</w:p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>Gęzyn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Pr="00BD5352" w:rsidRDefault="00BD5352" w:rsidP="000F5784">
            <w:pPr>
              <w:rPr>
                <w:sz w:val="24"/>
                <w:szCs w:val="24"/>
                <w:lang w:val="pl-PL" w:eastAsia="ar-SA" w:bidi="hi-IN"/>
              </w:rPr>
            </w:pPr>
            <w:r w:rsidRPr="00BD5352">
              <w:rPr>
                <w:sz w:val="24"/>
                <w:szCs w:val="24"/>
                <w:lang w:val="pl-PL"/>
              </w:rPr>
              <w:t>Kuźnica Stara i Kuźnica Folwark</w:t>
            </w:r>
          </w:p>
        </w:tc>
      </w:tr>
      <w:tr w:rsidR="00BD5352" w:rsidTr="000F5784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548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</w:rPr>
              <w:t xml:space="preserve">   1139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2328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1183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3495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52" w:rsidRDefault="00BD5352" w:rsidP="000F5784">
            <w:pPr>
              <w:rPr>
                <w:sz w:val="24"/>
                <w:szCs w:val="24"/>
                <w:lang w:eastAsia="ar-SA" w:bidi="hi-IN"/>
              </w:rPr>
            </w:pPr>
            <w:r>
              <w:rPr>
                <w:sz w:val="24"/>
                <w:szCs w:val="24"/>
                <w:lang w:eastAsia="ar-SA" w:bidi="hi-IN"/>
              </w:rPr>
              <w:t>356</w:t>
            </w:r>
          </w:p>
        </w:tc>
      </w:tr>
    </w:tbl>
    <w:p w:rsidR="00BD5352" w:rsidRDefault="00BD5352" w:rsidP="00BD5352">
      <w:pPr>
        <w:rPr>
          <w:sz w:val="24"/>
          <w:szCs w:val="24"/>
        </w:rPr>
      </w:pP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Zamawiający podaję przybliżoną liczbę mieszkańców i nieruchomości w oparciu o złożone przez mieszkańców deklarację o wysokości opłat za gospodarowanie odpadami. Liczba mieszkańców jak i zarówno  nieruchomości objętych systemem w trakcie trwania umowy może ulegać zmianie i będzie weryfikowana podczas realizacji umowy.</w:t>
      </w:r>
    </w:p>
    <w:p w:rsidR="00BD5352" w:rsidRPr="00BD5352" w:rsidRDefault="00BD5352" w:rsidP="00BD5352">
      <w:pPr>
        <w:jc w:val="center"/>
        <w:rPr>
          <w:b/>
          <w:sz w:val="24"/>
          <w:szCs w:val="24"/>
          <w:u w:val="single"/>
          <w:lang w:val="pl-PL"/>
        </w:rPr>
      </w:pPr>
    </w:p>
    <w:p w:rsidR="00BD5352" w:rsidRPr="00BD5352" w:rsidRDefault="00BD5352" w:rsidP="00BD5352">
      <w:pPr>
        <w:jc w:val="center"/>
        <w:rPr>
          <w:b/>
          <w:sz w:val="24"/>
          <w:szCs w:val="24"/>
          <w:u w:val="single"/>
          <w:lang w:val="pl-PL"/>
        </w:rPr>
      </w:pPr>
      <w:r w:rsidRPr="00BD5352">
        <w:rPr>
          <w:b/>
          <w:sz w:val="24"/>
          <w:szCs w:val="24"/>
          <w:u w:val="single"/>
          <w:lang w:val="pl-PL"/>
        </w:rPr>
        <w:t>Wymagania szczegółowe  obowiązujące Wykonawcę zamówienia:</w:t>
      </w:r>
    </w:p>
    <w:p w:rsidR="00BD5352" w:rsidRPr="00BD5352" w:rsidRDefault="00BD5352" w:rsidP="00BD5352">
      <w:pPr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- obowiązujące uchwały dotyczące gospodarki odpadami na terenie Gminy Poraj </w:t>
      </w:r>
    </w:p>
    <w:p w:rsidR="00BD5352" w:rsidRPr="00BD5352" w:rsidRDefault="00BD5352" w:rsidP="00BD5352">
      <w:pPr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- odpady mają być odbierane selektywnie,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- Odbiorem objęte mają zostać odpady wstawione przed posesję przez właściciela   nieruchomości w dniu ustalonego harmonogramu odbioru tj.: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a)  wszystkie odpady komunalne zmieszane w pojemnikach  oznaczonych naklejką z logo Gminy Poraj i workach ( Wykonawca nie jest obowiązany do dostarczenia mieszkańcom worków na odpady zmieszane.), 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b) wysegregowane odpady komunalne w workach  oraz w  pojemnikach ( pojemniki oznaczone logo Gminy Poraj oraz worki zawierające nadruk odpowiedniej frakcji )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- Odbiór odpadów odbywa się również w wąskich uliczkach przy zastosowaniu pojazdu, który umożliwia odbiór odpadów komunalnych zmieszanych jak i selektywnych o ładowności do 3,5 Mg.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</w:p>
    <w:p w:rsidR="00BD5352" w:rsidRPr="00BD5352" w:rsidRDefault="00BD5352" w:rsidP="00BD5352">
      <w:pPr>
        <w:jc w:val="center"/>
        <w:rPr>
          <w:b/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Standardy sanitarne wykonywania usług oraz ochrony środowiska, obowiązek prowadzenia dokumentacji objętej zamówieniem oraz szczegółowe wymagania dla wykonawcy przedmiotu zamówienia</w:t>
      </w:r>
    </w:p>
    <w:p w:rsidR="00BD5352" w:rsidRDefault="00BD5352" w:rsidP="00BD53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okresie obowiązywania umowy: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Wykonawca zobowiązany jest do wykonania usługi związanej z wyposażeniem nieruchomości zamieszkałych jak i niezamieszkałych na których powstają odpady komunalne  w worki  oraz pojemniki do zbierania odpadów komunalnych zmieszanych  o których mowa w punktach 12,13,14,15.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Wykonawca podczas zbiórki odpadów segregowanych przekazuje mieszkańcom puste worki w ilości równej worków zapełnionymi odpadami,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>zapewnienie (podstawienie i opróżnienie)  pojemników na imprezy plenerowe organizowane przez Gminę Poraj. O ilości pojemników i terminie ich podstawienia i opróżnienia Zamawiający poinformuje Wykonawcę poprzez dodatkowe zlecenie,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pierwsze wyposażenie nieruchomości w pojemniki o których mowa w punktach 12,13,14,15 i worki winno nastąpić w terminie do dwóch tygodni od dnia zawarcia umowy nie później niż do </w:t>
      </w:r>
      <w:r w:rsidRPr="00BD5352">
        <w:rPr>
          <w:b/>
          <w:sz w:val="24"/>
          <w:szCs w:val="24"/>
          <w:lang w:val="pl-PL"/>
        </w:rPr>
        <w:t>7 stycznia 2022</w:t>
      </w:r>
      <w:r w:rsidRPr="00BD5352">
        <w:rPr>
          <w:sz w:val="24"/>
          <w:szCs w:val="24"/>
          <w:lang w:val="pl-PL"/>
        </w:rPr>
        <w:t xml:space="preserve"> roku, a następnie na bieżąco winno być realizowane w całym okresie trwania umowy.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Zamawiający zastrzega sobie prawo do wyposażenia nieruchomości do ostatniego miesiąca świadczenia usługi.  Pojemniki  zostaną zabrane w ostatnim miesiącu po ostatnim wywozie  zgodnym z harmonogramem zatwierdzonym przez Zamawiającego  bez dodatkowych kosztów dla Zamawiającego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zapewnienie osiągnięcia odpowiednich poziomów recyklingu, przygotowania do ponownego użycia i odzysku innymi metodami oraz ograniczenia masy odpadów komunalnych ulegających biodegradacji przekazywanych do składowania zgodnie z art. 3b i art. 3c ustawy z dnia 13 września 1996 roku o utrzymaniu czystości i porządku w gminach (t.j. Dz. U. z 2021 poz. 888 ), Rozporządzeniem Ministra Środowiska z dnia 14 grudnia 2016 r. w sprawie poziomów recyklingu, przygotowania do ponownego użycia i odzysku innymi metodami niektórych frakcji odpadów komunalnych ( Dz.U. z 2016 r., poz. 2167 )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zbiórka odpadów winna odbywać się według ustalonego harmonogramu w stałe dni tygodnia (od poniedziałku do piątku),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odbiór przeterminowanych leków zgromadzonych w przeznaczonych na ten cel pojemnikach w wyznaczonych Ośrodkach Zdrowia na terenie Gminy Poraj. Opróżnienie nastąpi po każdorazowym zgłoszeniu przez Zamawiającego. Punkty, w których zbierane są przeterminowane leki funkcjonują w ramach Gminnego Punktu Selektywnego Zbierania Odpadów Komunalnych(PSZOK ),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Zamawiający przewiduje 2 razy w roku akcje zbiórki odpadów wielkogabarytowych oraz zużytych opon (sprzed posesji mieszkańców),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Wykonawca jest obowiązany do utrzymania odpowiedniego stanu sanitarnego pojazdów i urządzeń przeznaczonych do odbioru odpadów komunalnych w szczególności do ich zabezpieczenia przed niekontrolowanym wydostawaniem się na zewnątrz odpadów podczas ich magazynowania, przeładunku, a także transportu.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Wykonawca jest obowiązany spełniać wymagania w zakresie odpowiednich standardów sanitarnych wykonywania usługi odbioru odpadów komunalnych w szczególności wynikających  z Rozporządzenia Ministra Środowiska  z dnia 11 stycznia 2013 r. w sprawie szczegółowych wymagań w zakresie odbierania odpadów komunalnych od właścicieli nieruchomości ( Dz.U. z 2013 r. , poz. 122 ), ustawy z dnia 13 września 1996 r. o utrzymaniu czystości i porządku w gminach, ustawy z dnia 14 grudnia 2012 r. o odpadach oraz przepisów z zakresu ochrony środowiska.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4"/>
        </w:numPr>
        <w:tabs>
          <w:tab w:val="left" w:pos="893"/>
        </w:tabs>
        <w:autoSpaceDE/>
        <w:autoSpaceDN/>
        <w:spacing w:line="276" w:lineRule="auto"/>
        <w:ind w:right="2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Wykonawca jest zobowiązany także do odbioru odpadów z nieruchomości zamieszkałych w przypadku wystąpienia sytuacji nadzwyczajnej związanej z zapobieganiem, przeciwdziałaniem i zwalczaniem chorób zakaźnych zgodnie z wytycznymi określonymi w obowiązujących przepisach prawnych. Wykaz takich nieruchomości zostanie przedstawiony Wykonawcy w przypadku wystąpienia sytuacji kryzysowej.   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</w:p>
    <w:p w:rsidR="00BD5352" w:rsidRPr="00BD5352" w:rsidRDefault="00BD5352" w:rsidP="00BD5352">
      <w:pPr>
        <w:jc w:val="center"/>
        <w:rPr>
          <w:b/>
          <w:sz w:val="24"/>
          <w:szCs w:val="24"/>
          <w:u w:val="single"/>
          <w:lang w:val="pl-PL"/>
        </w:rPr>
      </w:pPr>
      <w:r w:rsidRPr="00BD5352">
        <w:rPr>
          <w:b/>
          <w:sz w:val="24"/>
          <w:szCs w:val="24"/>
          <w:u w:val="single"/>
          <w:lang w:val="pl-PL"/>
        </w:rPr>
        <w:t>Sprawozdawczość- Wykonawca zobowiązany jest do: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a) bieżącego prowadzenia ilościowej i jakościowej ewidencji odpadów zgodnie z przepisami ustawy o odpadach oraz ustawy o utrzymaniu czystości i porządku w gminach,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b) przekazywania Zamawiającemu przez cały okres trwania Umowy raportów miesięcznych stanowiących część miesięcznego protokołu odbioru zawierających wyszczególnione informacje o: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>ilości i rodzaju odpadów komunalnych ( ilość i pojemność pojemników oraz ilość worków frakcjami ) zebranych z wyszczególnionych nieruchomości;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adresach nieruchomości, z których właściciele nie oddali odpadów komunalnych lub oddali w ilości niewspółmiernej ( większej ) do ilości wykazanych mieszkańców;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ilości odpadów (Mg) odebranych z poszczególnych nieruchomości poprzez dodatkowe zlecenia;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ilości i rodzaju odpadów (Mg z podziałem na kody odpadów) odebranych podczas objazdowej zbiórki;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ilości i rodzaju odpadów (Mg z podziałem na kody odpadów) odebranych z Punktu Selektywnego Zbierania Odpadów Komunalnych;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ilości przeterminowanych leków (kg) odebranych z wyznaczonych przez Zamawiającego punktów </w:t>
      </w:r>
      <w:r w:rsidRPr="00BD5352">
        <w:rPr>
          <w:sz w:val="24"/>
          <w:szCs w:val="24"/>
          <w:lang w:val="pl-PL"/>
        </w:rPr>
        <w:br/>
        <w:t>( Ośrodków Zdrowia);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sposobie zagospodarowania odpadów ze wskazaniem instalacji, na którą zostały przekazane, potwierdzone karatami przekazania odpadów;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karty ewidencyjne odpadów i dowody wagowe dla każdej frakcji odpadów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Raportów miesięcznych z monitoringu GPS bazującego na systemie pozycjonowania satelitarnego, przedstawiającego dane o położeniu pojazdu i miejscach postojów oraz dane o miejscach wyładunku odpadów;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Wykonawca zobowiązany jest do zapewnienia w siedzibie Zamawiającego nieograniczonego dostępu co najmniej dla dwóch osób wyznaczonych przez Zamawiającego do systemu monitoringu bazującego na systemie pozycjonowania satelitarnego, umożliwiającego trwałe zapisywanie, przechowywanie i odczytywanie danych o położeniu pojazdu i miejscach postojów oraz czujników zapisujących dane o miejscach wyładunku odpadów.</w:t>
      </w:r>
    </w:p>
    <w:p w:rsidR="00BD5352" w:rsidRPr="00BD5352" w:rsidRDefault="00BD5352" w:rsidP="00BD5352">
      <w:pPr>
        <w:pStyle w:val="Akapitzlist"/>
        <w:ind w:left="0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c) przekazywanie Zamawiającemu przez  cały okres trwania Umowy sprawozdania  rocznego zgodnie z art. 9n ust. 1-3 ustawy z dnia 13 września 1996 roku o utrzymaniu czystości i porządku w gminach ( t.j. Dz.U. z 2021 r., poz. 888 ). Sprawozdanie jest przekazywane wójtowi za pośrednictwem bazy danych o produktach i opakowaniach oraz o gospodarce odpadami.  Wykonawca jest zobowiązany także do przekazywania wójtowi za pośrednictwem bazy danych o produktach i opakowaniach oraz o gospodarce  odpadami sprawozdania z Gminnego Punktu Selektywnego Zbierania Odpadów Komunalnych ( PSZOK ) zgodnie z art. 9na ust. 2,3,4 ustawy z dnia 13 września 1996 roku o utrzymaniu czystości i porządku w gminach ( t.j. Dz.U. z 2021 r., poz. 888 ). </w:t>
      </w:r>
    </w:p>
    <w:p w:rsidR="00BD5352" w:rsidRPr="00BD5352" w:rsidRDefault="00BD5352" w:rsidP="00BD5352">
      <w:pPr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e) osoby zdolne do wykonywania  zamówienia</w:t>
      </w:r>
    </w:p>
    <w:p w:rsidR="00BD5352" w:rsidRPr="00BD5352" w:rsidRDefault="00BD5352" w:rsidP="00BD5352">
      <w:pPr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- Zamawiający  wymaga zatrudnienia na podstawie umowy o pracę przez wykonawcę lub  podwykonawcę osób wykonujących wskazane poniżej czynności w trakcie realizacji zamówienia.</w:t>
      </w:r>
    </w:p>
    <w:p w:rsidR="00BD5352" w:rsidRPr="00BD5352" w:rsidRDefault="00BD5352" w:rsidP="00BD5352">
      <w:pPr>
        <w:rPr>
          <w:b/>
          <w:sz w:val="24"/>
          <w:szCs w:val="24"/>
          <w:u w:val="single"/>
          <w:lang w:val="pl-PL"/>
        </w:rPr>
      </w:pPr>
      <w:r w:rsidRPr="00BD5352">
        <w:rPr>
          <w:b/>
          <w:sz w:val="24"/>
          <w:szCs w:val="24"/>
          <w:u w:val="single"/>
          <w:lang w:val="pl-PL"/>
        </w:rPr>
        <w:t>Kontrola rzetelności segregacji: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Wykonawca zobowiązany jest do powiadomienia Gminy w przypadku niedopełnienia przez</w:t>
      </w:r>
    </w:p>
    <w:p w:rsidR="00BD5352" w:rsidRDefault="00BD5352" w:rsidP="00BD5352">
      <w:pPr>
        <w:jc w:val="both"/>
        <w:rPr>
          <w:sz w:val="24"/>
          <w:szCs w:val="24"/>
        </w:rPr>
      </w:pPr>
      <w:r w:rsidRPr="00BD5352">
        <w:rPr>
          <w:sz w:val="24"/>
          <w:szCs w:val="24"/>
          <w:lang w:val="pl-PL"/>
        </w:rPr>
        <w:t xml:space="preserve">właściciela nieruchomości obowiązku w zakresie selektywnego zbierania odpadów komunalnych. </w:t>
      </w:r>
      <w:r>
        <w:rPr>
          <w:sz w:val="24"/>
          <w:szCs w:val="24"/>
        </w:rPr>
        <w:t>Wykonawca odbierający odpady komunalne ma obowiązek:</w:t>
      </w:r>
    </w:p>
    <w:p w:rsidR="00BD5352" w:rsidRDefault="00BD5352" w:rsidP="00BD5352">
      <w:pPr>
        <w:jc w:val="both"/>
        <w:rPr>
          <w:sz w:val="24"/>
          <w:szCs w:val="24"/>
        </w:rPr>
      </w:pP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pozostawić informacje o źle wysegregowanych odpadach dla właściciela nieruchomości  (Wykonawca jest obowiązany do pozostawienia podczas kontroli prawidłowości segregacji odpadów dla właściciela nieruchomości informacji – ulotki o konieczności dokonywania prawidłowej segregacji odpadów ),  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wykonać dokumentacje fotograficzną z datownikiem wraz z protokołem zdarzenia dla każdej nieruchomości z osobna . Z dokumentacji jednoznacznie powinno wynikać jakiej nieruchomości dotyczy( widoczny nr budynku )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niezwłocznie powiadomić Zamawiającego o zaistniałym fakcie.</w:t>
      </w:r>
    </w:p>
    <w:p w:rsidR="00BD5352" w:rsidRPr="00BD5352" w:rsidRDefault="00BD5352" w:rsidP="00BD5352">
      <w:pPr>
        <w:ind w:left="360"/>
        <w:rPr>
          <w:b/>
          <w:sz w:val="24"/>
          <w:szCs w:val="24"/>
          <w:lang w:val="pl-PL"/>
        </w:rPr>
      </w:pPr>
    </w:p>
    <w:p w:rsidR="00BD5352" w:rsidRDefault="00BD5352" w:rsidP="00BD535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Inne obowiązki Wykonawcy: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>1) wykonanie przedmiotu umowy w sposób fachowy, niepowodujący niepotrzebnych przeszkód oraz niedogodności dla mieszkańców gminy Poraj;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2) zapewnienie, dla właściwej realizacji przedmiotu umowy, przez cały czas trwania umowy, dostatecznej liczby środków technicznych, gwarantujących terminowe i jakościowe wykonanie zakresu rzeczowego usługi, w liczbie co najmniej takiej, jak w złożonej w postępowaniu przetargowym ofercie;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3) porządkowanie terenu zanieczyszczonego odpadami wysypanymi z pojemników, kontenerów, worków i pojazdów w trakcie realizacji usługi odbioru;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4) wyposażenie własnych pracowników zajmujących się wywozem odpadów w odzież ochronną z widocznym logo firmy;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5) wyposażenie pojazdów do odbierania odpadów ( w tym segregowanych ), w system monitoringu bazującego na systemie bazowania satelitarnego ( np. GPS ), umożliwiające trwałe zapisywanie o położeniu pojazdu i miejscach postoju oraz system czujników zapisujących dane o miejscach wyładunku odpadów oraz danych takich jak: nr rejestracyjny, masa pojazdu;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6) wyposażenie pojazdów do odbierania odpadów ( w tym segregowanych ) w kamery ( monitoring wizyjny ) wraz z zapewnieniem archiwizacji obrazu do 2 miesięcy. Wykonawca udostępni na każde żądanie Zamawiającego wskazane dane z monitoringu;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7) przekazywania miesięcznych raportów z wykonania usługi odbioru odpadów komunalnych wraz z wymaganymi dokumentami i informacjami, w tym raportów miesięcznych z monitoringu GPS bazującego na systemie pozycjonowania satelitarnego, przedstawiającego dane o położeniu pojazdu i miejscach postojów oraz dane o miejscach wyładunku odpadów nie później niż w terminie 12 dni kalendarzowych po upływie miesiąca rozliczeniowego;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8) zapisywanie w sposób umożliwiający odczyt oraz przechowywanie w siedzibie Wykonawcy, przez okres obowiązywania umowy i 6 m-cy  po jej zakończeniu danych pochodzących z systemu monitoringu i systemu czujników. Wykonawca powinien posiadać odpowiedni program umożliwiający odczyt, prezentację oraz analizę przechowywanych danych, które powinny być udostępniane na każde żądanie Zamawiającego;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9)dokonywanie odbioru i transportu odpadów, również w przypadkach, kiedy dojazd do nieruchomości będzie utrudniony  (z powodu prowadzonych remontów dróg, dojazdów, złych warunków atmosferycznych, wąskich uliczkach itp.), Wykonawcy nie przysługują wtedy roszczenia z tytułu wzrostu kosztów realizacji przedmiotu umowy. Odbiór odbywa się przy zastosowaniu pojazdu, który umożliwia odbiór odpadów komunalnych zmieszanych jak i selektywnych o ładowności do 3,5 Mg. 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10)Wykonawca ma obowiązek umożliwić Zamawiającemu skontrolowanie masy pojazdu odbierającego odpady przy wjeździe i wyjeździe z terenu Gminy Poraj. Termin i miejsce ważenia wyznacza Zamawiający. Zamawiający powiadomi Wykonawcę z 3 dniowym wyprzedzeniem o planowanym terminie i miejscu kontroli. Zamawiający zastrzega sobie prawo do codziennego ważenia samochodów odbierających odpady komunalne przy wjeździe i wyjeździe z terenu Gminy Poraj. Miejsce ważenia wyznacza Zamawiający. Zamawiający nie będzie obowiązany do uiszczenia opłaty za każdy Mg nieudokumentowanej masy odebranych odpadów komunalnych wynikającej z różnicy pomiędzy dowodami wagowymi, a danymi wykazanymi w raporcie miesięcznym sporządzanym przez Wykonawcę 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11)Wykonawca jest obowiązany niezwłocznie powiadomić Zamawiającego o każdorazowej awarii samochodu odbierającego odpady komunalne, której skutkiem są opóźnienia w odbiorach odpadów komunalnych zgodnie z obowiązującym harmonogramem odbioru;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>12)okazanie na żądanie Zamawiającego dokumentów potwierdzających wykonanie przedmiotu zamówienia zgodnie z określonymi przez Zamawiającego wymaganiami i przepisami prawa;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13)ponoszenie pełnej odpowiedzialności wobec Zamawiającego i osób trzecich za szkody na mieniu i zdrowiu osób trzecich, powstałe podczas i w związku z realizacją przedmiotu umowy, a powstałe z winy Wykonawcy;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14)naprawa lub ponoszenie kosztów naprawy szkód wyrządzonych podczas wykonywania usługi wywozu odpadów komunalnych w gminie  ( np. uszkodzenia chodników oraz innych urządzeń );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15)naprawa lub wymiana uszkodzonych w trakcie realizacji umowy kontenerów i pojemników na odpady na własny koszt, jeśli powstały z winy Wykonawcy, w terminie 3 dni od zgłoszenia w formie telefonicznej lub elektronicznej ( fax, e- mail ) przez Zamawiającego;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16)Wykonawca umożliwi Zamawiającemu po wyborze najkorzystniejszej oferty, a przed zawarciem umowy przeprowadzenie wizji lokalnej u Wykonawcy, którego oferta została uznana za najkorzystniejszą. Wykonawca udostępni do wizytacji bazę magazynowo- transportową oraz sprzęt przewidziany do realizacji umowy. W zakresie pojazdów Wykonawca okaże pojazdy co najmniej w takiej ilości jak zadeklarowane w ofercie. Na czas realizacji umowy, Wykonawca zobowiązany zapewnić taką liczbę pojazdów, aby umożliwiało to wykonywanie umowy zgodnie z harmonogramem. Zamawiający zastrzega sobie możliwość skontrolowania działalności Wykonawcy w  trakcie trwania umowy.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17)uczestnictwo upoważnionego przedstawiciela Wykonawcy w naradach (posiedzeniach komisji Rady Gminy, innych naradach ) prowadzonych przez Zamawiającego, na których omawiane będą zadania związane z realizacja przedmiotu umowy. Zaproszenia na narady będą przekazywane Wykonawcy z wyprzedzeniem nie mniej niż 7 dni przed tymi naradami;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18)udostępnienie co najmniej jednej linii telefonicznej w celu szybkiej komunikacji, tak aby możliwy był stały kontakt Zamawiającego z Wykonawcą tj. w godzinach pracy Wykonawcy był czynny (odbierany) telefon w celu zgłoszenia ewentualnych problemów,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19)Zamawiający po zawarciu umowy przekaże Wykonawcy wykaz punktów adresowych nieruchomości koniecznych do wyposażenia w odpowiednią ilość pojemników;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20)Zamawiający będzie na bieżąco informować Wykonawcę o adresach nieruchomości, na których zaprzestano wytwarzania odpadów zgodnie ze złożoną deklaracją przez właściciela nieruchomości, w terminie do 14 dni po uzyskaniu informacji przez Zamawiającego jak również o nowych adresach nieruchomości, dla których została złożona deklaracja w sprawie opłat za gospodarowanie odpadami komunalnymi,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21) Zamawiający będzie na bieżąco informować Wykonawcę o adresach nieruchomości, na których właściciele nieruchomości korzystają ze zwolnienia </w:t>
      </w:r>
      <w:r w:rsidRPr="00BD5352">
        <w:rPr>
          <w:lang w:val="pl-PL"/>
        </w:rPr>
        <w:t>w części z opłaty za gospodarowanie odpadami komunalnymi w wyniku kompostowania bioodpadów w kompostowniku przydomowym.</w:t>
      </w:r>
      <w:r w:rsidRPr="00BD5352">
        <w:rPr>
          <w:sz w:val="24"/>
          <w:lang w:val="pl-PL"/>
        </w:rPr>
        <w:t xml:space="preserve"> Wykonawca nie będzie odbierał bioodpadów od właścicieli nieruchomości, którzy korzystają z częściowego zwolnienia z opłaty za gospodarowanie odpadami komunalnymi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22)Wykonawca ma obowiązek dostarczania do siedziby Urzędu Gminy worków do segregacji odpadów komunalnych, w celu zapewnienia pełnej dostępności worków dla każdej frakcji w Urzędzie. Zamawiający będzie składał zamówienie na worki do segregacji telefonicznie lub drogą elektroniczną ( fax, e- mail ). Wykonawca jest obowiązany dostarczyć worki do siedziby Urzędu Gminy w Poraju w terminie 4 dni od daty złożenia przez Zamawiającego zamówienia.</w:t>
      </w: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 zamówieniu Zamawiający będzie określał ilość potrzebnych worków z tym , że ilość ta nie będzie przekraczała ilości </w:t>
      </w: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-worki żółte 300 szt.</w:t>
      </w: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-worki brązowe 350 szt. </w:t>
      </w: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 xml:space="preserve">-pozostałe kolory po 150 szt. każdy kolor </w:t>
      </w: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</w:p>
    <w:p w:rsidR="00BD5352" w:rsidRPr="00BD5352" w:rsidRDefault="00BD5352" w:rsidP="00BD5352">
      <w:pPr>
        <w:pStyle w:val="Akapitzlist"/>
        <w:rPr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Wymagania  obowiązujące Wykonawcę zamówienia w zakresie harmonogramu odbioru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Usługa odbioru odpadów musi odbywać się zgodnie z harmonogramem zatwierdzonym przez Zamawiającego: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8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Obowiązkiem Wykonawcy jest sporządzenie i przedłożenie Zamawiającemu do zatwierdzenia Harmonogramu, w wersji papierowej i elektronicznej, na 14 dni przed datą rozpoczęcia jego obowiązywania. Wykonawca sporządzi i przedłoży Zamawiającemu Harmonogram - do zatwierdzenia, obejmujący czasokres odbiorów odpadów nie krótszy niż 5 następujących po sobie miesięcy.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b) Zamawiający zatwierdzi Harmonogram lub przedstawi uwagi do niego w terminie do 7 dni od jego otrzymania. 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c) Wykonawca w terminie 2 dni wprowadzi uwagi Zamawiającego oraz przedstawi Harmonogram do ponownej akceptacji. </w:t>
      </w:r>
    </w:p>
    <w:p w:rsidR="00BD5352" w:rsidRPr="00BD5352" w:rsidRDefault="00BD5352" w:rsidP="00BD5352">
      <w:pPr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d) Zamawiający zatwierdzi Harmonogram z wprowadzonymi uwagami przez Wykonawcę w terminie 2 dni od jego otrzymania. 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e) Harmonogram ma zostać sporządzony tak aby zapewnić regularność i powtarzalność odbierania odpadów, aby mieszkańcy mogli zaplanować przygotowanie odpadów do odebrania.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f) Wykonawca w Harmonogramie zapewni odbiór odpadów od poniedziałku do piątku (w godz. 06:00 - 18:00). Wykonawca zapewni w Harmonogramie odbiór odpadów z terenu Gminy Poraj w każdym tygodniu danego miesiąca.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g) Wykonawca zobowiązany jest do opracowania Harmonogramu odbierania odpadów z uwzględnieniem poszczególnych rodzajów odpadów- termin odbioru dla odpadów segregowanych, odpadów zmieszanych, 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h) Przygotowany Harmonogram wszystkich usług musi być sformułowany w sposób przejrzysty, jasny, umożliwiający łatwe zorientowanie się w dacie i dniu odbioru poszczególnych rodzajów odpadów jak również w sposób mobilizujący mieszkańców do zachowania prawidłowych zasad segregacji odpadów.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i)  Wykonawca na własny koszt wykona i przekaże właścicielom nieruchomości zatwierdzony przez Zamawiającego harmonogram w formie ulotki dla poszczególnych właścicieli nieruchomości w terminie 7 dni przed datą rozpoczęcia obowiązywania Harmonogramu. Ulotka z harmonogramem musi zawierać logo Gminy Poraj i musi być zatwierdzona przez Zamawiającego.</w:t>
      </w:r>
    </w:p>
    <w:p w:rsidR="00BD5352" w:rsidRPr="00BD5352" w:rsidRDefault="00BD5352" w:rsidP="00BD5352">
      <w:pPr>
        <w:jc w:val="both"/>
        <w:rPr>
          <w:sz w:val="24"/>
          <w:szCs w:val="24"/>
          <w:lang w:val="pl-PL"/>
        </w:rPr>
      </w:pPr>
    </w:p>
    <w:p w:rsidR="00BD5352" w:rsidRPr="00BD5352" w:rsidRDefault="00BD5352" w:rsidP="00BD5352">
      <w:pPr>
        <w:jc w:val="center"/>
        <w:rPr>
          <w:b/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Wymagania dotyczące bazy transportowo – magazynowej:</w:t>
      </w:r>
    </w:p>
    <w:p w:rsidR="00BD5352" w:rsidRDefault="00BD5352" w:rsidP="00BD53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Baza magazynowa powinna być: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usytuowana  w odległości  nie większej niż 60 km od granicy gminy Poraj;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na terenie, do którego Wykonawca posiada tytuł prawny.</w:t>
      </w:r>
    </w:p>
    <w:p w:rsidR="00BD5352" w:rsidRPr="00BD5352" w:rsidRDefault="00BD5352" w:rsidP="00BD5352">
      <w:pPr>
        <w:jc w:val="both"/>
        <w:rPr>
          <w:sz w:val="24"/>
          <w:szCs w:val="24"/>
          <w:u w:val="single"/>
          <w:lang w:val="pl-PL"/>
        </w:rPr>
      </w:pPr>
      <w:r w:rsidRPr="00BD5352">
        <w:rPr>
          <w:sz w:val="24"/>
          <w:szCs w:val="24"/>
          <w:u w:val="single"/>
          <w:lang w:val="pl-PL"/>
        </w:rPr>
        <w:t>W zakresie wyposażenia bazy magazynowo- transportowej należy zapewnić, aby: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teren bazy magazynowo- transportowej był zabezpieczony w sposób uniemożliwiający wstęp osobom  nieupoważnionym;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miejsca przeznaczone do parkowania pojazdów były zabezpieczone przed emisją zanieczyszczeń do gruntu;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miejsca magazynowania selektywnie zebranych odpadów komunalnych były zabezpieczone przed emisją zanieczyszczeń do gruntu oraz zabezpieczone przed działaniem czynników atmosferycznych;</w:t>
      </w:r>
    </w:p>
    <w:p w:rsidR="00BD5352" w:rsidRDefault="00BD5352" w:rsidP="00054E1B">
      <w:pPr>
        <w:pStyle w:val="Akapitzlist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BD5352">
        <w:rPr>
          <w:sz w:val="24"/>
          <w:szCs w:val="24"/>
          <w:lang w:val="pl-PL"/>
        </w:rPr>
        <w:t xml:space="preserve">teren bazy magazynowo -transportowej powinien być wyposażony w urządzenia lub systemy zapewniające zagospodarowanie wód opadowych i ścieków przemysłowych, pochodzących z terenu bazy zgodnie z wymaganiami określonymi przepisami ustawy z dnia 18 lipca 2001 r. - Prawo wodne (t.j.Dz. U. z 2021 r. poz. 624 z późn. zmianami ), oraz ustawy z dnia 14 grudnia 2012 o odpadach (t.j.Dz.U.  </w:t>
      </w:r>
      <w:r>
        <w:rPr>
          <w:sz w:val="24"/>
          <w:szCs w:val="24"/>
        </w:rPr>
        <w:t>z 2021 r. poz. 779 z późn. zmianami );</w:t>
      </w:r>
    </w:p>
    <w:p w:rsidR="00BD5352" w:rsidRPr="00BD5352" w:rsidRDefault="00BD5352" w:rsidP="00BD5352">
      <w:pPr>
        <w:rPr>
          <w:sz w:val="24"/>
          <w:szCs w:val="24"/>
          <w:u w:val="single"/>
          <w:lang w:val="pl-PL"/>
        </w:rPr>
      </w:pPr>
      <w:r w:rsidRPr="00BD5352">
        <w:rPr>
          <w:sz w:val="24"/>
          <w:szCs w:val="24"/>
          <w:u w:val="single"/>
          <w:lang w:val="pl-PL"/>
        </w:rPr>
        <w:t>Baza magazynowo- transportowa ma być wyposażona w: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1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lastRenderedPageBreak/>
        <w:t>miejsca przeznaczone do parkowania pojazdów,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1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pomieszczenie socjalne dla pracowników odpowiadające liczbie zatrudnionych osób,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1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miejsca do magazynowania selektywnie zebranych odpadów z grupy odpadów komunalnych,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1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legalizowaną samochodową wagę najazdową - w przypadku gdy na terenie bazy następuje magazynowanie odpadów.</w:t>
      </w:r>
    </w:p>
    <w:p w:rsidR="00BD5352" w:rsidRPr="00BD5352" w:rsidRDefault="00BD5352" w:rsidP="00BD5352">
      <w:pPr>
        <w:rPr>
          <w:sz w:val="24"/>
          <w:szCs w:val="24"/>
          <w:u w:val="single"/>
          <w:lang w:val="pl-PL"/>
        </w:rPr>
      </w:pPr>
      <w:r w:rsidRPr="00BD5352">
        <w:rPr>
          <w:sz w:val="24"/>
          <w:szCs w:val="24"/>
          <w:u w:val="single"/>
          <w:lang w:val="pl-PL"/>
        </w:rPr>
        <w:t>Na terenie bazy magazynowo- transportowej powinny znajdować się także: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2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punkt bieżącej konserwacji i napraw pojazdów,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2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miejsce do mycia i dezynfekcji pojazdów (o ile czynności te nie są wykonywane przez uprawnione podmioty zewnętrzne poza terenem bazy magazynowo- transportowej).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3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Część transportowa oraz część magazynowa bazy mogą znajdować się na oddzielnych terenach, przy jednoczesnym spełnieniu ww. warunków.</w:t>
      </w:r>
    </w:p>
    <w:p w:rsidR="00BD5352" w:rsidRPr="00BD5352" w:rsidRDefault="00BD5352" w:rsidP="00BD5352">
      <w:pPr>
        <w:jc w:val="center"/>
        <w:rPr>
          <w:b/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Wymagania dotyczące środków transportu i odbioru odpadów komunalnych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Wszystkie pojazdy muszą spełniać wymogi normy emisji spalin nie niższą </w:t>
      </w:r>
    </w:p>
    <w:p w:rsidR="00BD5352" w:rsidRDefault="00BD5352" w:rsidP="00BD53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niż EURO 5, 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Posiadać co najmniej 1 samochód umożliwiający odbiór odpadów komunalnych zmieszanych jak i selektywnych o ładowności do 3,5 Mg w celu odbioru odpadów z terenu nieruchomości  zlokalizowanych przy wąskich uliczkach i terenach trudno dostępnych,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Posiadać co najmniej dwa pojazdy przystosowane do odbierania zmieszanych odpadów komunalnych oraz co najmniej dwa pojazdy przystosowane do odbierania selektywnie zebranych odpadów komunalnych, a także co najmniej jeden pojazd do odbierania odpadów bez funkcji kompaktującej,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pojazdy muszą być trwale i czytelnie oznakowane, w widocznym miejscu, nazwą firmy oraz danymi adresowymi i numerem telefonu.</w:t>
      </w:r>
    </w:p>
    <w:p w:rsidR="00BD5352" w:rsidRPr="00BD5352" w:rsidRDefault="00BD5352" w:rsidP="00BD5352">
      <w:pPr>
        <w:jc w:val="center"/>
        <w:rPr>
          <w:b/>
          <w:sz w:val="24"/>
          <w:szCs w:val="24"/>
          <w:lang w:val="pl-PL"/>
        </w:rPr>
      </w:pPr>
      <w:r w:rsidRPr="00BD5352">
        <w:rPr>
          <w:b/>
          <w:sz w:val="24"/>
          <w:szCs w:val="24"/>
          <w:lang w:val="pl-PL"/>
        </w:rPr>
        <w:t>Wykonawca ma obowiązek utrzymywania pojazdów we właściwym stanie technicznym i sanitarnym: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pojazdy muszą być zabezpieczone przed niekontrolowanym wydostawaniem się na zewnątrz odpadów, podczas ich magazynowania, przeładunku, a także transportu;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pojazdy muszą być poddawane myciu i dezynfekcji z częstotliwością gwarantującą zapewnienie im właściwego stanu sanitarnego, nie rzadziej niż raz na miesiąc, a w okresie letnim nie rzadziej niż raz na 2 tygodnie;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5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na koniec każdego dnia roboczego pojazdy muszą być opróżnione z odpadów i parkowane wyłącznie na terenie bazy magazynowo- transportowej.</w:t>
      </w:r>
    </w:p>
    <w:p w:rsidR="00BD5352" w:rsidRPr="00BD5352" w:rsidRDefault="00BD5352" w:rsidP="00BD5352">
      <w:pPr>
        <w:jc w:val="both"/>
        <w:rPr>
          <w:sz w:val="24"/>
          <w:szCs w:val="24"/>
          <w:u w:val="single"/>
          <w:lang w:val="pl-PL"/>
        </w:rPr>
      </w:pPr>
      <w:r w:rsidRPr="00BD5352">
        <w:rPr>
          <w:sz w:val="24"/>
          <w:szCs w:val="24"/>
          <w:u w:val="single"/>
          <w:lang w:val="pl-PL"/>
        </w:rPr>
        <w:t>W zakresie wymagań technicznych dotyczących wyposażenia pojazdów należy zapewnić, aby: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6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konstrukcja pojazdów zabezpieczała przed rozwiewaniem i rozpylaniem przewożonych odpadów oraz minimalizowała oddziaływanie czynników atmosferycznych na odpady;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6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pojazdy były wyposażone w system: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monitoringu bazującego na systemie pozycjonowania satelitarnego, umożliwiający trwałe zapisywanie, przechowywanie i odczytywanie danych o położeniu pojazdu i miejscach postojów oraz czujników zapisujących dane o miejscach wyładunku odpadów umożliwiający weryfikację tych danych oraz monitoring wizyjny ( kamery)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6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pojazdy muszą być wyposażone w narzędzia lub urządzenia umożliwiające sprzątanie terenu po opróżnieniu pojemników.</w:t>
      </w:r>
    </w:p>
    <w:p w:rsidR="00BD5352" w:rsidRPr="00BD5352" w:rsidRDefault="00BD5352" w:rsidP="00054E1B">
      <w:pPr>
        <w:pStyle w:val="Akapitzlist"/>
        <w:widowControl/>
        <w:numPr>
          <w:ilvl w:val="0"/>
          <w:numId w:val="56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>Dopuszcza się wyposażenie pojazdów w urządzenie do ważenia odpadów komunalnych.</w:t>
      </w:r>
    </w:p>
    <w:p w:rsidR="00BD5352" w:rsidRPr="00BD5352" w:rsidRDefault="00BD5352" w:rsidP="00BD5352">
      <w:pPr>
        <w:jc w:val="both"/>
        <w:rPr>
          <w:b/>
          <w:bCs/>
          <w:sz w:val="24"/>
          <w:szCs w:val="24"/>
          <w:lang w:val="pl-PL"/>
        </w:rPr>
      </w:pPr>
      <w:r w:rsidRPr="00BD5352">
        <w:rPr>
          <w:sz w:val="24"/>
          <w:szCs w:val="24"/>
          <w:lang w:val="pl-PL"/>
        </w:rPr>
        <w:t xml:space="preserve">Wykonawca przekaże Zamawiającemu wykaz pojazdów świadczących usługi objęte przedmiotem zamówienia </w:t>
      </w:r>
      <w:r w:rsidRPr="00BD5352">
        <w:rPr>
          <w:b/>
          <w:sz w:val="24"/>
          <w:szCs w:val="24"/>
          <w:lang w:val="pl-PL"/>
        </w:rPr>
        <w:lastRenderedPageBreak/>
        <w:t>do 7 stycznia 2022</w:t>
      </w:r>
      <w:r w:rsidRPr="00BD5352">
        <w:rPr>
          <w:sz w:val="24"/>
          <w:szCs w:val="24"/>
          <w:lang w:val="pl-PL"/>
        </w:rPr>
        <w:t xml:space="preserve"> i będzie wykaz ten aktualizował z wyprzedzeniem co najmniej 7 dniowym przed zaistnieniem zdarzenia (wycofanie pojazdu lub wprowadzenie nowego). </w:t>
      </w:r>
    </w:p>
    <w:p w:rsidR="00BD5352" w:rsidRPr="00BD5352" w:rsidRDefault="00BD5352" w:rsidP="00BD5352">
      <w:pPr>
        <w:jc w:val="both"/>
        <w:rPr>
          <w:bCs/>
          <w:sz w:val="24"/>
          <w:szCs w:val="24"/>
          <w:lang w:val="pl-PL"/>
        </w:rPr>
      </w:pPr>
      <w:r w:rsidRPr="00BD5352">
        <w:rPr>
          <w:bCs/>
          <w:sz w:val="24"/>
          <w:szCs w:val="24"/>
          <w:lang w:val="pl-PL"/>
        </w:rPr>
        <w:t xml:space="preserve">W przypadku awarii samochodu poinformowania Zamawiającego w danym dniu awarii o konieczności zmiany wykazu pojazdów świadczenia usługi odbioru odpadów.  </w:t>
      </w:r>
    </w:p>
    <w:p w:rsidR="00BB516E" w:rsidRPr="00F6184D" w:rsidRDefault="00BB516E" w:rsidP="00F6184D">
      <w:pPr>
        <w:pStyle w:val="Tekstpodstawowy"/>
        <w:spacing w:before="4"/>
        <w:rPr>
          <w:sz w:val="24"/>
          <w:szCs w:val="24"/>
          <w:lang w:val="pl-PL"/>
        </w:rPr>
      </w:pPr>
    </w:p>
    <w:p w:rsidR="004E6DBA" w:rsidRDefault="004E6DBA">
      <w:pPr>
        <w:rPr>
          <w:lang w:val="pl-PL"/>
        </w:rPr>
      </w:pPr>
    </w:p>
    <w:p w:rsidR="00F6184D" w:rsidRDefault="00F6184D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BD5352" w:rsidRDefault="00BD5352">
      <w:pPr>
        <w:rPr>
          <w:lang w:val="pl-PL"/>
        </w:rPr>
      </w:pPr>
    </w:p>
    <w:p w:rsidR="00ED31DE" w:rsidRDefault="00ED31DE">
      <w:pPr>
        <w:rPr>
          <w:lang w:val="pl-PL"/>
        </w:rPr>
      </w:pPr>
    </w:p>
    <w:p w:rsidR="00F6184D" w:rsidRDefault="00F6184D">
      <w:pPr>
        <w:rPr>
          <w:lang w:val="pl-PL"/>
        </w:rPr>
      </w:pPr>
    </w:p>
    <w:p w:rsidR="00D71111" w:rsidRDefault="00F6184D" w:rsidP="00D71111">
      <w:pPr>
        <w:pStyle w:val="Tekstpodstawowy"/>
        <w:spacing w:before="4"/>
        <w:rPr>
          <w:sz w:val="24"/>
          <w:szCs w:val="24"/>
          <w:lang w:val="pl-PL"/>
        </w:rPr>
      </w:pPr>
      <w:r w:rsidRPr="00F6184D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pl-PL"/>
        </w:rPr>
        <w:t>Zał.2</w:t>
      </w:r>
      <w:r w:rsidRPr="00F6184D">
        <w:rPr>
          <w:sz w:val="24"/>
          <w:szCs w:val="24"/>
          <w:lang w:val="pl-PL"/>
        </w:rPr>
        <w:t xml:space="preserve">       </w:t>
      </w:r>
    </w:p>
    <w:p w:rsidR="00D71111" w:rsidRDefault="00D71111" w:rsidP="00D71111">
      <w:pPr>
        <w:pStyle w:val="Tekstpodstawowy"/>
        <w:spacing w:before="4"/>
        <w:rPr>
          <w:sz w:val="24"/>
          <w:szCs w:val="24"/>
          <w:lang w:val="pl-PL"/>
        </w:rPr>
      </w:pPr>
    </w:p>
    <w:p w:rsidR="00F6184D" w:rsidRPr="00D71111" w:rsidRDefault="00BD5352" w:rsidP="00D71111">
      <w:pPr>
        <w:pStyle w:val="Tekstpodstawowy"/>
        <w:spacing w:before="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GK.271.9.</w:t>
      </w:r>
      <w:r w:rsidR="00D71111">
        <w:rPr>
          <w:sz w:val="24"/>
          <w:szCs w:val="24"/>
          <w:lang w:val="pl-PL"/>
        </w:rPr>
        <w:t xml:space="preserve">.2021     </w:t>
      </w:r>
      <w:r w:rsidR="00F6184D" w:rsidRPr="00F6184D">
        <w:rPr>
          <w:sz w:val="24"/>
          <w:szCs w:val="24"/>
          <w:lang w:val="pl-PL"/>
        </w:rPr>
        <w:t xml:space="preserve">                                       </w:t>
      </w:r>
      <w:r w:rsidR="00F6184D">
        <w:rPr>
          <w:sz w:val="24"/>
          <w:szCs w:val="24"/>
          <w:lang w:val="pl-PL"/>
        </w:rPr>
        <w:t xml:space="preserve">                          </w:t>
      </w:r>
    </w:p>
    <w:p w:rsidR="00F6184D" w:rsidRPr="00F6184D" w:rsidRDefault="00F6184D" w:rsidP="00F6184D">
      <w:pPr>
        <w:ind w:left="5246" w:hanging="1"/>
        <w:rPr>
          <w:b/>
          <w:u w:val="single"/>
          <w:lang w:val="pl-PL"/>
        </w:rPr>
      </w:pPr>
      <w:r w:rsidRPr="00F6184D">
        <w:rPr>
          <w:b/>
          <w:u w:val="single"/>
          <w:lang w:val="pl-PL"/>
        </w:rPr>
        <w:t>Zamawiający:</w:t>
      </w:r>
    </w:p>
    <w:p w:rsidR="00F6184D" w:rsidRPr="00F6184D" w:rsidRDefault="00F6184D" w:rsidP="00F6184D">
      <w:pPr>
        <w:ind w:left="5954" w:hanging="709"/>
        <w:rPr>
          <w:lang w:val="pl-PL"/>
        </w:rPr>
      </w:pPr>
      <w:r>
        <w:rPr>
          <w:lang w:val="pl-PL"/>
        </w:rPr>
        <w:t>Gmina Poraj</w:t>
      </w:r>
    </w:p>
    <w:p w:rsidR="00F6184D" w:rsidRPr="00F6184D" w:rsidRDefault="00F6184D" w:rsidP="00F6184D">
      <w:pPr>
        <w:ind w:left="5954" w:hanging="709"/>
        <w:rPr>
          <w:lang w:val="pl-PL"/>
        </w:rPr>
      </w:pPr>
      <w:r>
        <w:rPr>
          <w:lang w:val="pl-PL"/>
        </w:rPr>
        <w:t>ul.Jasna 21</w:t>
      </w:r>
    </w:p>
    <w:p w:rsidR="00F6184D" w:rsidRPr="00F6184D" w:rsidRDefault="00F6184D" w:rsidP="00F6184D">
      <w:pPr>
        <w:ind w:left="5954" w:hanging="709"/>
        <w:rPr>
          <w:lang w:val="pl-PL"/>
        </w:rPr>
      </w:pPr>
      <w:r>
        <w:rPr>
          <w:lang w:val="pl-PL"/>
        </w:rPr>
        <w:t>42-360  Poraj</w:t>
      </w:r>
    </w:p>
    <w:p w:rsidR="00F6184D" w:rsidRPr="00F6184D" w:rsidRDefault="00F6184D" w:rsidP="00F6184D">
      <w:pPr>
        <w:jc w:val="right"/>
        <w:rPr>
          <w:sz w:val="18"/>
          <w:lang w:val="pl-PL"/>
        </w:rPr>
      </w:pPr>
    </w:p>
    <w:p w:rsidR="00F6184D" w:rsidRPr="00F6184D" w:rsidRDefault="00F6184D" w:rsidP="00F6184D">
      <w:pPr>
        <w:rPr>
          <w:b/>
          <w:sz w:val="20"/>
          <w:u w:val="single"/>
          <w:lang w:val="pl-PL"/>
        </w:rPr>
      </w:pPr>
    </w:p>
    <w:p w:rsidR="00F6184D" w:rsidRPr="00F6184D" w:rsidRDefault="00F6184D" w:rsidP="00F6184D">
      <w:pPr>
        <w:rPr>
          <w:b/>
          <w:u w:val="single"/>
          <w:lang w:val="pl-PL"/>
        </w:rPr>
      </w:pPr>
    </w:p>
    <w:p w:rsidR="00F6184D" w:rsidRPr="00030414" w:rsidRDefault="00F6184D" w:rsidP="00F6184D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F6184D" w:rsidRPr="00030414" w:rsidRDefault="00F6184D" w:rsidP="00F6184D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F6184D" w:rsidRPr="00030414" w:rsidRDefault="00F6184D" w:rsidP="00F6184D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F6184D" w:rsidRPr="00030414" w:rsidRDefault="00F6184D" w:rsidP="00F6184D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F6184D" w:rsidRPr="00030414" w:rsidRDefault="00F6184D" w:rsidP="00F6184D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F6184D" w:rsidRPr="00030414" w:rsidRDefault="00F6184D" w:rsidP="00F6184D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F6184D" w:rsidRPr="00030414" w:rsidRDefault="00F6184D" w:rsidP="00F6184D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Adres skrzynki ePUAP</w:t>
      </w:r>
      <w:r>
        <w:rPr>
          <w:sz w:val="20"/>
          <w:szCs w:val="18"/>
        </w:rPr>
        <w:tab/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F6184D" w:rsidRPr="00EE1F9E" w:rsidRDefault="00F6184D" w:rsidP="00EE1F9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F6184D" w:rsidRPr="00F6184D" w:rsidRDefault="00F6184D" w:rsidP="00F6184D">
      <w:pPr>
        <w:rPr>
          <w:lang w:val="pl-PL"/>
        </w:rPr>
      </w:pPr>
    </w:p>
    <w:p w:rsidR="00F6184D" w:rsidRPr="00F6184D" w:rsidRDefault="00F6184D" w:rsidP="00F6184D">
      <w:pPr>
        <w:spacing w:after="120"/>
        <w:jc w:val="both"/>
        <w:rPr>
          <w:sz w:val="20"/>
          <w:szCs w:val="18"/>
          <w:lang w:val="pl-PL" w:eastAsia="zh-CN"/>
        </w:rPr>
      </w:pPr>
      <w:r w:rsidRPr="00F6184D">
        <w:rPr>
          <w:b/>
          <w:sz w:val="20"/>
          <w:szCs w:val="18"/>
          <w:lang w:val="pl-PL" w:eastAsia="zh-CN"/>
        </w:rPr>
        <w:t>Wykonawca jest:  mikroprzedsiębiorstwem / małym / średnim przedsiębiorcą **-</w:t>
      </w:r>
      <w:r w:rsidRPr="00F6184D">
        <w:rPr>
          <w:b/>
          <w:bCs/>
          <w:sz w:val="20"/>
          <w:szCs w:val="18"/>
          <w:lang w:val="pl-PL" w:eastAsia="zh-CN"/>
        </w:rPr>
        <w:t>Tak / Nie **</w:t>
      </w:r>
    </w:p>
    <w:p w:rsidR="00F6184D" w:rsidRPr="00F6184D" w:rsidRDefault="00F6184D" w:rsidP="00F6184D">
      <w:pPr>
        <w:tabs>
          <w:tab w:val="left" w:pos="284"/>
        </w:tabs>
        <w:jc w:val="both"/>
        <w:rPr>
          <w:sz w:val="20"/>
          <w:szCs w:val="18"/>
          <w:lang w:val="pl-PL" w:eastAsia="zh-CN"/>
        </w:rPr>
      </w:pPr>
      <w:r w:rsidRPr="00F6184D">
        <w:rPr>
          <w:i/>
          <w:iCs/>
          <w:sz w:val="20"/>
          <w:szCs w:val="18"/>
          <w:lang w:val="pl-PL"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F6184D" w:rsidRPr="00F6184D" w:rsidRDefault="00F6184D" w:rsidP="00F6184D">
      <w:pPr>
        <w:tabs>
          <w:tab w:val="left" w:pos="284"/>
        </w:tabs>
        <w:jc w:val="both"/>
        <w:rPr>
          <w:sz w:val="20"/>
          <w:szCs w:val="18"/>
          <w:lang w:val="pl-PL" w:eastAsia="zh-CN"/>
        </w:rPr>
      </w:pPr>
      <w:r w:rsidRPr="00F6184D">
        <w:rPr>
          <w:i/>
          <w:iCs/>
          <w:sz w:val="20"/>
          <w:szCs w:val="18"/>
          <w:lang w:val="pl-PL"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F6184D" w:rsidRPr="00F6184D" w:rsidRDefault="00F6184D" w:rsidP="00F6184D">
      <w:pPr>
        <w:tabs>
          <w:tab w:val="left" w:pos="284"/>
        </w:tabs>
        <w:jc w:val="both"/>
        <w:rPr>
          <w:sz w:val="20"/>
          <w:szCs w:val="18"/>
          <w:lang w:val="pl-PL" w:eastAsia="zh-CN"/>
        </w:rPr>
      </w:pPr>
      <w:r w:rsidRPr="00F6184D">
        <w:rPr>
          <w:i/>
          <w:iCs/>
          <w:sz w:val="20"/>
          <w:szCs w:val="18"/>
          <w:lang w:val="pl-PL"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F6184D" w:rsidRPr="00F6184D" w:rsidRDefault="00F6184D" w:rsidP="00F6184D">
      <w:pPr>
        <w:jc w:val="both"/>
        <w:rPr>
          <w:b/>
          <w:i/>
          <w:sz w:val="18"/>
          <w:szCs w:val="18"/>
          <w:lang w:val="pl-PL" w:eastAsia="zh-CN"/>
        </w:rPr>
      </w:pPr>
    </w:p>
    <w:p w:rsidR="00F6184D" w:rsidRPr="00F6184D" w:rsidRDefault="00F6184D" w:rsidP="00F6184D">
      <w:pPr>
        <w:jc w:val="both"/>
        <w:rPr>
          <w:i/>
          <w:sz w:val="18"/>
          <w:szCs w:val="18"/>
          <w:lang w:val="pl-PL" w:eastAsia="zh-CN"/>
        </w:rPr>
      </w:pPr>
      <w:r w:rsidRPr="00F6184D">
        <w:rPr>
          <w:b/>
          <w:i/>
          <w:sz w:val="18"/>
          <w:szCs w:val="18"/>
          <w:lang w:val="pl-PL" w:eastAsia="zh-CN"/>
        </w:rPr>
        <w:t>*</w:t>
      </w:r>
      <w:r w:rsidRPr="00F6184D">
        <w:rPr>
          <w:i/>
          <w:sz w:val="18"/>
          <w:szCs w:val="18"/>
          <w:lang w:val="pl-PL" w:eastAsia="zh-CN"/>
        </w:rPr>
        <w:t xml:space="preserve"> w przypadku składania oferty wspólnej należy wpisać dane dotyczące wszystkich podmiotów</w:t>
      </w:r>
    </w:p>
    <w:p w:rsidR="00F6184D" w:rsidRPr="00F6184D" w:rsidRDefault="00F6184D" w:rsidP="00F6184D">
      <w:pPr>
        <w:jc w:val="both"/>
        <w:rPr>
          <w:sz w:val="18"/>
          <w:szCs w:val="18"/>
          <w:lang w:val="pl-PL" w:eastAsia="zh-CN"/>
        </w:rPr>
      </w:pPr>
      <w:r w:rsidRPr="00F6184D">
        <w:rPr>
          <w:b/>
          <w:i/>
          <w:sz w:val="18"/>
          <w:szCs w:val="18"/>
          <w:lang w:val="pl-PL" w:eastAsia="zh-CN"/>
        </w:rPr>
        <w:t>**</w:t>
      </w:r>
      <w:r w:rsidRPr="00F6184D">
        <w:rPr>
          <w:i/>
          <w:sz w:val="18"/>
          <w:szCs w:val="18"/>
          <w:lang w:val="pl-PL" w:eastAsia="zh-CN"/>
        </w:rPr>
        <w:t>niepotrzebne skreślić</w:t>
      </w:r>
    </w:p>
    <w:p w:rsidR="00F6184D" w:rsidRPr="00F6184D" w:rsidRDefault="00F6184D" w:rsidP="00F6184D">
      <w:pPr>
        <w:spacing w:line="360" w:lineRule="auto"/>
        <w:rPr>
          <w:b/>
          <w:lang w:val="pl-PL"/>
        </w:rPr>
      </w:pPr>
    </w:p>
    <w:p w:rsidR="00F6184D" w:rsidRPr="00F6184D" w:rsidRDefault="00F6184D" w:rsidP="00F6184D">
      <w:pPr>
        <w:spacing w:after="120" w:line="360" w:lineRule="auto"/>
        <w:jc w:val="center"/>
        <w:rPr>
          <w:b/>
          <w:sz w:val="24"/>
          <w:u w:val="single"/>
          <w:lang w:val="pl-PL"/>
        </w:rPr>
      </w:pPr>
      <w:r w:rsidRPr="00F6184D">
        <w:rPr>
          <w:b/>
          <w:sz w:val="24"/>
          <w:u w:val="single"/>
          <w:lang w:val="pl-PL"/>
        </w:rPr>
        <w:t>FORMULARZ OFERTY</w:t>
      </w:r>
    </w:p>
    <w:p w:rsidR="00F6184D" w:rsidRPr="00877783" w:rsidRDefault="00877783" w:rsidP="00877783">
      <w:pPr>
        <w:ind w:left="498" w:right="554"/>
        <w:jc w:val="center"/>
        <w:rPr>
          <w:color w:val="1D1D1D"/>
          <w:sz w:val="24"/>
          <w:szCs w:val="24"/>
          <w:lang w:val="pl-PL"/>
        </w:rPr>
      </w:pPr>
      <w:r w:rsidRPr="00877783">
        <w:rPr>
          <w:color w:val="1D1D1D"/>
          <w:sz w:val="24"/>
          <w:szCs w:val="24"/>
          <w:lang w:val="pl-PL"/>
        </w:rPr>
        <w:t xml:space="preserve">Odbiór, transport  i zagospodarowanie odpadów  komunalnych  z terenu Gminy Poraj </w:t>
      </w:r>
    </w:p>
    <w:p w:rsidR="00F6184D" w:rsidRPr="00030414" w:rsidRDefault="00F6184D" w:rsidP="00F6184D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F6184D" w:rsidRDefault="00F6184D" w:rsidP="00F6184D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after="120" w:line="276" w:lineRule="auto"/>
        <w:ind w:left="425" w:hanging="425"/>
        <w:jc w:val="both"/>
        <w:rPr>
          <w:lang w:val="pl-PL"/>
        </w:rPr>
      </w:pPr>
      <w:r w:rsidRPr="00F6184D">
        <w:rPr>
          <w:lang w:val="pl-PL"/>
        </w:rPr>
        <w:t>Ubiegając się o udzielenie zamówienia publicznego</w:t>
      </w:r>
      <w:r>
        <w:rPr>
          <w:lang w:val="pl-PL"/>
        </w:rPr>
        <w:t xml:space="preserve"> </w:t>
      </w:r>
      <w:r w:rsidRPr="00F6184D">
        <w:rPr>
          <w:lang w:val="pl-PL"/>
        </w:rPr>
        <w:t>SKŁADAMY OFERTĘ na realizację przedmiotu zamówienia w zakresie określonym w Specyfikacji Warunków Zamówienia, na następujących warunkach:</w:t>
      </w:r>
    </w:p>
    <w:p w:rsidR="00EE1F9E" w:rsidRPr="00EE1F9E" w:rsidRDefault="00EE1F9E" w:rsidP="00EE1F9E">
      <w:pPr>
        <w:widowControl/>
        <w:tabs>
          <w:tab w:val="left" w:pos="360"/>
        </w:tabs>
        <w:autoSpaceDE/>
        <w:autoSpaceDN/>
        <w:spacing w:after="120" w:line="276" w:lineRule="auto"/>
        <w:ind w:left="425"/>
        <w:jc w:val="both"/>
        <w:rPr>
          <w:lang w:val="pl-PL"/>
        </w:rPr>
      </w:pPr>
      <w:r w:rsidRPr="00EE1F9E">
        <w:rPr>
          <w:b/>
          <w:lang w:val="pl-PL"/>
        </w:rPr>
        <w:t>Kryterium A –</w:t>
      </w:r>
      <w:r>
        <w:rPr>
          <w:b/>
          <w:lang w:val="pl-PL"/>
        </w:rPr>
        <w:t xml:space="preserve">  Cena</w:t>
      </w:r>
    </w:p>
    <w:p w:rsidR="00F6184D" w:rsidRPr="00AE1CB6" w:rsidRDefault="00F6184D" w:rsidP="00F6184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F6184D" w:rsidRPr="00AE1CB6" w:rsidRDefault="00F6184D" w:rsidP="00F6184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F6184D" w:rsidRPr="00AE1CB6" w:rsidRDefault="00F6184D" w:rsidP="00F6184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F6184D" w:rsidRPr="00AA70DF" w:rsidRDefault="00F6184D" w:rsidP="00F6184D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F6184D" w:rsidRPr="00AE1CB6" w:rsidRDefault="00F6184D" w:rsidP="00F6184D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</w:t>
      </w:r>
      <w:r>
        <w:rPr>
          <w:b/>
          <w:sz w:val="22"/>
          <w:szCs w:val="22"/>
        </w:rPr>
        <w:t xml:space="preserve"> Norma emisji spalin pojazdów</w:t>
      </w:r>
    </w:p>
    <w:p w:rsidR="00F6184D" w:rsidRDefault="00F6184D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 w:rsidRPr="00F6184D">
        <w:rPr>
          <w:rFonts w:eastAsia="Arial"/>
          <w:szCs w:val="18"/>
          <w:lang w:val="pl-PL"/>
        </w:rPr>
        <w:t>W celu otrzymania punktów w powyższym kryterium, do oferty dołączam karty techniczne lub inne dokumenty (podać) …………………………. potwierdzające spełnianie zadeklarowanych norm emisji spalin dla n/w pojazdów:</w:t>
      </w:r>
    </w:p>
    <w:p w:rsidR="00BD5352" w:rsidRDefault="00A62F8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( wymienić)</w:t>
      </w:r>
    </w:p>
    <w:p w:rsidR="00EE1F9E" w:rsidRDefault="00EE1F9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1……………………………………..</w:t>
      </w:r>
    </w:p>
    <w:p w:rsidR="00EE1F9E" w:rsidRDefault="00EE1F9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2…………………………………….</w:t>
      </w:r>
    </w:p>
    <w:p w:rsidR="00EE1F9E" w:rsidRDefault="00EE1F9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3……………………………………….</w:t>
      </w:r>
    </w:p>
    <w:p w:rsidR="00EE1F9E" w:rsidRDefault="00EE1F9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4………………………………………</w:t>
      </w:r>
    </w:p>
    <w:p w:rsidR="00EE1F9E" w:rsidRPr="00F6184D" w:rsidRDefault="00EE1F9E" w:rsidP="00F6184D">
      <w:pPr>
        <w:tabs>
          <w:tab w:val="left" w:pos="1410"/>
        </w:tabs>
        <w:jc w:val="both"/>
        <w:rPr>
          <w:rFonts w:eastAsia="Arial"/>
          <w:szCs w:val="18"/>
          <w:lang w:val="pl-PL"/>
        </w:rPr>
      </w:pPr>
      <w:r>
        <w:rPr>
          <w:rFonts w:eastAsia="Arial"/>
          <w:szCs w:val="18"/>
          <w:lang w:val="pl-PL"/>
        </w:rPr>
        <w:t>5……………………………………..</w:t>
      </w:r>
    </w:p>
    <w:p w:rsidR="00F6184D" w:rsidRDefault="00F6184D" w:rsidP="00F6184D">
      <w:pPr>
        <w:tabs>
          <w:tab w:val="left" w:pos="1410"/>
        </w:tabs>
        <w:jc w:val="both"/>
        <w:rPr>
          <w:bCs/>
          <w:i/>
          <w:sz w:val="20"/>
          <w:lang w:val="pl-PL"/>
        </w:rPr>
      </w:pPr>
    </w:p>
    <w:p w:rsidR="00F6184D" w:rsidRDefault="00F6184D" w:rsidP="00F6184D">
      <w:pPr>
        <w:tabs>
          <w:tab w:val="left" w:pos="1410"/>
        </w:tabs>
        <w:jc w:val="both"/>
        <w:rPr>
          <w:bCs/>
          <w:sz w:val="24"/>
          <w:szCs w:val="24"/>
          <w:lang w:val="pl-PL"/>
        </w:rPr>
      </w:pPr>
      <w:r w:rsidRPr="00A62F8E">
        <w:rPr>
          <w:bCs/>
          <w:sz w:val="24"/>
          <w:szCs w:val="24"/>
          <w:lang w:val="pl-PL"/>
        </w:rPr>
        <w:lastRenderedPageBreak/>
        <w:t>Uwaga! Pojazdy winny spełniać poziom emisji co n</w:t>
      </w:r>
      <w:r w:rsidR="00A62F8E" w:rsidRPr="00A62F8E">
        <w:rPr>
          <w:bCs/>
          <w:sz w:val="24"/>
          <w:szCs w:val="24"/>
          <w:lang w:val="pl-PL"/>
        </w:rPr>
        <w:t>ajmniej EURO 5</w:t>
      </w:r>
    </w:p>
    <w:p w:rsidR="00EE1F9E" w:rsidRPr="00A62F8E" w:rsidRDefault="00EE1F9E" w:rsidP="00F6184D">
      <w:pPr>
        <w:tabs>
          <w:tab w:val="left" w:pos="1410"/>
        </w:tabs>
        <w:jc w:val="both"/>
        <w:rPr>
          <w:bCs/>
          <w:sz w:val="24"/>
          <w:szCs w:val="24"/>
          <w:lang w:val="pl-PL"/>
        </w:rPr>
      </w:pPr>
    </w:p>
    <w:p w:rsidR="00F6184D" w:rsidRPr="00AF2C79" w:rsidRDefault="00F6184D" w:rsidP="00EE6F16">
      <w:pPr>
        <w:pStyle w:val="western"/>
        <w:numPr>
          <w:ilvl w:val="1"/>
          <w:numId w:val="20"/>
        </w:numPr>
        <w:spacing w:before="120" w:beforeAutospacing="0" w:after="0" w:line="276" w:lineRule="auto"/>
        <w:ind w:left="612" w:hanging="357"/>
        <w:jc w:val="both"/>
        <w:rPr>
          <w:bCs/>
          <w:sz w:val="22"/>
          <w:szCs w:val="22"/>
        </w:rPr>
      </w:pPr>
      <w:r w:rsidRPr="00AF2C79">
        <w:rPr>
          <w:bCs/>
          <w:sz w:val="22"/>
          <w:szCs w:val="22"/>
        </w:rPr>
        <w:t xml:space="preserve">Oświadczamy, że </w:t>
      </w:r>
      <w:r w:rsidRPr="00AF2C79">
        <w:rPr>
          <w:rFonts w:eastAsia="Arial"/>
          <w:sz w:val="22"/>
          <w:szCs w:val="22"/>
        </w:rPr>
        <w:t xml:space="preserve">odebrane </w:t>
      </w:r>
      <w:r>
        <w:rPr>
          <w:rFonts w:eastAsia="Arial"/>
          <w:sz w:val="22"/>
          <w:szCs w:val="22"/>
        </w:rPr>
        <w:t xml:space="preserve">zmieszane </w:t>
      </w:r>
      <w:r w:rsidRPr="00AF2C79">
        <w:rPr>
          <w:rFonts w:eastAsia="Arial"/>
          <w:sz w:val="22"/>
          <w:szCs w:val="22"/>
        </w:rPr>
        <w:t>odpady komunalne przekazywać będziemy do instalacji komunalnej/-ych:</w:t>
      </w:r>
    </w:p>
    <w:p w:rsidR="00F6184D" w:rsidRDefault="00F6184D" w:rsidP="00F6184D">
      <w:pPr>
        <w:pStyle w:val="western"/>
        <w:spacing w:before="120" w:beforeAutospacing="0" w:after="0" w:line="276" w:lineRule="auto"/>
        <w:ind w:left="612"/>
        <w:rPr>
          <w:rFonts w:eastAsia="Arial"/>
          <w:sz w:val="22"/>
          <w:szCs w:val="22"/>
        </w:rPr>
      </w:pPr>
      <w:r w:rsidRPr="00AF2C79">
        <w:rPr>
          <w:rFonts w:eastAsia="Arial"/>
          <w:sz w:val="22"/>
          <w:szCs w:val="22"/>
        </w:rPr>
        <w:t>……………………………………………………………………………………………………</w:t>
      </w:r>
    </w:p>
    <w:p w:rsidR="00F6184D" w:rsidRPr="00AF2C79" w:rsidRDefault="00F6184D" w:rsidP="00F6184D">
      <w:pPr>
        <w:pStyle w:val="western"/>
        <w:spacing w:beforeAutospacing="0" w:after="0" w:line="276" w:lineRule="auto"/>
        <w:ind w:left="612"/>
        <w:jc w:val="center"/>
        <w:rPr>
          <w:rFonts w:eastAsia="Arial"/>
          <w:i/>
          <w:iCs/>
          <w:vertAlign w:val="superscript"/>
        </w:rPr>
      </w:pPr>
      <w:r w:rsidRPr="00AF2C79">
        <w:rPr>
          <w:rFonts w:eastAsia="Arial"/>
          <w:i/>
          <w:iCs/>
          <w:vertAlign w:val="superscript"/>
        </w:rPr>
        <w:t>(wskazać)</w:t>
      </w:r>
    </w:p>
    <w:p w:rsidR="00F6184D" w:rsidRPr="00BD5352" w:rsidRDefault="00F6184D" w:rsidP="00F6184D">
      <w:pPr>
        <w:ind w:left="426"/>
        <w:jc w:val="both"/>
        <w:rPr>
          <w:b/>
          <w:lang w:val="pl-PL"/>
        </w:rPr>
      </w:pPr>
      <w:r w:rsidRPr="00BD5352">
        <w:rPr>
          <w:b/>
          <w:i/>
          <w:lang w:val="pl-PL"/>
        </w:rPr>
        <w:t xml:space="preserve">UWAGA: </w:t>
      </w:r>
      <w:r w:rsidRPr="00BD5352">
        <w:rPr>
          <w:b/>
          <w:lang w:val="pl-PL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F6184D" w:rsidRPr="00BD5352" w:rsidRDefault="00F6184D" w:rsidP="00F6184D">
      <w:pPr>
        <w:ind w:left="426"/>
        <w:jc w:val="both"/>
        <w:rPr>
          <w:b/>
          <w:lang w:val="pl-PL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F6184D" w:rsidRPr="007E291C" w:rsidTr="0016551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BD5352" w:rsidRDefault="00F6184D" w:rsidP="00165516">
            <w:pPr>
              <w:tabs>
                <w:tab w:val="left" w:pos="900"/>
                <w:tab w:val="left" w:pos="1080"/>
              </w:tabs>
              <w:spacing w:line="360" w:lineRule="auto"/>
              <w:jc w:val="both"/>
              <w:rPr>
                <w:i/>
                <w:lang w:val="pl-PL"/>
              </w:rPr>
            </w:pPr>
            <w:r w:rsidRPr="00BD5352">
              <w:rPr>
                <w:i/>
                <w:lang w:val="pl-PL"/>
              </w:rPr>
              <w:t xml:space="preserve">Wybór oferty prowadzić będzie do powstania u Zamawiającego obowiązku podatkowego </w:t>
            </w:r>
            <w:r w:rsidRPr="00BD5352">
              <w:rPr>
                <w:i/>
                <w:lang w:val="pl-PL"/>
              </w:rPr>
              <w:br/>
              <w:t>w zakresie następujących towarów/usług: ……………………………</w:t>
            </w:r>
          </w:p>
          <w:p w:rsidR="00F6184D" w:rsidRPr="00BD5352" w:rsidRDefault="00F6184D" w:rsidP="00165516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i/>
                <w:lang w:val="pl-PL"/>
              </w:rPr>
            </w:pPr>
            <w:r w:rsidRPr="00BD5352">
              <w:rPr>
                <w:i/>
                <w:lang w:val="pl-PL"/>
              </w:rPr>
              <w:t>Wartość ww. towarów lub usług bez kwoty podatku wynosi: ………………………...</w:t>
            </w:r>
          </w:p>
          <w:p w:rsidR="00F6184D" w:rsidRPr="00BD5352" w:rsidRDefault="00F6184D" w:rsidP="00165516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i/>
                <w:lang w:val="pl-PL"/>
              </w:rPr>
            </w:pPr>
            <w:r w:rsidRPr="00BD5352">
              <w:rPr>
                <w:i/>
                <w:lang w:val="pl-PL"/>
              </w:rPr>
              <w:t>Wskazanie stawki podatku od towarów i usług: ………………………...</w:t>
            </w:r>
          </w:p>
        </w:tc>
      </w:tr>
    </w:tbl>
    <w:p w:rsidR="00F6184D" w:rsidRPr="00F6184D" w:rsidRDefault="00F6184D" w:rsidP="00F6184D">
      <w:pPr>
        <w:jc w:val="both"/>
        <w:rPr>
          <w:lang w:val="pl-PL"/>
        </w:rPr>
      </w:pP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>Zamówienie wykonamy w terminie:</w:t>
      </w:r>
      <w:r w:rsidR="00EE1F9E">
        <w:rPr>
          <w:lang w:val="pl-PL"/>
        </w:rPr>
        <w:t xml:space="preserve"> 15  miesięcy, począwszy od  01.01.2022 r. do  31.03.2023 r.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>Oświadczamy, że zapoznaliśmy się ze Specyfikacją Warunków Zamówienia i akceptujemy wszystkie warunki w niej zawarte.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 xml:space="preserve">Oświadczamy, że uzyskaliśmy wszelkie informacje niezbędne do prawidłowego przygotowania </w:t>
      </w:r>
      <w:r w:rsidRPr="00F6184D">
        <w:rPr>
          <w:lang w:val="pl-PL"/>
        </w:rPr>
        <w:br/>
        <w:t>i złożenia niniejszej oferty.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 xml:space="preserve">Oświadczamy, że jesteśmy związani niniejszą ofertą od dnia upływu terminu składania ofert do dnia </w:t>
      </w:r>
      <w:r w:rsidR="00C51A71">
        <w:rPr>
          <w:lang w:val="pl-PL"/>
        </w:rPr>
        <w:t>…………..</w:t>
      </w:r>
      <w:r w:rsidRPr="00F6184D">
        <w:rPr>
          <w:lang w:val="pl-PL"/>
        </w:rPr>
        <w:t>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>Oświadczamy, że zapoznaliśmy się z Projektowanymi Postanowieniami Umowy</w:t>
      </w:r>
      <w:r w:rsidR="00C51A71">
        <w:rPr>
          <w:lang w:val="pl-PL"/>
        </w:rPr>
        <w:t xml:space="preserve">, określonymi </w:t>
      </w:r>
      <w:r w:rsidR="00C51A71">
        <w:rPr>
          <w:lang w:val="pl-PL"/>
        </w:rPr>
        <w:br/>
        <w:t>w Załączniku nr 7</w:t>
      </w:r>
      <w:r w:rsidR="00603712">
        <w:rPr>
          <w:lang w:val="pl-PL"/>
        </w:rPr>
        <w:t xml:space="preserve"> do Specyfikacji </w:t>
      </w:r>
      <w:r w:rsidRPr="00F6184D">
        <w:rPr>
          <w:lang w:val="pl-PL"/>
        </w:rPr>
        <w:t xml:space="preserve">Warunków Zamówienia i </w:t>
      </w:r>
      <w:r w:rsidRPr="00F6184D">
        <w:rPr>
          <w:u w:val="single"/>
          <w:lang w:val="pl-PL"/>
        </w:rPr>
        <w:t>zobowiązujemy się</w:t>
      </w:r>
      <w:r w:rsidRPr="00F6184D">
        <w:rPr>
          <w:lang w:val="pl-PL"/>
        </w:rPr>
        <w:t>, w przypadku wyboru naszej oferty, do zawarcia umowy zgodnej z niniejszą ofertą, na warunkach w nich określonych.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357" w:hanging="357"/>
        <w:jc w:val="both"/>
        <w:rPr>
          <w:lang w:val="pl-PL"/>
        </w:rPr>
      </w:pPr>
      <w:r w:rsidRPr="00F6184D">
        <w:rPr>
          <w:lang w:val="pl-PL"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F6184D">
        <w:rPr>
          <w:lang w:val="pl-PL" w:eastAsia="zh-CN"/>
        </w:rPr>
        <w:br/>
        <w:t>w celu ubiegania się o udzielenie zamówienia publicznego w niniejszym postępowaniu</w:t>
      </w:r>
      <w:r>
        <w:rPr>
          <w:rStyle w:val="Odwoanieprzypisudolnego"/>
          <w:lang w:eastAsia="zh-CN"/>
        </w:rPr>
        <w:footnoteReference w:id="1"/>
      </w:r>
      <w:r w:rsidRPr="00F6184D">
        <w:rPr>
          <w:lang w:val="pl-PL" w:eastAsia="zh-CN"/>
        </w:rPr>
        <w:t>.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after="120" w:line="276" w:lineRule="auto"/>
        <w:ind w:left="357" w:hanging="357"/>
        <w:jc w:val="both"/>
        <w:rPr>
          <w:lang w:val="pl-PL"/>
        </w:rPr>
      </w:pPr>
      <w:r w:rsidRPr="00F6184D">
        <w:rPr>
          <w:lang w:val="pl-PL"/>
        </w:rPr>
        <w:t>Niżej podaną część/zakres zamówienia, wykonywać będą w moim imieniu podwykonawcy</w:t>
      </w:r>
      <w:r w:rsidRPr="00F6184D">
        <w:rPr>
          <w:b/>
          <w:lang w:val="pl-PL"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473"/>
        <w:gridCol w:w="3821"/>
      </w:tblGrid>
      <w:tr w:rsidR="00F6184D" w:rsidRPr="00030414" w:rsidTr="0016551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rPr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rPr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rPr>
                <w:b/>
              </w:rPr>
              <w:t>Nazwa (firma) podwykonawcy</w:t>
            </w:r>
          </w:p>
        </w:tc>
      </w:tr>
      <w:tr w:rsidR="00F6184D" w:rsidRPr="00030414" w:rsidTr="0016551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6184D" w:rsidRPr="00030414" w:rsidTr="0016551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6184D" w:rsidRPr="00030414" w:rsidTr="0016551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center"/>
            </w:pPr>
            <w:r w:rsidRPr="00030414"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4D" w:rsidRPr="00030414" w:rsidRDefault="00F6184D" w:rsidP="00165516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F6184D" w:rsidRPr="00F6184D" w:rsidRDefault="00F6184D" w:rsidP="00F6184D">
      <w:pPr>
        <w:spacing w:after="120"/>
        <w:ind w:left="425"/>
        <w:jc w:val="both"/>
        <w:rPr>
          <w:sz w:val="20"/>
          <w:lang w:val="pl-PL"/>
        </w:rPr>
      </w:pPr>
      <w:r w:rsidRPr="00F6184D">
        <w:rPr>
          <w:sz w:val="20"/>
          <w:lang w:val="pl-PL"/>
        </w:rPr>
        <w:t xml:space="preserve">W przypadku niewypełnienia pkt 8 Zamawiający uzna, że Wykonawca zamówienie wykona samodzielnie. </w:t>
      </w:r>
    </w:p>
    <w:p w:rsidR="00F6184D" w:rsidRPr="00F6184D" w:rsidRDefault="00F6184D" w:rsidP="00EE6F16">
      <w:pPr>
        <w:widowControl/>
        <w:numPr>
          <w:ilvl w:val="0"/>
          <w:numId w:val="20"/>
        </w:numPr>
        <w:tabs>
          <w:tab w:val="left" w:pos="360"/>
        </w:tabs>
        <w:autoSpaceDE/>
        <w:autoSpaceDN/>
        <w:spacing w:line="276" w:lineRule="auto"/>
        <w:ind w:left="425" w:hanging="425"/>
        <w:jc w:val="both"/>
        <w:rPr>
          <w:lang w:val="pl-PL"/>
        </w:rPr>
      </w:pPr>
      <w:r w:rsidRPr="00F6184D">
        <w:rPr>
          <w:lang w:val="pl-PL"/>
        </w:rPr>
        <w:t>Wraz z ofertą składamy następujące oświadczenia i dokumenty:</w:t>
      </w:r>
    </w:p>
    <w:p w:rsidR="00F6184D" w:rsidRDefault="00F6184D" w:rsidP="00EE6F16">
      <w:pPr>
        <w:pStyle w:val="Akapitzlist"/>
        <w:widowControl/>
        <w:numPr>
          <w:ilvl w:val="0"/>
          <w:numId w:val="21"/>
        </w:numPr>
        <w:tabs>
          <w:tab w:val="left" w:pos="360"/>
        </w:tabs>
        <w:autoSpaceDE/>
        <w:autoSpaceDN/>
        <w:spacing w:line="276" w:lineRule="auto"/>
        <w:contextualSpacing/>
      </w:pPr>
      <w:r>
        <w:t>…</w:t>
      </w:r>
    </w:p>
    <w:p w:rsidR="00F6184D" w:rsidRDefault="00F6184D" w:rsidP="00EE6F16">
      <w:pPr>
        <w:pStyle w:val="Akapitzlist"/>
        <w:widowControl/>
        <w:numPr>
          <w:ilvl w:val="0"/>
          <w:numId w:val="21"/>
        </w:numPr>
        <w:tabs>
          <w:tab w:val="left" w:pos="360"/>
        </w:tabs>
        <w:autoSpaceDE/>
        <w:autoSpaceDN/>
        <w:spacing w:line="276" w:lineRule="auto"/>
        <w:contextualSpacing/>
      </w:pPr>
      <w:r>
        <w:t>…</w:t>
      </w:r>
    </w:p>
    <w:p w:rsidR="00F6184D" w:rsidRPr="00D71111" w:rsidRDefault="00F6184D" w:rsidP="00EE6F16">
      <w:pPr>
        <w:pStyle w:val="Akapitzlist"/>
        <w:widowControl/>
        <w:numPr>
          <w:ilvl w:val="0"/>
          <w:numId w:val="21"/>
        </w:numPr>
        <w:tabs>
          <w:tab w:val="left" w:pos="360"/>
        </w:tabs>
        <w:autoSpaceDE/>
        <w:autoSpaceDN/>
        <w:spacing w:line="276" w:lineRule="auto"/>
        <w:contextualSpacing/>
      </w:pPr>
    </w:p>
    <w:p w:rsidR="00FB14F0" w:rsidRPr="00EE1F9E" w:rsidRDefault="00F6184D" w:rsidP="00F6184D">
      <w:pPr>
        <w:spacing w:after="240" w:line="100" w:lineRule="atLeast"/>
        <w:rPr>
          <w:sz w:val="20"/>
          <w:szCs w:val="18"/>
          <w:lang w:val="pl-PL"/>
        </w:rPr>
      </w:pPr>
      <w:r w:rsidRPr="00EE1F9E">
        <w:rPr>
          <w:szCs w:val="24"/>
          <w:lang w:val="pl-PL"/>
        </w:rPr>
        <w:t>........................................... dn. .....................</w:t>
      </w:r>
      <w:r w:rsidR="00EE1F9E">
        <w:rPr>
          <w:szCs w:val="24"/>
          <w:lang w:val="pl-PL"/>
        </w:rPr>
        <w:t xml:space="preserve">                                                      ……………………</w:t>
      </w:r>
      <w:r w:rsidRPr="00EE1F9E">
        <w:rPr>
          <w:lang w:val="pl-PL"/>
        </w:rPr>
        <w:br/>
      </w:r>
      <w:r w:rsidRPr="00EE1F9E">
        <w:rPr>
          <w:i/>
          <w:sz w:val="20"/>
          <w:szCs w:val="18"/>
          <w:lang w:val="pl-PL"/>
        </w:rPr>
        <w:t>/</w:t>
      </w:r>
      <w:r w:rsidRPr="00EE1F9E">
        <w:rPr>
          <w:sz w:val="20"/>
          <w:szCs w:val="18"/>
          <w:lang w:val="pl-PL"/>
        </w:rPr>
        <w:t xml:space="preserve">miejscowość, data /                                             </w:t>
      </w:r>
      <w:r w:rsidR="00FB14F0" w:rsidRPr="00EE1F9E">
        <w:rPr>
          <w:sz w:val="20"/>
          <w:szCs w:val="18"/>
          <w:lang w:val="pl-PL"/>
        </w:rPr>
        <w:t xml:space="preserve">                                   </w:t>
      </w:r>
      <w:r w:rsidR="00EE1F9E" w:rsidRPr="00EE1F9E">
        <w:rPr>
          <w:sz w:val="20"/>
          <w:szCs w:val="18"/>
          <w:lang w:val="pl-PL"/>
        </w:rPr>
        <w:t xml:space="preserve">         </w:t>
      </w:r>
      <w:r w:rsidR="00FB14F0" w:rsidRPr="00EE1F9E">
        <w:rPr>
          <w:sz w:val="20"/>
          <w:szCs w:val="18"/>
          <w:lang w:val="pl-PL"/>
        </w:rPr>
        <w:t xml:space="preserve">                      </w:t>
      </w:r>
      <w:r w:rsidR="00EE1F9E" w:rsidRPr="00EE1F9E">
        <w:rPr>
          <w:sz w:val="20"/>
          <w:szCs w:val="18"/>
          <w:lang w:val="pl-PL"/>
        </w:rPr>
        <w:t>/podpis/</w:t>
      </w:r>
      <w:r w:rsidR="00FB14F0" w:rsidRPr="00EE1F9E">
        <w:rPr>
          <w:sz w:val="20"/>
          <w:szCs w:val="18"/>
          <w:lang w:val="pl-PL"/>
        </w:rPr>
        <w:t xml:space="preserve">                                                                                      </w:t>
      </w:r>
      <w:r w:rsidR="00EE1F9E">
        <w:rPr>
          <w:sz w:val="20"/>
          <w:szCs w:val="18"/>
          <w:lang w:val="pl-PL"/>
        </w:rPr>
        <w:t xml:space="preserve">                        </w:t>
      </w:r>
    </w:p>
    <w:p w:rsidR="00FB14F0" w:rsidRDefault="00F6184D" w:rsidP="00F6184D">
      <w:pPr>
        <w:jc w:val="both"/>
        <w:rPr>
          <w:sz w:val="20"/>
          <w:lang w:val="pl-PL"/>
        </w:rPr>
      </w:pPr>
      <w:r w:rsidRPr="00F6184D">
        <w:rPr>
          <w:sz w:val="20"/>
          <w:u w:val="single"/>
          <w:lang w:val="pl-PL"/>
        </w:rPr>
        <w:t>Informacja dla Wykonawcy</w:t>
      </w:r>
      <w:r w:rsidRPr="00F6184D">
        <w:rPr>
          <w:sz w:val="20"/>
          <w:lang w:val="pl-PL"/>
        </w:rPr>
        <w:t xml:space="preserve">: Formularz oferty musi być opatrzony przez osobę lub osoby uprawnione do reprezentowania firmy kwalifikowanym podpisem elektronicznymi przekazany Zamawiającemu wraz </w:t>
      </w:r>
      <w:r w:rsidRPr="00F6184D">
        <w:rPr>
          <w:sz w:val="20"/>
          <w:lang w:val="pl-PL"/>
        </w:rPr>
        <w:br/>
        <w:t>z dokumentem (-ami) potwierdzającymi prawo do reprezentacji Wykonawcy przez osobę podpisującą ofertę</w:t>
      </w:r>
    </w:p>
    <w:p w:rsidR="002449FF" w:rsidRDefault="002449FF" w:rsidP="002449FF">
      <w:pPr>
        <w:pStyle w:val="Akapitzlist"/>
        <w:jc w:val="center"/>
        <w:rPr>
          <w:rFonts w:asciiTheme="majorHAnsi" w:eastAsia="Trebuchet MS" w:hAnsiTheme="majorHAnsi" w:cstheme="minorHAnsi"/>
          <w:b/>
          <w:u w:val="single"/>
        </w:rPr>
        <w:sectPr w:rsidR="002449FF">
          <w:pgSz w:w="11907" w:h="16840"/>
          <w:pgMar w:top="992" w:right="567" w:bottom="1418" w:left="567" w:header="709" w:footer="709" w:gutter="0"/>
          <w:cols w:space="708"/>
        </w:sectPr>
      </w:pPr>
    </w:p>
    <w:p w:rsidR="002449FF" w:rsidRPr="004C10E9" w:rsidRDefault="002449FF" w:rsidP="002449FF">
      <w:pPr>
        <w:pStyle w:val="Akapitzlist"/>
        <w:jc w:val="right"/>
        <w:rPr>
          <w:rFonts w:asciiTheme="majorHAnsi" w:eastAsia="Trebuchet MS" w:hAnsiTheme="majorHAnsi" w:cstheme="minorHAnsi"/>
          <w:b/>
          <w:u w:val="single"/>
        </w:rPr>
      </w:pPr>
      <w:r>
        <w:rPr>
          <w:rFonts w:asciiTheme="majorHAnsi" w:eastAsia="Trebuchet MS" w:hAnsiTheme="majorHAnsi" w:cstheme="minorHAnsi"/>
          <w:b/>
          <w:u w:val="single"/>
        </w:rPr>
        <w:lastRenderedPageBreak/>
        <w:t>Załącznik nr 2</w:t>
      </w:r>
      <w:r w:rsidRPr="004C10E9">
        <w:rPr>
          <w:rFonts w:asciiTheme="majorHAnsi" w:eastAsia="Trebuchet MS" w:hAnsiTheme="majorHAnsi" w:cstheme="minorHAnsi"/>
          <w:b/>
          <w:u w:val="single"/>
        </w:rPr>
        <w:t>A do SIWZ</w:t>
      </w:r>
    </w:p>
    <w:p w:rsidR="002449FF" w:rsidRPr="004C10E9" w:rsidRDefault="002449FF" w:rsidP="002449FF">
      <w:pPr>
        <w:pStyle w:val="Akapitzlist"/>
        <w:ind w:right="6630"/>
        <w:jc w:val="center"/>
        <w:rPr>
          <w:rFonts w:asciiTheme="majorHAnsi" w:eastAsia="Trebuchet MS" w:hAnsiTheme="majorHAnsi" w:cstheme="minorHAnsi"/>
          <w:sz w:val="16"/>
          <w:szCs w:val="16"/>
        </w:rPr>
      </w:pPr>
      <w:r w:rsidRPr="004C10E9">
        <w:rPr>
          <w:rFonts w:asciiTheme="majorHAnsi" w:eastAsia="Trebuchet MS" w:hAnsiTheme="majorHAnsi" w:cstheme="minorHAnsi"/>
          <w:sz w:val="16"/>
          <w:szCs w:val="16"/>
        </w:rPr>
        <w:t>…………………………………………………………………..…</w:t>
      </w:r>
    </w:p>
    <w:p w:rsidR="002449FF" w:rsidRPr="004C10E9" w:rsidRDefault="002449FF" w:rsidP="002449FF">
      <w:pPr>
        <w:pStyle w:val="Akapitzlist"/>
        <w:ind w:right="6630"/>
        <w:jc w:val="center"/>
        <w:rPr>
          <w:rFonts w:asciiTheme="majorHAnsi" w:eastAsia="Trebuchet MS" w:hAnsiTheme="majorHAnsi" w:cstheme="minorHAnsi"/>
          <w:szCs w:val="16"/>
          <w:vertAlign w:val="superscript"/>
        </w:rPr>
      </w:pPr>
      <w:r w:rsidRPr="004C10E9">
        <w:rPr>
          <w:rFonts w:asciiTheme="majorHAnsi" w:eastAsia="Trebuchet MS" w:hAnsiTheme="majorHAnsi" w:cstheme="minorHAnsi"/>
          <w:szCs w:val="16"/>
          <w:vertAlign w:val="superscript"/>
        </w:rPr>
        <w:t>pieczęć Wykonawcy</w:t>
      </w:r>
    </w:p>
    <w:p w:rsidR="002449FF" w:rsidRPr="004C10E9" w:rsidRDefault="002449FF" w:rsidP="002449FF">
      <w:pPr>
        <w:pStyle w:val="Akapitzlist"/>
        <w:ind w:left="7086" w:firstLine="702"/>
        <w:rPr>
          <w:rFonts w:asciiTheme="majorHAnsi" w:eastAsia="Trebuchet MS" w:hAnsiTheme="majorHAnsi" w:cstheme="minorHAnsi"/>
          <w:b/>
          <w:sz w:val="28"/>
        </w:rPr>
      </w:pPr>
      <w:r w:rsidRPr="004C10E9">
        <w:rPr>
          <w:rFonts w:asciiTheme="majorHAnsi" w:eastAsia="Trebuchet MS" w:hAnsiTheme="majorHAnsi" w:cstheme="minorHAnsi"/>
          <w:b/>
          <w:sz w:val="28"/>
        </w:rPr>
        <w:t xml:space="preserve">Gmina PORAJ </w:t>
      </w:r>
    </w:p>
    <w:p w:rsidR="002449FF" w:rsidRPr="004C10E9" w:rsidRDefault="002449FF" w:rsidP="002449FF">
      <w:pPr>
        <w:pStyle w:val="Akapitzlist"/>
        <w:ind w:left="7086" w:firstLine="702"/>
        <w:rPr>
          <w:rFonts w:asciiTheme="majorHAnsi" w:eastAsia="Trebuchet MS" w:hAnsiTheme="majorHAnsi" w:cstheme="minorHAnsi"/>
          <w:b/>
          <w:sz w:val="28"/>
        </w:rPr>
      </w:pPr>
      <w:r w:rsidRPr="004C10E9">
        <w:rPr>
          <w:rFonts w:asciiTheme="majorHAnsi" w:eastAsia="Trebuchet MS" w:hAnsiTheme="majorHAnsi" w:cstheme="minorHAnsi"/>
          <w:b/>
          <w:sz w:val="28"/>
        </w:rPr>
        <w:t xml:space="preserve">Ul. Jasna 21 42-360 Poraj </w:t>
      </w:r>
    </w:p>
    <w:p w:rsidR="002449FF" w:rsidRPr="004C10E9" w:rsidRDefault="002449FF" w:rsidP="002449FF">
      <w:pPr>
        <w:pStyle w:val="Akapitzlist"/>
        <w:jc w:val="center"/>
        <w:rPr>
          <w:rFonts w:asciiTheme="majorHAnsi" w:eastAsia="Trebuchet MS" w:hAnsiTheme="majorHAnsi" w:cstheme="minorHAnsi"/>
        </w:rPr>
      </w:pPr>
    </w:p>
    <w:p w:rsidR="002449FF" w:rsidRPr="004C10E9" w:rsidRDefault="002449FF" w:rsidP="002449FF">
      <w:pPr>
        <w:pStyle w:val="Akapitzlist"/>
        <w:spacing w:before="120" w:after="120"/>
        <w:jc w:val="center"/>
        <w:rPr>
          <w:rFonts w:asciiTheme="majorHAnsi" w:eastAsia="Trebuchet MS" w:hAnsiTheme="majorHAnsi" w:cstheme="minorHAnsi"/>
          <w:b/>
          <w:sz w:val="32"/>
        </w:rPr>
      </w:pPr>
      <w:r w:rsidRPr="004C10E9">
        <w:rPr>
          <w:rFonts w:asciiTheme="majorHAnsi" w:eastAsia="Trebuchet MS" w:hAnsiTheme="majorHAnsi" w:cstheme="minorHAnsi"/>
          <w:b/>
          <w:sz w:val="32"/>
        </w:rPr>
        <w:t xml:space="preserve">Formularz cenowy </w:t>
      </w:r>
    </w:p>
    <w:p w:rsidR="002449FF" w:rsidRPr="004C10E9" w:rsidRDefault="002449FF" w:rsidP="002449FF">
      <w:pPr>
        <w:pStyle w:val="Akapitzlist"/>
        <w:spacing w:before="120" w:after="120"/>
        <w:rPr>
          <w:rFonts w:asciiTheme="majorHAnsi" w:eastAsia="Trebuchet MS" w:hAnsiTheme="majorHAnsi" w:cstheme="minorHAnsi"/>
          <w:b/>
        </w:rPr>
      </w:pPr>
      <w:r w:rsidRPr="004C10E9">
        <w:rPr>
          <w:rFonts w:asciiTheme="majorHAnsi" w:eastAsia="Trebuchet MS" w:hAnsiTheme="majorHAnsi" w:cstheme="minorHAnsi"/>
          <w:b/>
        </w:rPr>
        <w:t xml:space="preserve">Kalkulacja kosztów usługi na odbiór, transport i zagospodarowanie odpadów zmieszanych i segregowanych zebranych z terenu nieruchomości w Gminie Poraj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6946"/>
      </w:tblGrid>
      <w:tr w:rsidR="002449FF" w:rsidRPr="004C10E9" w:rsidTr="002449FF">
        <w:tc>
          <w:tcPr>
            <w:tcW w:w="14000" w:type="dxa"/>
            <w:gridSpan w:val="2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  <w:b/>
              </w:rPr>
            </w:pPr>
            <w:r w:rsidRPr="004C10E9">
              <w:rPr>
                <w:rFonts w:asciiTheme="majorHAnsi" w:eastAsia="Trebuchet MS" w:hAnsiTheme="majorHAnsi" w:cstheme="minorHAnsi"/>
                <w:b/>
              </w:rPr>
              <w:t>Dane Wykonawcy</w:t>
            </w:r>
          </w:p>
        </w:tc>
      </w:tr>
      <w:tr w:rsidR="002449FF" w:rsidRPr="004C10E9" w:rsidTr="002449FF">
        <w:tc>
          <w:tcPr>
            <w:tcW w:w="14000" w:type="dxa"/>
            <w:gridSpan w:val="2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Nazwa Wykonawcy:</w:t>
            </w:r>
          </w:p>
        </w:tc>
      </w:tr>
      <w:tr w:rsidR="002449FF" w:rsidRPr="004C10E9" w:rsidTr="002449FF">
        <w:tc>
          <w:tcPr>
            <w:tcW w:w="14000" w:type="dxa"/>
            <w:gridSpan w:val="2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Adres Wykonawcy:</w:t>
            </w:r>
          </w:p>
        </w:tc>
      </w:tr>
      <w:tr w:rsidR="002449FF" w:rsidRPr="004C10E9" w:rsidTr="002449FF">
        <w:tc>
          <w:tcPr>
            <w:tcW w:w="7054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Tel:</w:t>
            </w:r>
          </w:p>
        </w:tc>
        <w:tc>
          <w:tcPr>
            <w:tcW w:w="6946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Fax:</w:t>
            </w:r>
          </w:p>
        </w:tc>
      </w:tr>
      <w:tr w:rsidR="002449FF" w:rsidRPr="004C10E9" w:rsidTr="002449FF">
        <w:tc>
          <w:tcPr>
            <w:tcW w:w="7054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REGON:</w:t>
            </w:r>
          </w:p>
        </w:tc>
        <w:tc>
          <w:tcPr>
            <w:tcW w:w="6946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NIP:</w:t>
            </w:r>
          </w:p>
        </w:tc>
      </w:tr>
      <w:tr w:rsidR="002449FF" w:rsidRPr="004C10E9" w:rsidTr="002449FF">
        <w:tc>
          <w:tcPr>
            <w:tcW w:w="7054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e-mail:</w:t>
            </w:r>
          </w:p>
        </w:tc>
        <w:tc>
          <w:tcPr>
            <w:tcW w:w="6946" w:type="dxa"/>
          </w:tcPr>
          <w:p w:rsidR="002449FF" w:rsidRPr="004C10E9" w:rsidRDefault="002449FF" w:rsidP="002449FF">
            <w:pPr>
              <w:pStyle w:val="Akapitzlist"/>
              <w:spacing w:before="80" w:after="80"/>
              <w:rPr>
                <w:rFonts w:asciiTheme="majorHAnsi" w:eastAsia="Trebuchet MS" w:hAnsiTheme="majorHAnsi" w:cstheme="minorHAnsi"/>
              </w:rPr>
            </w:pPr>
            <w:r w:rsidRPr="004C10E9">
              <w:rPr>
                <w:rFonts w:asciiTheme="majorHAnsi" w:eastAsia="Trebuchet MS" w:hAnsiTheme="majorHAnsi" w:cstheme="minorHAnsi"/>
              </w:rPr>
              <w:t>www:</w:t>
            </w:r>
          </w:p>
        </w:tc>
      </w:tr>
    </w:tbl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2449FF" w:rsidRPr="004C10E9" w:rsidRDefault="002449FF" w:rsidP="002449FF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</w:rPr>
      </w:pPr>
      <w:r w:rsidRPr="004C10E9">
        <w:rPr>
          <w:rFonts w:asciiTheme="majorHAnsi" w:hAnsiTheme="majorHAnsi" w:cs="Calibri"/>
          <w:bCs/>
          <w:sz w:val="22"/>
          <w:szCs w:val="22"/>
        </w:rPr>
        <w:t>1) cena za odbiór odpadów komunalny</w:t>
      </w:r>
      <w:r>
        <w:rPr>
          <w:rFonts w:asciiTheme="majorHAnsi" w:hAnsiTheme="majorHAnsi" w:cs="Calibri"/>
          <w:bCs/>
          <w:sz w:val="22"/>
          <w:szCs w:val="22"/>
        </w:rPr>
        <w:t xml:space="preserve">ch z nieruchomości i PSZOK </w:t>
      </w:r>
      <w:r w:rsidRPr="004C10E9">
        <w:rPr>
          <w:rFonts w:asciiTheme="majorHAnsi" w:hAnsiTheme="majorHAnsi" w:cs="Calibri"/>
          <w:bCs/>
          <w:sz w:val="22"/>
          <w:szCs w:val="22"/>
        </w:rPr>
        <w:t xml:space="preserve">na </w:t>
      </w:r>
      <w:r>
        <w:rPr>
          <w:rFonts w:asciiTheme="majorHAnsi" w:hAnsiTheme="majorHAnsi" w:cs="Calibri"/>
          <w:bCs/>
          <w:sz w:val="22"/>
          <w:szCs w:val="22"/>
        </w:rPr>
        <w:t xml:space="preserve">terenie gminy Poraj </w:t>
      </w:r>
      <w:r w:rsidRPr="004C10E9">
        <w:rPr>
          <w:rFonts w:asciiTheme="majorHAnsi" w:hAnsiTheme="majorHAnsi" w:cs="Calibri"/>
          <w:bCs/>
          <w:sz w:val="22"/>
          <w:szCs w:val="22"/>
        </w:rPr>
        <w:t xml:space="preserve"> objętych systemem:</w:t>
      </w:r>
    </w:p>
    <w:tbl>
      <w:tblPr>
        <w:tblW w:w="14900" w:type="dxa"/>
        <w:tblInd w:w="-114" w:type="dxa"/>
        <w:tblLayout w:type="fixed"/>
        <w:tblCellMar>
          <w:left w:w="10" w:type="dxa"/>
          <w:right w:w="10" w:type="dxa"/>
        </w:tblCellMar>
        <w:tblLook w:val="0040" w:firstRow="0" w:lastRow="1" w:firstColumn="0" w:lastColumn="0" w:noHBand="0" w:noVBand="0"/>
      </w:tblPr>
      <w:tblGrid>
        <w:gridCol w:w="423"/>
        <w:gridCol w:w="2271"/>
        <w:gridCol w:w="1410"/>
        <w:gridCol w:w="1701"/>
        <w:gridCol w:w="854"/>
        <w:gridCol w:w="1559"/>
        <w:gridCol w:w="1705"/>
        <w:gridCol w:w="1276"/>
        <w:gridCol w:w="16"/>
        <w:gridCol w:w="1543"/>
        <w:gridCol w:w="2126"/>
        <w:gridCol w:w="16"/>
      </w:tblGrid>
      <w:tr w:rsidR="002449FF" w:rsidRPr="004C10E9" w:rsidTr="002449FF">
        <w:trPr>
          <w:gridAfter w:val="1"/>
          <w:wAfter w:w="16" w:type="dxa"/>
          <w:cantSplit/>
          <w:tblHeader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Szacunkowa masa odpadów objętych zamówieniem</w:t>
            </w: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Cena za odbiór i zagospodarowanie (przyjęcie na instalację) odpadów o masie jednego Mg (w złotych)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Cena łączna za odbiór i zagospodarowanie (przyjęcie na instalację) wszystkich odpadów objętych zamówieniem (w złotych)</w:t>
            </w:r>
          </w:p>
        </w:tc>
      </w:tr>
      <w:tr w:rsidR="002449FF" w:rsidRPr="004C10E9" w:rsidTr="002449FF">
        <w:trPr>
          <w:cantSplit/>
          <w:tblHeader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Normalny20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Normalny20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Normalny20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netto</w:t>
            </w: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VAT</w:t>
            </w: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2449FF" w:rsidRPr="004C10E9" w:rsidTr="002449FF">
        <w:trPr>
          <w:gridAfter w:val="1"/>
          <w:wAfter w:w="16" w:type="dxa"/>
          <w:cantSplit/>
          <w:tblHeader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Zmieszane (niesegregowane) odpady komunalne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20 03 01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3600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Szkło i opakowania ze szkła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15 01 07, 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378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Papier i tektura, opakowania z papieru i tektury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15 01 01,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75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Metale i opakowania z metali</w:t>
            </w:r>
          </w:p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tworzywa sztuczne, opakowania z tworzyw sztucznych, opakowania wielomateriałowe</w:t>
            </w:r>
          </w:p>
        </w:tc>
        <w:tc>
          <w:tcPr>
            <w:tcW w:w="141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15 01 04,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  20 01 40,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15 01 02,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15 01 03, 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15 01 05, 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20 01 39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309</w:t>
            </w:r>
          </w:p>
        </w:tc>
        <w:tc>
          <w:tcPr>
            <w:tcW w:w="85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  <w:trHeight w:val="1040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A30A72" w:rsidRDefault="002449FF" w:rsidP="002449FF">
            <w:pPr>
              <w:pStyle w:val="Bezodstpw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A30A72">
              <w:rPr>
                <w:rFonts w:asciiTheme="majorHAnsi" w:hAnsiTheme="majorHAnsi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strzykawek.</w:t>
            </w:r>
          </w:p>
          <w:p w:rsidR="002449FF" w:rsidRPr="00A30A72" w:rsidRDefault="002449FF" w:rsidP="002449FF">
            <w:pPr>
              <w:pStyle w:val="Bezodstpw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A30A72">
              <w:rPr>
                <w:rFonts w:asciiTheme="majorHAnsi" w:hAnsiTheme="majorHAnsi"/>
                <w:sz w:val="20"/>
                <w:szCs w:val="20"/>
              </w:rPr>
              <w:t>przeterminowane leki, chemikalia i opakowania po nich ,</w:t>
            </w:r>
          </w:p>
          <w:p w:rsidR="002449FF" w:rsidRPr="000C22C1" w:rsidRDefault="002449FF" w:rsidP="002449FF">
            <w:pPr>
              <w:pStyle w:val="Bezodstpw"/>
              <w:spacing w:before="40" w:after="40"/>
              <w:ind w:left="720"/>
              <w:rPr>
                <w:rFonts w:asciiTheme="majorHAnsi" w:hAnsiTheme="majorHAnsi"/>
                <w:sz w:val="20"/>
              </w:rPr>
            </w:pPr>
            <w:r w:rsidRPr="000C22C1">
              <w:rPr>
                <w:rFonts w:asciiTheme="majorHAnsi" w:hAnsiTheme="majorHAnsi"/>
                <w:sz w:val="20"/>
                <w:szCs w:val="20"/>
              </w:rPr>
              <w:t>odpady niebezpieczne lampy fluoroesencyjne, żarówki</w:t>
            </w:r>
            <w:r>
              <w:rPr>
                <w:rFonts w:asciiTheme="majorHAnsi" w:hAnsiTheme="majorHAnsi"/>
              </w:rPr>
              <w:t>, świe</w:t>
            </w:r>
            <w:r w:rsidRPr="000C22C1">
              <w:rPr>
                <w:rFonts w:asciiTheme="majorHAnsi" w:hAnsiTheme="majorHAnsi"/>
              </w:rPr>
              <w:t xml:space="preserve">tlówki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20 01 99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20 01 32,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21*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4,5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bioodpady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20 02 01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1070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odpady budowlane i rozbiórkowe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17 01 01,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17 01 07, 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17 06 04,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17 09 04,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17 02 03,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305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meble i inne odpady wielkogabarytowe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20 03 07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290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  <w:trHeight w:val="603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zużyte opony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16 01 03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            34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  <w:trHeight w:val="134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9FF" w:rsidRPr="004C10E9" w:rsidRDefault="002449FF" w:rsidP="002449FF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Odpady z tekstyliów i odzieży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15 01 09, </w:t>
            </w:r>
          </w:p>
          <w:p w:rsidR="002449FF" w:rsidRPr="004C10E9" w:rsidRDefault="002449FF" w:rsidP="002449FF">
            <w:pPr>
              <w:pStyle w:val="Bezodstpw"/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2449FF" w:rsidRPr="004C10E9" w:rsidTr="002449FF">
        <w:trPr>
          <w:gridAfter w:val="1"/>
          <w:wAfter w:w="16" w:type="dxa"/>
          <w:cantSplit/>
        </w:trPr>
        <w:tc>
          <w:tcPr>
            <w:tcW w:w="58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Default="002449FF" w:rsidP="002449FF">
            <w:pPr>
              <w:pStyle w:val="Standard"/>
              <w:jc w:val="center"/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Default="002449FF" w:rsidP="002449FF">
            <w:pPr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bidi="en-US"/>
              </w:rPr>
            </w:pP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Default="002449FF" w:rsidP="002449FF">
            <w:pPr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bidi="en-US"/>
              </w:rPr>
            </w:pP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Default="002449FF" w:rsidP="002449FF">
            <w:pPr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bidi="en-US"/>
              </w:rPr>
            </w:pPr>
          </w:p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9FF" w:rsidRPr="004C10E9" w:rsidRDefault="002449FF" w:rsidP="002449FF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49FF" w:rsidRPr="004C10E9" w:rsidTr="002449FF">
        <w:trPr>
          <w:jc w:val="center"/>
        </w:trPr>
        <w:tc>
          <w:tcPr>
            <w:tcW w:w="4944" w:type="dxa"/>
          </w:tcPr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sz w:val="16"/>
              </w:rPr>
              <w:t>_________________________________________________</w:t>
            </w: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</w:p>
          <w:p w:rsidR="002449FF" w:rsidRPr="004C10E9" w:rsidRDefault="002449FF" w:rsidP="002449FF">
            <w:pPr>
              <w:pStyle w:val="Akapitzlist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sz w:val="16"/>
              </w:rPr>
              <w:t>_________________________________________________</w:t>
            </w:r>
          </w:p>
          <w:p w:rsidR="002449FF" w:rsidRPr="004C10E9" w:rsidRDefault="002449FF" w:rsidP="002449FF">
            <w:pPr>
              <w:pStyle w:val="Akapitzlist"/>
              <w:spacing w:before="120" w:after="120"/>
              <w:ind w:left="-76"/>
              <w:contextualSpacing/>
              <w:jc w:val="center"/>
              <w:rPr>
                <w:rFonts w:asciiTheme="majorHAnsi" w:eastAsia="Trebuchet MS" w:hAnsiTheme="majorHAnsi" w:cstheme="minorHAnsi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sz w:val="16"/>
              </w:rPr>
              <w:t xml:space="preserve">pieczątka i podpis osoby uprawnionej do reprezentacji Wykonawcy </w:t>
            </w:r>
            <w:r w:rsidRPr="004C10E9">
              <w:rPr>
                <w:rFonts w:asciiTheme="majorHAnsi" w:eastAsia="Trebuchet MS" w:hAnsiTheme="majorHAnsi" w:cstheme="minorHAnsi"/>
                <w:sz w:val="16"/>
              </w:rPr>
              <w:br/>
              <w:t>lub Wykonawców wspólnie ubiegających się o zamówienie</w:t>
            </w:r>
          </w:p>
        </w:tc>
      </w:tr>
    </w:tbl>
    <w:p w:rsidR="002449FF" w:rsidRPr="004C10E9" w:rsidRDefault="002449FF" w:rsidP="002449FF">
      <w:pPr>
        <w:jc w:val="right"/>
        <w:rPr>
          <w:rFonts w:asciiTheme="majorHAnsi" w:eastAsia="Trebuchet MS" w:hAnsiTheme="majorHAnsi" w:cstheme="minorHAnsi"/>
          <w:b/>
        </w:rPr>
      </w:pPr>
    </w:p>
    <w:p w:rsidR="002449FF" w:rsidRPr="004C10E9" w:rsidRDefault="002449FF" w:rsidP="002449FF">
      <w:pPr>
        <w:rPr>
          <w:rFonts w:asciiTheme="majorHAnsi" w:hAnsiTheme="majorHAnsi"/>
        </w:rPr>
      </w:pPr>
    </w:p>
    <w:p w:rsidR="002449FF" w:rsidRDefault="002449FF" w:rsidP="002449FF"/>
    <w:p w:rsidR="00FB14F0" w:rsidRDefault="00FB14F0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0F5784" w:rsidRDefault="000F5784" w:rsidP="00F6184D">
      <w:pPr>
        <w:jc w:val="both"/>
        <w:rPr>
          <w:sz w:val="20"/>
          <w:lang w:val="pl-PL"/>
        </w:rPr>
      </w:pPr>
    </w:p>
    <w:p w:rsidR="002449FF" w:rsidRDefault="002449FF" w:rsidP="00F6184D">
      <w:pPr>
        <w:jc w:val="both"/>
        <w:rPr>
          <w:sz w:val="20"/>
          <w:lang w:val="pl-PL"/>
        </w:rPr>
        <w:sectPr w:rsidR="002449FF" w:rsidSect="002449FF">
          <w:pgSz w:w="16840" w:h="11907" w:orient="landscape"/>
          <w:pgMar w:top="567" w:right="992" w:bottom="567" w:left="1418" w:header="709" w:footer="709" w:gutter="0"/>
          <w:cols w:space="708"/>
        </w:sectPr>
      </w:pPr>
      <w:bookmarkStart w:id="1" w:name="_GoBack"/>
      <w:bookmarkEnd w:id="1"/>
    </w:p>
    <w:p w:rsidR="0007550D" w:rsidRDefault="0007550D" w:rsidP="00F6184D">
      <w:pPr>
        <w:jc w:val="both"/>
        <w:rPr>
          <w:sz w:val="20"/>
          <w:lang w:val="pl-PL"/>
        </w:rPr>
      </w:pPr>
    </w:p>
    <w:p w:rsidR="00165516" w:rsidRPr="00165516" w:rsidRDefault="00165516" w:rsidP="00165516">
      <w:pPr>
        <w:jc w:val="right"/>
        <w:rPr>
          <w:b/>
          <w:sz w:val="18"/>
          <w:lang w:val="pl-PL"/>
        </w:rPr>
      </w:pPr>
      <w:r w:rsidRPr="00165516">
        <w:rPr>
          <w:b/>
          <w:sz w:val="18"/>
          <w:lang w:val="pl-PL"/>
        </w:rPr>
        <w:t xml:space="preserve">Załącznik nr </w:t>
      </w:r>
      <w:r>
        <w:rPr>
          <w:b/>
          <w:sz w:val="18"/>
          <w:lang w:val="pl-PL"/>
        </w:rPr>
        <w:t>3</w:t>
      </w:r>
      <w:r w:rsidRPr="00165516">
        <w:rPr>
          <w:b/>
          <w:sz w:val="18"/>
          <w:lang w:val="pl-PL"/>
        </w:rPr>
        <w:t xml:space="preserve"> do SWZ</w:t>
      </w:r>
    </w:p>
    <w:p w:rsidR="00165516" w:rsidRPr="00165516" w:rsidRDefault="00165516" w:rsidP="00165516">
      <w:pPr>
        <w:ind w:left="5246" w:hanging="1"/>
        <w:rPr>
          <w:b/>
          <w:u w:val="single"/>
          <w:lang w:val="pl-PL"/>
        </w:rPr>
      </w:pPr>
    </w:p>
    <w:p w:rsidR="00165516" w:rsidRDefault="000F5784" w:rsidP="0016551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GK.271.9.</w:t>
      </w:r>
      <w:r w:rsidR="00D71111">
        <w:rPr>
          <w:sz w:val="24"/>
          <w:szCs w:val="24"/>
          <w:lang w:val="pl-PL"/>
        </w:rPr>
        <w:t xml:space="preserve">2021     </w:t>
      </w:r>
    </w:p>
    <w:p w:rsidR="009C0041" w:rsidRPr="00EC3B3D" w:rsidRDefault="009C0041" w:rsidP="009C004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w w:val="0"/>
          <w:sz w:val="20"/>
          <w:szCs w:val="20"/>
          <w:lang w:val="pl-PL"/>
        </w:rPr>
        <w:t xml:space="preserve"> </w:t>
      </w:r>
      <w:r w:rsidRPr="009C0041">
        <w:rPr>
          <w:rFonts w:ascii="Arial" w:hAnsi="Arial" w:cs="Arial"/>
          <w:b/>
          <w:i/>
          <w:w w:val="0"/>
          <w:sz w:val="20"/>
          <w:szCs w:val="20"/>
          <w:lang w:val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9C0041">
        <w:rPr>
          <w:rFonts w:ascii="Arial" w:hAnsi="Arial" w:cs="Arial"/>
          <w:b/>
          <w:i/>
          <w:w w:val="0"/>
          <w:sz w:val="20"/>
          <w:szCs w:val="20"/>
          <w:lang w:val="pl-PL"/>
        </w:rPr>
        <w:t>.</w:t>
      </w: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 xml:space="preserve"> </w:t>
      </w:r>
      <w:r w:rsidRPr="009C0041">
        <w:rPr>
          <w:rFonts w:ascii="Arial" w:hAnsi="Arial" w:cs="Arial"/>
          <w:b/>
          <w:sz w:val="20"/>
          <w:szCs w:val="20"/>
          <w:lang w:val="pl-PL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9C0041">
        <w:rPr>
          <w:rFonts w:ascii="Arial" w:hAnsi="Arial" w:cs="Arial"/>
          <w:b/>
          <w:sz w:val="20"/>
          <w:szCs w:val="20"/>
          <w:lang w:val="pl-PL"/>
        </w:rPr>
        <w:t xml:space="preserve"> w Dzienniku Urzędowym Unii Europejskiej:</w:t>
      </w:r>
    </w:p>
    <w:p w:rsidR="009C0041" w:rsidRPr="007E291C" w:rsidRDefault="00603712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7E291C">
        <w:rPr>
          <w:rFonts w:ascii="Arial" w:hAnsi="Arial" w:cs="Arial"/>
          <w:b/>
          <w:sz w:val="20"/>
          <w:szCs w:val="20"/>
          <w:lang w:val="pl-PL"/>
        </w:rPr>
        <w:t>Dz.U. UE S numer</w:t>
      </w:r>
      <w:r w:rsidR="009C0041" w:rsidRPr="007E291C">
        <w:rPr>
          <w:rFonts w:ascii="Arial" w:hAnsi="Arial" w:cs="Arial"/>
          <w:b/>
          <w:sz w:val="20"/>
          <w:szCs w:val="20"/>
          <w:lang w:val="pl-PL"/>
        </w:rPr>
        <w:t>[</w:t>
      </w:r>
      <w:r w:rsidRPr="007E291C">
        <w:rPr>
          <w:rFonts w:ascii="Arial" w:hAnsi="Arial" w:cs="Arial"/>
          <w:b/>
          <w:sz w:val="20"/>
          <w:szCs w:val="20"/>
          <w:lang w:val="pl-PL"/>
        </w:rPr>
        <w:t xml:space="preserve"> 553928], data  29.10.2021</w:t>
      </w:r>
      <w:r w:rsidR="009C0041" w:rsidRPr="007E291C">
        <w:rPr>
          <w:rFonts w:ascii="Arial" w:hAnsi="Arial" w:cs="Arial"/>
          <w:b/>
          <w:sz w:val="20"/>
          <w:szCs w:val="20"/>
          <w:lang w:val="pl-PL"/>
        </w:rPr>
        <w:t xml:space="preserve"> strona [], 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b/>
          <w:sz w:val="20"/>
          <w:szCs w:val="20"/>
          <w:lang w:val="pl-PL"/>
        </w:rPr>
        <w:t xml:space="preserve">Numer </w:t>
      </w:r>
      <w:r w:rsidR="00603712">
        <w:rPr>
          <w:rFonts w:ascii="Arial" w:hAnsi="Arial" w:cs="Arial"/>
          <w:b/>
          <w:sz w:val="20"/>
          <w:szCs w:val="20"/>
          <w:lang w:val="pl-PL"/>
        </w:rPr>
        <w:t>ogłoszenia w Dz.U. S: [ 2021 ]/S [ 211 ]–[ 553928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b/>
          <w:sz w:val="20"/>
          <w:szCs w:val="20"/>
          <w:lang w:val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C0041" w:rsidRPr="00682DD7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rPr>
          <w:trHeight w:val="349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rPr>
          <w:trHeight w:val="349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03712">
              <w:rPr>
                <w:rFonts w:ascii="Arial" w:hAnsi="Arial" w:cs="Arial"/>
                <w:sz w:val="20"/>
                <w:szCs w:val="20"/>
              </w:rPr>
              <w:t>Gmina Poraj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</w:tc>
      </w:tr>
      <w:tr w:rsidR="009C0041" w:rsidRPr="00682DD7" w:rsidTr="0007550D">
        <w:trPr>
          <w:trHeight w:val="485"/>
        </w:trPr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rPr>
          <w:trHeight w:val="484"/>
        </w:trPr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7783" w:rsidRPr="00877783" w:rsidRDefault="009C0041" w:rsidP="00877783">
            <w:pPr>
              <w:ind w:left="498" w:right="554"/>
              <w:jc w:val="center"/>
              <w:rPr>
                <w:color w:val="1D1D1D"/>
                <w:sz w:val="24"/>
                <w:szCs w:val="24"/>
                <w:lang w:val="pl-PL"/>
              </w:rPr>
            </w:pPr>
            <w:r w:rsidRPr="00877783">
              <w:rPr>
                <w:rFonts w:ascii="Arial" w:hAnsi="Arial" w:cs="Arial"/>
                <w:sz w:val="20"/>
                <w:szCs w:val="20"/>
                <w:lang w:val="pl-PL"/>
              </w:rPr>
              <w:t xml:space="preserve">[  </w:t>
            </w:r>
            <w:r w:rsidR="00877783" w:rsidRPr="00877783">
              <w:rPr>
                <w:color w:val="1D1D1D"/>
                <w:sz w:val="24"/>
                <w:szCs w:val="24"/>
                <w:lang w:val="pl-PL"/>
              </w:rPr>
              <w:t xml:space="preserve">Odbiór, transport  i zagospodarowanie odpadów  komunalnych  z terenu Gminy Poraj </w:t>
            </w:r>
          </w:p>
          <w:p w:rsidR="00877783" w:rsidRPr="00877783" w:rsidRDefault="00877783" w:rsidP="00877783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87778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C0041" w:rsidRPr="00877783" w:rsidTr="0007550D">
        <w:trPr>
          <w:trHeight w:val="484"/>
        </w:trPr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Numer referencyjny nadany sprawie przez instytucję zamawiającą lub podmiot zamawiający (</w:t>
            </w:r>
            <w:r w:rsidRPr="009C0041"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dotyczy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041" w:rsidRPr="00877783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7783">
              <w:rPr>
                <w:rFonts w:ascii="Arial" w:hAnsi="Arial" w:cs="Arial"/>
                <w:sz w:val="20"/>
                <w:szCs w:val="20"/>
                <w:lang w:val="pl-PL"/>
              </w:rPr>
              <w:t xml:space="preserve">[  </w:t>
            </w:r>
            <w:r w:rsidR="00877783" w:rsidRPr="00877783">
              <w:rPr>
                <w:rFonts w:ascii="Arial" w:hAnsi="Arial" w:cs="Arial"/>
                <w:sz w:val="20"/>
                <w:szCs w:val="20"/>
                <w:lang w:val="pl-PL"/>
              </w:rPr>
              <w:t>GK.</w:t>
            </w:r>
            <w:r w:rsidR="00877783">
              <w:rPr>
                <w:rFonts w:ascii="Arial" w:hAnsi="Arial" w:cs="Arial"/>
                <w:sz w:val="20"/>
                <w:szCs w:val="20"/>
                <w:lang w:val="pl-PL"/>
              </w:rPr>
              <w:t>271.9.2021</w:t>
            </w:r>
            <w:r w:rsidRPr="00877783">
              <w:rPr>
                <w:rFonts w:ascii="Arial" w:hAnsi="Arial" w:cs="Arial"/>
                <w:sz w:val="20"/>
                <w:szCs w:val="20"/>
                <w:lang w:val="pl-PL"/>
              </w:rPr>
              <w:t xml:space="preserve"> ]</w:t>
            </w:r>
          </w:p>
        </w:tc>
      </w:tr>
    </w:tbl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  <w:lang w:val="pl-PL"/>
        </w:rPr>
      </w:pPr>
      <w:r w:rsidRPr="009C0041">
        <w:rPr>
          <w:rFonts w:ascii="Arial" w:hAnsi="Arial" w:cs="Arial"/>
          <w:b/>
          <w:sz w:val="20"/>
          <w:szCs w:val="20"/>
          <w:lang w:val="pl-PL"/>
        </w:rPr>
        <w:t>Wszystkie pozostałe informacje we wszystkich sekcjach jednolitego europejskiego dokumentu zamówienia powinien wypełnić wykonawca</w:t>
      </w:r>
      <w:r w:rsidRPr="009C0041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C0041" w:rsidRPr="00682DD7" w:rsidTr="0007550D">
        <w:trPr>
          <w:trHeight w:val="1372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rPr>
          <w:trHeight w:val="2002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041" w:rsidRPr="007E291C" w:rsidTr="0007550D">
        <w:tc>
          <w:tcPr>
            <w:tcW w:w="9289" w:type="dxa"/>
            <w:gridSpan w:val="2"/>
            <w:shd w:val="clear" w:color="auto" w:fill="BFBFBF"/>
          </w:tcPr>
          <w:p w:rsidR="009C0041" w:rsidRPr="00682DD7" w:rsidRDefault="009C0041" w:rsidP="0007550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nazwisko,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  <w:lang w:val="pl-PL"/>
        </w:rPr>
      </w:pPr>
      <w:r w:rsidRPr="009C0041">
        <w:rPr>
          <w:rFonts w:ascii="Arial" w:hAnsi="Arial" w:cs="Arial"/>
          <w:b/>
          <w:sz w:val="20"/>
          <w:szCs w:val="20"/>
          <w:lang w:val="pl-PL"/>
        </w:rPr>
        <w:t>Jeżeli tak</w:t>
      </w:r>
      <w:r w:rsidRPr="009C0041">
        <w:rPr>
          <w:rFonts w:ascii="Arial" w:hAnsi="Arial" w:cs="Arial"/>
          <w:sz w:val="20"/>
          <w:szCs w:val="20"/>
          <w:lang w:val="pl-PL"/>
        </w:rPr>
        <w:t xml:space="preserve">, proszę przedstawić – </w:t>
      </w:r>
      <w:r w:rsidRPr="009C0041">
        <w:rPr>
          <w:rFonts w:ascii="Arial" w:hAnsi="Arial" w:cs="Arial"/>
          <w:b/>
          <w:sz w:val="20"/>
          <w:szCs w:val="20"/>
          <w:lang w:val="pl-PL"/>
        </w:rPr>
        <w:t>dla każdego</w:t>
      </w:r>
      <w:r w:rsidRPr="009C0041">
        <w:rPr>
          <w:rFonts w:ascii="Arial" w:hAnsi="Arial" w:cs="Arial"/>
          <w:sz w:val="20"/>
          <w:szCs w:val="20"/>
          <w:lang w:val="pl-PL"/>
        </w:rPr>
        <w:t xml:space="preserve"> z podmiotów, których to dotyczy – odrębny formularz jednolitego europejskiego dokumentu zamówienia zawierający informacje wymagane w </w:t>
      </w:r>
      <w:r w:rsidRPr="009C0041">
        <w:rPr>
          <w:rFonts w:ascii="Arial" w:hAnsi="Arial" w:cs="Arial"/>
          <w:b/>
          <w:sz w:val="20"/>
          <w:szCs w:val="20"/>
          <w:lang w:val="pl-PL"/>
        </w:rPr>
        <w:t>niniejszej części sekcja A i B oraz w części III</w:t>
      </w:r>
      <w:r w:rsidRPr="009C0041">
        <w:rPr>
          <w:rFonts w:ascii="Arial" w:hAnsi="Arial" w:cs="Arial"/>
          <w:sz w:val="20"/>
          <w:szCs w:val="20"/>
          <w:lang w:val="pl-PL"/>
        </w:rPr>
        <w:t xml:space="preserve">, należycie wypełniony i podpisany przez dane podmioty. </w:t>
      </w:r>
      <w:r w:rsidRPr="009C0041">
        <w:rPr>
          <w:rFonts w:ascii="Arial" w:hAnsi="Arial" w:cs="Arial"/>
          <w:sz w:val="20"/>
          <w:szCs w:val="20"/>
          <w:lang w:val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C0041">
        <w:rPr>
          <w:rFonts w:ascii="Arial" w:hAnsi="Arial" w:cs="Arial"/>
          <w:sz w:val="20"/>
          <w:szCs w:val="20"/>
          <w:lang w:val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C0041">
        <w:rPr>
          <w:rFonts w:ascii="Arial" w:hAnsi="Arial" w:cs="Arial"/>
          <w:sz w:val="20"/>
          <w:szCs w:val="20"/>
          <w:lang w:val="pl-PL"/>
        </w:rPr>
        <w:t>.</w:t>
      </w:r>
    </w:p>
    <w:p w:rsidR="009C0041" w:rsidRPr="00EC3B3D" w:rsidRDefault="009C0041" w:rsidP="009C004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C0041" w:rsidRPr="00682DD7" w:rsidRDefault="009C0041" w:rsidP="009C004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tak i o ile jest to wiadome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proszę podać wykaz proponowanych podwykonawców: </w:t>
            </w:r>
          </w:p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C0041" w:rsidRPr="00682DD7" w:rsidRDefault="009C0041" w:rsidP="009C004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C0041" w:rsidRPr="009C0041" w:rsidRDefault="009C0041" w:rsidP="009C0041">
      <w:pPr>
        <w:spacing w:after="160" w:line="259" w:lineRule="auto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sz w:val="20"/>
          <w:szCs w:val="20"/>
          <w:lang w:val="pl-PL"/>
        </w:rPr>
        <w:br w:type="page"/>
      </w:r>
    </w:p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  <w:lang w:val="pl-PL"/>
        </w:rPr>
      </w:pPr>
      <w:r w:rsidRPr="009C0041">
        <w:rPr>
          <w:rFonts w:ascii="Arial" w:hAnsi="Arial" w:cs="Arial"/>
          <w:sz w:val="20"/>
          <w:szCs w:val="20"/>
          <w:lang w:val="pl-PL"/>
        </w:rPr>
        <w:t>W art. 57 ust. 1 dyrektywy 2014/24/UE określono następujące powody wykluczenia:</w:t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9C0041" w:rsidRPr="00682DD7" w:rsidRDefault="009C0041" w:rsidP="009C004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60"/>
          <w:tab w:val="num" w:pos="850"/>
        </w:tabs>
        <w:suppressAutoHyphens w:val="0"/>
        <w:ind w:left="850" w:hanging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w stosunku do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samego wykonawcy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bądź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jakiejkolwiek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wydany został prawomocny wyrok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datę wyroku, określić, których spośród punktów 1–6 on dotyczy, oraz podać powód(-ody) skazania;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wskazać, kto został skazany [ ];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data: [   ], punkt(-y): [   ], powód(-ody): [   ]</w:t>
            </w:r>
            <w:r w:rsidRPr="009C0041">
              <w:rPr>
                <w:rFonts w:ascii="Arial" w:hAnsi="Arial" w:cs="Arial"/>
                <w:i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c) długość okresu wykluczenia [……] oraz punkt(-y), którego(-ych) to dotyczy.</w:t>
            </w: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W przypadku skazania, czy wykonawca przedsięwziął środki w celu wykazania swojej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(„</w:t>
            </w:r>
            <w:r w:rsidRPr="009C0041">
              <w:rPr>
                <w:rStyle w:val="NormalBoldChar"/>
                <w:rFonts w:eastAsia="Calibri"/>
                <w:b w:val="0"/>
                <w:sz w:val="20"/>
                <w:szCs w:val="20"/>
                <w:lang w:val="pl-PL"/>
              </w:rPr>
              <w:t>samooczyszczenie”)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041" w:rsidRPr="00330C13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wywiązał się ze wszystkich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obowiązków dotyczących płatności podatków lub składek na ubezpieczenie społeczne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041" w:rsidRPr="00682DD7" w:rsidTr="0007550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Jeżeli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proszę wskazać: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państwo lub państwo członkowskie, którego to dotyczy;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jakiej kwoty to dotyczy?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c) w jaki sposób zostało ustalone to naruszenie obowiązków: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1) w trybie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decyzji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sądowej lub administracyjnej:</w:t>
            </w:r>
          </w:p>
          <w:p w:rsidR="009C0041" w:rsidRPr="00682DD7" w:rsidRDefault="009C0041" w:rsidP="009C0041">
            <w:pPr>
              <w:pStyle w:val="Tiret1"/>
              <w:tabs>
                <w:tab w:val="clear" w:pos="360"/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C0041" w:rsidRPr="00682DD7" w:rsidRDefault="009C0041" w:rsidP="009C0041">
            <w:pPr>
              <w:pStyle w:val="Tiret1"/>
              <w:tabs>
                <w:tab w:val="clear" w:pos="360"/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C0041" w:rsidRPr="00682DD7" w:rsidRDefault="009C0041" w:rsidP="009C0041">
            <w:pPr>
              <w:pStyle w:val="Tiret1"/>
              <w:tabs>
                <w:tab w:val="clear" w:pos="360"/>
                <w:tab w:val="num" w:pos="1417"/>
              </w:tabs>
              <w:suppressAutoHyphens w:val="0"/>
              <w:ind w:left="1417" w:hanging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2) w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inny sposób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? Proszę sprecyzować, w jaki:</w:t>
            </w: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C0041" w:rsidRPr="00682DD7" w:rsidRDefault="009C0041" w:rsidP="0007550D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C0041" w:rsidRPr="007E291C" w:rsidTr="0007550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c1) [] Tak [] Nie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Default="009C0041" w:rsidP="0007550D">
            <w:pPr>
              <w:pStyle w:val="Tiret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c2) [ …]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d) 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c1) [] Tak [] Nie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c2) [ …]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d) 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podać szczegółowe informacje na ten temat: 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</w:t>
            </w:r>
            <w:r w:rsidRPr="009C0041">
              <w:rPr>
                <w:rStyle w:val="Odwoanieprzypisudolnego"/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9C0041">
              <w:rPr>
                <w:rStyle w:val="Odwoanieprzypisudolnego"/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[……][……][……]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C0041" w:rsidRPr="00D1354E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682DD7" w:rsidTr="0007550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Czy wykonawca,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wedle własnej wiedzy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naruszył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swoje obowiązki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w dziedzinie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041" w:rsidRPr="00682DD7" w:rsidTr="0007550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czy wykonawca przedsięwziął środki w celu wykazania swojej rzetelności pomimo istnienia odpowiedniej podstawy wykluczenia („samooczyszczenie”)?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0041" w:rsidRPr="00D1354E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C0041" w:rsidRPr="00682DD7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041" w:rsidRDefault="009C0041" w:rsidP="009C0041">
            <w:pPr>
              <w:pStyle w:val="Tiret0"/>
              <w:tabs>
                <w:tab w:val="num" w:pos="850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041" w:rsidRPr="00682DD7" w:rsidRDefault="009C0041" w:rsidP="0007550D">
            <w:pPr>
              <w:pStyle w:val="Tiret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9C0041" w:rsidRPr="00682DD7" w:rsidTr="0007550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C0041" w:rsidRPr="00682DD7" w:rsidTr="0007550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041" w:rsidRPr="00682DD7" w:rsidTr="0007550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041" w:rsidRPr="00682DD7" w:rsidTr="0007550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041" w:rsidRPr="00682DD7" w:rsidTr="0007550D">
        <w:trPr>
          <w:trHeight w:val="1316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041" w:rsidRPr="00682DD7" w:rsidTr="0007550D">
        <w:trPr>
          <w:trHeight w:val="1544"/>
        </w:trPr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041" w:rsidRPr="00682DD7" w:rsidTr="0007550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041" w:rsidRPr="00682DD7" w:rsidTr="0007550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C0041" w:rsidRPr="006177D1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mają zastosowanie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 w stosownym ogłoszeniu lub w dokumentach zamówienia?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dokumentacja wymagana w stosownym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(adres internetowy, wydający urząd lub organ,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dokładne dane referencyjne dokumentacji):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Style w:val="NormalBoldChar"/>
                <w:rFonts w:eastAsia="Calibri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C0041" w:rsidRDefault="009C0041" w:rsidP="009C0041">
      <w:r>
        <w:br w:type="page"/>
      </w:r>
    </w:p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C0041" w:rsidRPr="009C0041" w:rsidRDefault="009C0041" w:rsidP="009C0041">
      <w:pPr>
        <w:rPr>
          <w:rFonts w:ascii="Arial" w:hAnsi="Arial" w:cs="Arial"/>
          <w:sz w:val="20"/>
          <w:szCs w:val="20"/>
          <w:lang w:val="pl-PL"/>
        </w:rPr>
      </w:pPr>
      <w:r w:rsidRPr="009C0041">
        <w:rPr>
          <w:rFonts w:ascii="Arial" w:hAnsi="Arial" w:cs="Arial"/>
          <w:sz w:val="20"/>
          <w:szCs w:val="20"/>
          <w:lang w:val="pl-PL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9C0041">
        <w:rPr>
          <w:rFonts w:ascii="Arial" w:hAnsi="Arial" w:cs="Arial"/>
          <w:sz w:val="20"/>
          <w:szCs w:val="20"/>
          <w:lang w:val="pl-PL"/>
        </w:rPr>
        <w:t xml:space="preserve"> lub sekcje A–D w niniejszej części) wykonawca oświadcza, że:</w:t>
      </w:r>
    </w:p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C0041" w:rsidRPr="00682DD7" w:rsidTr="0007550D">
        <w:tc>
          <w:tcPr>
            <w:tcW w:w="4606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C0041" w:rsidRPr="0019732B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C0041" w:rsidRPr="00682DD7" w:rsidTr="0007550D">
        <w:tc>
          <w:tcPr>
            <w:tcW w:w="4606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19732B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C0041" w:rsidRPr="0019732B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1) Figuruje w odpowiednim rejestrze zawodowym lub handlowym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[…]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2) W odniesieniu do zamówień publicznych na usługi: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konieczne jest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określonego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zezwolenia lub bycie członkiem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określonej organizacji, aby mieć możliwość świadczenia usługi, o której mowa, w państwie siedziby wykonawcy?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Jeżeli tak, proszę określić, o jakie zezwolenie lub status członkowski chodzi, i wskazać, czy wykonawca je posiada: [ …] 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19732B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C0041" w:rsidRPr="0019732B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1a) Jego („ogólny”)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roczny obrót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w ciągu określonej liczby lat obrotowych wymaganej w stosownym ogłoszeniu lub dokumentach zamówienia jest następujący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i/lub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1b) Jego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roczny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(liczba lat, średni obrót)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[……],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2a) Jego roczny („specyficzny”)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obrót w obszarze działalności gospodarczej objętym zamówieniem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i określonym w stosownym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ogłoszeniu lub dokumentach zamówienia w ciągu wymaganej liczby lat obrotowych jest następujący: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i/lub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2b) Jego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roczny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rok: [……] obrót: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(liczba lat, średni obrót)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[……], 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4)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– oraz wartość):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i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i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5) W ramach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ubezpieczenia z tytułu ryzyka zawodowego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jest ubezpieczony na następującą kwotę: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Style w:val="NormalBoldChar"/>
                <w:rFonts w:eastAsia="Calibri"/>
                <w:b w:val="0"/>
                <w:sz w:val="20"/>
                <w:szCs w:val="20"/>
                <w:lang w:val="pl-PL"/>
              </w:rPr>
              <w:t>Jeżeli t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[……] […] waluta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6)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innych ewentualnych wymogów ekonomicznych lub finansowych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które mogły zostać określone w stosownym ogłoszeniu lub dokumentach zamówienia, wykonawca oświadcza, że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odnośna dokumentacja, która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mogła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C52B99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C0041" w:rsidRPr="00C52B99" w:rsidRDefault="009C0041" w:rsidP="0007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1a) Jedynie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>zamówień publicznych na roboty budowlane</w:t>
            </w:r>
            <w:r w:rsidRPr="009C0041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wykonał następujące roboty budowlane określonego rodzaju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Liczba lat (okres ten został wskazany w stosownym ogłoszeniu lub dokumentach zamówienia): […]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Roboty budowlane: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1b) Jedynie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 xml:space="preserve">zamówień </w:t>
            </w:r>
            <w:r w:rsidRPr="009C004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lastRenderedPageBreak/>
              <w:t>publicznych na dostawy i zamówień publicznych na usługi</w:t>
            </w:r>
            <w:r w:rsidRPr="009C0041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zrealizował następujące główne dostawy określonego rodzaju lub wyświadczył następujące główne usługi określonego rodzaju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C0041" w:rsidRPr="00682DD7" w:rsidTr="0007550D">
              <w:tc>
                <w:tcPr>
                  <w:tcW w:w="1336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C0041" w:rsidRPr="00682DD7" w:rsidTr="0007550D">
              <w:tc>
                <w:tcPr>
                  <w:tcW w:w="1336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C0041" w:rsidRPr="00682DD7" w:rsidRDefault="009C0041" w:rsidP="00075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2) Może skorzystać z usług następujących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w szczególności tych odpowiedzialnych za kontrolę jakości: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3) Korzysta z następujących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urządzeń technicznych oraz środków w celu zapewnienia jakości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a jego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zaplecze naukowo-badawcze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4) Podczas realizacji zamówienia będzie mógł stosować następujące systemy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zarządzania łańcuchem dostaw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5)</w:t>
            </w:r>
            <w:r w:rsidRPr="009C0041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C0041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zezwoli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na przeprowadzenie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swoich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zdolności produkcyjnych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lub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zdolności technicznych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a w razie konieczności także dostępnych mu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środków naukowych i badawczych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jak również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środków kontroli jakości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6) Następującym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wykształceniem i kwalifikacjami zawodowymi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legitymuje się: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a) sam usługodawca lub wykonawca: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lub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(w zależności od wymogów określonych w stosownym ogłoszeniu lub dokumentach zamówienia):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7) Podczas realizacji zamówienia wykonawca będzie mógł stosować następujące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środki zarządzania środowiskowego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8) Wielkość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średniego rocznego zatrudnienia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Rok, średnie roczne zatrudnienie: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Rok, liczebność kadry kierowniczej: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[……], [……]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9) Będzie dysponował następującymi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narzędziami, wyposażeniem zakładu i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urządzeniami technicznymi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10) Wykonawca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następującą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część (procentową)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C0041" w:rsidRPr="00682DD7" w:rsidRDefault="009C0041" w:rsidP="0007550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11)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zamówień publicznych na dostawy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Wykonawca oświadcza ponadto, że w stosownych przypadkach przedstawi wymagane świadectwa autentyczności.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</w:t>
            </w:r>
            <w:r w:rsidRPr="009C004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shd w:val="clear" w:color="auto" w:fill="BFBFBF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12) W odniesieniu do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zamówień publicznych na dostawy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Czy wykonawca może przedstawić wymagane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sporządzone przez urzędowe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instytuty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lub agencje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kontroli jakości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, proszę wyjaśnić dlaczego, i wskazać, jakie inne środki dowodowe mogą zostać przedstawione: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[…]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C0041" w:rsidRPr="00EC3B3D" w:rsidRDefault="009C0041" w:rsidP="009C004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C0041" w:rsidRPr="00E650C1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Czy wykonawca będzie w stanie przedstawić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sporządzone przez niezależne jednostki, poświadczające spełnienie przez wykonawcę wymaganych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norm zapewniania jakości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w tym w zakresie dostępności dla osób niepełnosprawnych?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, proszę wyjaśnić dlaczego, i określić, jakie inne środki dowodowe dotyczące systemu zapewniania jakości mogą zostać przedstawione: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[……] [……]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Czy wykonawca będzie w stanie przedstawić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zaświadczenia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sporządzone przez niezależne jednostki, poświadczające spełnienie przez wykonawcę wymogów określonych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systemów lub norm zarządzania środowiskowego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>?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Jeżeli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, proszę wyjaśnić dlaczego, i określić, jakie inne środki dowodowe dotyczące </w:t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 xml:space="preserve">systemów </w:t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lastRenderedPageBreak/>
              <w:t>lub norm zarządzania środowiskowego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mogą zostać przedstawione: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lastRenderedPageBreak/>
              <w:t>[] Tak [] Nie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>[……] [……]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lastRenderedPageBreak/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9C0041" w:rsidRPr="009C0041" w:rsidRDefault="009C0041" w:rsidP="009C0041">
      <w:pPr>
        <w:rPr>
          <w:lang w:val="pl-PL"/>
        </w:rPr>
      </w:pPr>
      <w:r w:rsidRPr="009C0041">
        <w:rPr>
          <w:lang w:val="pl-PL"/>
        </w:rPr>
        <w:br w:type="page"/>
      </w:r>
    </w:p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C0041" w:rsidRPr="009C0041" w:rsidRDefault="009C0041" w:rsidP="009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l-PL"/>
        </w:rPr>
      </w:pP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C0041">
        <w:rPr>
          <w:rFonts w:ascii="Arial" w:hAnsi="Arial" w:cs="Arial"/>
          <w:b/>
          <w:w w:val="0"/>
          <w:sz w:val="20"/>
          <w:szCs w:val="20"/>
          <w:lang w:val="pl-PL"/>
        </w:rPr>
        <w:br/>
        <w:t>Dotyczy jedynie procedury ograniczonej, procedury konkurencyjnej z negocjacjami, dialogu konkurencyjnego i partnerstwa innowacyjnego:</w:t>
      </w:r>
    </w:p>
    <w:p w:rsidR="009C0041" w:rsidRPr="00682DD7" w:rsidRDefault="009C0041" w:rsidP="009C004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C0041" w:rsidRPr="00682DD7" w:rsidTr="0007550D">
        <w:tc>
          <w:tcPr>
            <w:tcW w:w="4644" w:type="dxa"/>
            <w:shd w:val="clear" w:color="auto" w:fill="auto"/>
          </w:tcPr>
          <w:p w:rsidR="009C0041" w:rsidRPr="000342FD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C0041" w:rsidRPr="000342FD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C0041" w:rsidRPr="007E291C" w:rsidTr="0007550D">
        <w:tc>
          <w:tcPr>
            <w:tcW w:w="4644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W następujący sposób </w:t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spełnia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obiektywne i niedyskryminacyjne kryteria lub zasady, które mają być stosowane w celu ograniczenia liczby kandydatów: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  <w:t xml:space="preserve">W przypadku gdy wymagane są określone zaświadczenia lub inne rodzaje dowodów w formie dokumentów, proszę wskazać dla </w:t>
            </w:r>
            <w:r w:rsidRPr="009C0041"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  <w:t>każdego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t xml:space="preserve"> z nich, czy wykonawca posiada wymagane dokumenty:</w:t>
            </w:r>
            <w:r w:rsidRPr="009C0041">
              <w:rPr>
                <w:rFonts w:ascii="Arial" w:hAnsi="Arial" w:cs="Arial"/>
                <w:w w:val="0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, proszę wskazać dla </w:t>
            </w:r>
            <w:r w:rsidRPr="009C0041">
              <w:rPr>
                <w:rFonts w:ascii="Arial" w:hAnsi="Arial" w:cs="Arial"/>
                <w:b/>
                <w:sz w:val="20"/>
                <w:szCs w:val="20"/>
                <w:lang w:val="pl-PL"/>
              </w:rPr>
              <w:t>każdego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C0041" w:rsidRPr="009C0041" w:rsidRDefault="009C0041" w:rsidP="0007550D">
            <w:pPr>
              <w:rPr>
                <w:rFonts w:ascii="Arial" w:hAnsi="Arial" w:cs="Arial"/>
                <w:b/>
                <w:w w:val="0"/>
                <w:sz w:val="20"/>
                <w:szCs w:val="20"/>
                <w:lang w:val="pl-PL"/>
              </w:rPr>
            </w:pP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t>[….]</w:t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9C0041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9C0041" w:rsidRPr="00682DD7" w:rsidRDefault="009C0041" w:rsidP="009C004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C0041" w:rsidRPr="009C0041" w:rsidRDefault="009C0041" w:rsidP="009C0041">
      <w:pP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C0041" w:rsidRPr="009C0041" w:rsidRDefault="009C0041" w:rsidP="009C0041">
      <w:pP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C0041" w:rsidRPr="009C0041" w:rsidRDefault="009C0041" w:rsidP="009C0041">
      <w:pP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9C0041">
        <w:rPr>
          <w:rFonts w:ascii="Arial" w:hAnsi="Arial" w:cs="Arial"/>
          <w:i/>
          <w:sz w:val="20"/>
          <w:szCs w:val="20"/>
          <w:lang w:val="pl-PL"/>
        </w:rPr>
        <w:t xml:space="preserve">, lub </w:t>
      </w:r>
    </w:p>
    <w:p w:rsidR="009C0041" w:rsidRPr="009C0041" w:rsidRDefault="009C0041" w:rsidP="009C0041">
      <w:pP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9C0041">
        <w:rPr>
          <w:rFonts w:ascii="Arial" w:hAnsi="Arial" w:cs="Arial"/>
          <w:i/>
          <w:sz w:val="20"/>
          <w:szCs w:val="20"/>
          <w:lang w:val="pl-PL"/>
        </w:rPr>
        <w:t>, instytucja zamawiająca lub podmiot zamawiający już posiada odpowiednią dokumentację</w:t>
      </w:r>
      <w:r w:rsidRPr="009C0041">
        <w:rPr>
          <w:rFonts w:ascii="Arial" w:hAnsi="Arial" w:cs="Arial"/>
          <w:sz w:val="20"/>
          <w:szCs w:val="20"/>
          <w:lang w:val="pl-PL"/>
        </w:rPr>
        <w:t>.</w:t>
      </w:r>
    </w:p>
    <w:p w:rsidR="009C0041" w:rsidRPr="009C0041" w:rsidRDefault="009C0041" w:rsidP="009C0041">
      <w:pPr>
        <w:rPr>
          <w:rFonts w:ascii="Arial" w:hAnsi="Arial" w:cs="Arial"/>
          <w:i/>
          <w:vanish/>
          <w:sz w:val="20"/>
          <w:szCs w:val="20"/>
          <w:lang w:val="pl-PL"/>
          <w:specVanish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C0041">
        <w:rPr>
          <w:rFonts w:ascii="Arial" w:hAnsi="Arial" w:cs="Arial"/>
          <w:sz w:val="20"/>
          <w:szCs w:val="20"/>
          <w:lang w:val="pl-PL"/>
        </w:rPr>
        <w:t xml:space="preserve">[określić postępowanie o udzielenie zamówienia: (skrócony opis, adres publikacyjny w </w:t>
      </w:r>
      <w:r w:rsidRPr="009C0041">
        <w:rPr>
          <w:rFonts w:ascii="Arial" w:hAnsi="Arial" w:cs="Arial"/>
          <w:i/>
          <w:sz w:val="20"/>
          <w:szCs w:val="20"/>
          <w:lang w:val="pl-PL"/>
        </w:rPr>
        <w:t>Dzienniku Urzędowym Unii Europejskiej</w:t>
      </w:r>
      <w:r w:rsidRPr="009C0041">
        <w:rPr>
          <w:rFonts w:ascii="Arial" w:hAnsi="Arial" w:cs="Arial"/>
          <w:sz w:val="20"/>
          <w:szCs w:val="20"/>
          <w:lang w:val="pl-PL"/>
        </w:rPr>
        <w:t>, numer referencyjny)].</w:t>
      </w:r>
    </w:p>
    <w:p w:rsidR="009C0041" w:rsidRPr="009C0041" w:rsidRDefault="009C0041" w:rsidP="009C0041">
      <w:pPr>
        <w:rPr>
          <w:rFonts w:ascii="Arial" w:hAnsi="Arial" w:cs="Arial"/>
          <w:i/>
          <w:sz w:val="20"/>
          <w:szCs w:val="20"/>
          <w:lang w:val="pl-PL"/>
        </w:rPr>
      </w:pPr>
      <w:r w:rsidRPr="009C0041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9C0041" w:rsidRPr="009C0041" w:rsidRDefault="009C0041" w:rsidP="009C0041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9C0041">
        <w:rPr>
          <w:rFonts w:ascii="Arial" w:hAnsi="Arial" w:cs="Arial"/>
          <w:sz w:val="20"/>
          <w:szCs w:val="20"/>
          <w:lang w:val="pl-PL"/>
        </w:rPr>
        <w:t>Data, miejscowość oraz – jeżeli jest to wymagane lub konieczne – podpis(-y): [……]</w:t>
      </w:r>
    </w:p>
    <w:p w:rsidR="00D71111" w:rsidRPr="00165516" w:rsidRDefault="00D71111" w:rsidP="00165516">
      <w:pPr>
        <w:rPr>
          <w:b/>
          <w:sz w:val="20"/>
          <w:u w:val="single"/>
          <w:lang w:val="pl-PL"/>
        </w:rPr>
      </w:pPr>
    </w:p>
    <w:p w:rsidR="00165516" w:rsidRDefault="00165516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Default="0007550D" w:rsidP="00165516">
      <w:pPr>
        <w:rPr>
          <w:b/>
          <w:sz w:val="20"/>
          <w:u w:val="single"/>
          <w:lang w:val="pl-PL"/>
        </w:rPr>
      </w:pPr>
    </w:p>
    <w:p w:rsidR="0007550D" w:rsidRPr="00165516" w:rsidRDefault="0007550D" w:rsidP="00165516">
      <w:pPr>
        <w:rPr>
          <w:b/>
          <w:sz w:val="20"/>
          <w:u w:val="single"/>
          <w:lang w:val="pl-PL"/>
        </w:rPr>
      </w:pPr>
    </w:p>
    <w:p w:rsidR="00165516" w:rsidRPr="00165516" w:rsidRDefault="00165516" w:rsidP="00165516">
      <w:pPr>
        <w:jc w:val="center"/>
        <w:rPr>
          <w:lang w:val="pl-PL"/>
        </w:rPr>
      </w:pPr>
      <w:r w:rsidRPr="00165516">
        <w:rPr>
          <w:rFonts w:ascii="Verdana" w:hAnsi="Verdana" w:cs="Verdana"/>
          <w:b/>
          <w:sz w:val="18"/>
          <w:szCs w:val="18"/>
          <w:u w:val="single"/>
          <w:lang w:val="pl-PL"/>
        </w:rPr>
        <w:t>Wykonawca wypełnia formularz (oświadczenie ) w częściach wskazanych przez Zamawiającego. Wykreślonych rubryk Wykonawca nie wypełnia.</w:t>
      </w:r>
    </w:p>
    <w:p w:rsidR="00165516" w:rsidRDefault="00165516" w:rsidP="0016551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165516" w:rsidRDefault="00165516" w:rsidP="0016551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65516" w:rsidRDefault="00165516" w:rsidP="0016551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i/>
          <w:sz w:val="20"/>
          <w:szCs w:val="20"/>
          <w:lang w:val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50"/>
      </w:r>
      <w:r w:rsidRPr="00165516">
        <w:rPr>
          <w:rFonts w:ascii="Arial" w:hAnsi="Arial" w:cs="Arial"/>
          <w:b/>
          <w:i/>
          <w:sz w:val="20"/>
          <w:szCs w:val="20"/>
          <w:lang w:val="pl-PL"/>
        </w:rPr>
        <w:t>.</w:t>
      </w:r>
      <w:r w:rsidRPr="00165516">
        <w:rPr>
          <w:rFonts w:ascii="Arial" w:hAnsi="Arial" w:cs="Arial"/>
          <w:b/>
          <w:sz w:val="20"/>
          <w:szCs w:val="20"/>
          <w:lang w:val="pl-PL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51"/>
      </w:r>
      <w:r w:rsidRPr="00165516">
        <w:rPr>
          <w:rFonts w:ascii="Arial" w:hAnsi="Arial" w:cs="Arial"/>
          <w:b/>
          <w:sz w:val="20"/>
          <w:szCs w:val="20"/>
          <w:lang w:val="pl-PL"/>
        </w:rPr>
        <w:t xml:space="preserve"> w Dzienniku Urzędowym Unii Europejskiej:</w:t>
      </w:r>
    </w:p>
    <w:p w:rsidR="00165516" w:rsidRPr="00CB20BC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CB20BC">
        <w:rPr>
          <w:rFonts w:ascii="Arial" w:hAnsi="Arial" w:cs="Arial"/>
          <w:b/>
          <w:sz w:val="20"/>
          <w:szCs w:val="20"/>
          <w:lang w:val="pl-PL"/>
        </w:rPr>
        <w:t xml:space="preserve">Dz. U. UE S numer  …….., data ….., strona 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sz w:val="20"/>
          <w:szCs w:val="20"/>
          <w:lang w:val="pl-PL"/>
        </w:rPr>
        <w:t xml:space="preserve">Numer ogłoszenia w Dz.U. S: </w:t>
      </w:r>
      <w:r w:rsidRPr="00165516">
        <w:rPr>
          <w:rFonts w:ascii="Arial" w:hAnsi="Arial" w:cs="Arial"/>
          <w:b/>
          <w:bCs/>
          <w:sz w:val="20"/>
          <w:szCs w:val="20"/>
          <w:lang w:val="pl-PL"/>
        </w:rPr>
        <w:t>2021/S</w:t>
      </w:r>
      <w:r w:rsidR="007A3412">
        <w:rPr>
          <w:rFonts w:ascii="Arial" w:hAnsi="Arial" w:cs="Arial"/>
          <w:b/>
          <w:bCs/>
          <w:sz w:val="20"/>
          <w:szCs w:val="20"/>
          <w:lang w:val="pl-PL"/>
        </w:rPr>
        <w:t>211-553928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sz w:val="20"/>
          <w:szCs w:val="20"/>
          <w:lang w:val="pl-PL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sz w:val="20"/>
          <w:szCs w:val="20"/>
          <w:lang w:val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65516" w:rsidRDefault="00165516" w:rsidP="00165516">
      <w:pPr>
        <w:pStyle w:val="SectionTitle"/>
        <w:rPr>
          <w:sz w:val="32"/>
        </w:rPr>
      </w:pPr>
      <w:r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165516">
        <w:rPr>
          <w:rFonts w:ascii="Arial" w:hAnsi="Arial" w:cs="Arial"/>
          <w:b/>
          <w:sz w:val="20"/>
          <w:szCs w:val="20"/>
          <w:lang w:val="pl-PL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sz w:val="20"/>
          <w:szCs w:val="20"/>
        </w:rPr>
        <w:t>W przeciwnym przypadku informacje te musi wypełnić wykonawca.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52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Gmina  Poraj</w:t>
            </w:r>
          </w:p>
        </w:tc>
      </w:tr>
      <w:tr w:rsidR="00165516" w:rsidTr="00165516">
        <w:trPr>
          <w:trHeight w:val="4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Jakiego zamówienia dotyczy niniejszy dokument?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3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E4FDE" w:rsidRDefault="00165516" w:rsidP="00165516">
            <w:pPr>
              <w:pStyle w:val="Nagwek"/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r w:rsidRPr="001E4FDE">
              <w:rPr>
                <w:rFonts w:ascii="Arial" w:eastAsia="Arial" w:hAnsi="Arial"/>
                <w:bCs/>
                <w:sz w:val="20"/>
                <w:szCs w:val="20"/>
              </w:rPr>
              <w:t>Świadczenie usługi odbierania odpadów komunalnych i zagospodarowania tych odpadów od właścicieli nieruchomości, powstały</w:t>
            </w:r>
            <w:r>
              <w:rPr>
                <w:rFonts w:ascii="Arial" w:eastAsia="Arial" w:hAnsi="Arial"/>
                <w:bCs/>
                <w:sz w:val="20"/>
                <w:szCs w:val="20"/>
              </w:rPr>
              <w:t>ch na terenie Gminy Poraj</w:t>
            </w:r>
          </w:p>
          <w:p w:rsidR="00165516" w:rsidRPr="00165516" w:rsidRDefault="00165516" w:rsidP="00165516">
            <w:pPr>
              <w:rPr>
                <w:sz w:val="20"/>
                <w:szCs w:val="20"/>
                <w:lang w:val="pl-PL"/>
              </w:rPr>
            </w:pPr>
          </w:p>
        </w:tc>
      </w:tr>
      <w:tr w:rsidR="00165516" w:rsidTr="00165516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Numer referencyjny nadany sprawie przez instytucję zamawiającą lub podmiot zamawiający (</w:t>
            </w:r>
            <w:r w:rsidRPr="00165516"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dotyczy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4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GK.271</w:t>
            </w:r>
            <w:r w:rsidR="000F5784">
              <w:rPr>
                <w:rFonts w:ascii="Arial" w:hAnsi="Arial" w:cs="Arial"/>
                <w:sz w:val="20"/>
                <w:szCs w:val="20"/>
              </w:rPr>
              <w:t>.9.2021</w:t>
            </w:r>
          </w:p>
        </w:tc>
      </w:tr>
    </w:tbl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lang w:val="pl-PL"/>
        </w:rPr>
      </w:pPr>
      <w:r w:rsidRPr="00165516">
        <w:rPr>
          <w:rFonts w:ascii="Arial" w:hAnsi="Arial" w:cs="Arial"/>
          <w:b/>
          <w:sz w:val="20"/>
          <w:szCs w:val="20"/>
          <w:lang w:val="pl-PL"/>
        </w:rPr>
        <w:t>Wszystkie pozostałe informacje we wszystkich sekcjach jednolitego europejskiego dokumentu zamówienia powinien wypełnić wykonawca</w:t>
      </w:r>
      <w:r w:rsidRPr="00165516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165516" w:rsidRDefault="00165516" w:rsidP="00165516">
      <w:pPr>
        <w:pStyle w:val="ChapterTitle"/>
        <w:spacing w:before="240" w:after="120"/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65516" w:rsidRDefault="00165516" w:rsidP="00165516">
      <w:pPr>
        <w:pStyle w:val="SectionTitle"/>
        <w:rPr>
          <w:sz w:val="24"/>
        </w:rPr>
      </w:pPr>
      <w:r>
        <w:rPr>
          <w:sz w:val="24"/>
        </w:rPr>
        <w:t>A: Informacje na temat wykonawcy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5516" w:rsidTr="00165516">
        <w:trPr>
          <w:trHeight w:val="137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rPr>
          <w:trHeight w:val="20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5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5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5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ext1"/>
              <w:spacing w:after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ext1"/>
              <w:spacing w:before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5516" w:rsidRPr="007E291C" w:rsidTr="00165516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5516" w:rsidRDefault="00165516" w:rsidP="0016551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spacing w:before="24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165516" w:rsidRDefault="00165516" w:rsidP="00165516">
      <w:pPr>
        <w:pStyle w:val="SectionTitle"/>
        <w:rPr>
          <w:sz w:val="36"/>
        </w:rPr>
      </w:pPr>
      <w:r>
        <w:rPr>
          <w:sz w:val="24"/>
          <w:szCs w:val="20"/>
        </w:rPr>
        <w:t>B: Informacje na temat przedstawicieli wykonawcy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lang w:val="pl-PL"/>
        </w:rPr>
      </w:pPr>
      <w:r w:rsidRPr="00165516">
        <w:rPr>
          <w:rFonts w:ascii="Arial" w:hAnsi="Arial" w:cs="Arial"/>
          <w:i/>
          <w:sz w:val="20"/>
          <w:szCs w:val="20"/>
          <w:lang w:val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Osoby upoważnione do reprezentowania, o ile istnieją: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nazwisko, 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wraz z datą i miejscem urodzenia, jeżeli są wymagane: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65516" w:rsidRDefault="00165516" w:rsidP="00165516">
      <w:pPr>
        <w:pStyle w:val="SectionTitle"/>
        <w:rPr>
          <w:sz w:val="24"/>
        </w:rPr>
      </w:pPr>
      <w:r>
        <w:rPr>
          <w:sz w:val="24"/>
        </w:rPr>
        <w:t>C: Informacje na temat polegania na zdolności innych podmiotów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sz w:val="20"/>
          <w:szCs w:val="20"/>
          <w:lang w:val="pl-PL"/>
        </w:rPr>
        <w:t>Jeżeli tak</w:t>
      </w:r>
      <w:r w:rsidRPr="00165516">
        <w:rPr>
          <w:rFonts w:ascii="Arial" w:hAnsi="Arial" w:cs="Arial"/>
          <w:sz w:val="20"/>
          <w:szCs w:val="20"/>
          <w:lang w:val="pl-PL"/>
        </w:rPr>
        <w:t xml:space="preserve">, proszę przedstawić – </w:t>
      </w:r>
      <w:r w:rsidRPr="00165516">
        <w:rPr>
          <w:rFonts w:ascii="Arial" w:hAnsi="Arial" w:cs="Arial"/>
          <w:b/>
          <w:sz w:val="20"/>
          <w:szCs w:val="20"/>
          <w:lang w:val="pl-PL"/>
        </w:rPr>
        <w:t>dla każdego</w:t>
      </w:r>
      <w:r w:rsidRPr="00165516">
        <w:rPr>
          <w:rFonts w:ascii="Arial" w:hAnsi="Arial" w:cs="Arial"/>
          <w:sz w:val="20"/>
          <w:szCs w:val="20"/>
          <w:lang w:val="pl-PL"/>
        </w:rPr>
        <w:t xml:space="preserve"> z podmiotów, których to dotyczy – odrębny formularz jednolitego europejskiego dokumentu zamówienia zawierający informacje wymagane w </w:t>
      </w:r>
      <w:r w:rsidRPr="00165516">
        <w:rPr>
          <w:rFonts w:ascii="Arial" w:hAnsi="Arial" w:cs="Arial"/>
          <w:b/>
          <w:sz w:val="20"/>
          <w:szCs w:val="20"/>
          <w:lang w:val="pl-PL"/>
        </w:rPr>
        <w:t>niniejszej części sekcja A i B oraz w części III</w:t>
      </w:r>
      <w:r w:rsidRPr="00165516">
        <w:rPr>
          <w:rFonts w:ascii="Arial" w:hAnsi="Arial" w:cs="Arial"/>
          <w:sz w:val="20"/>
          <w:szCs w:val="20"/>
          <w:lang w:val="pl-PL"/>
        </w:rPr>
        <w:t xml:space="preserve">, należycie wypełniony i podpisany przez dane podmioty. </w:t>
      </w:r>
      <w:r w:rsidRPr="00165516">
        <w:rPr>
          <w:rFonts w:ascii="Arial" w:hAnsi="Arial" w:cs="Arial"/>
          <w:sz w:val="20"/>
          <w:szCs w:val="20"/>
          <w:lang w:val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516">
        <w:rPr>
          <w:rFonts w:ascii="Arial" w:hAnsi="Arial" w:cs="Arial"/>
          <w:sz w:val="20"/>
          <w:szCs w:val="20"/>
          <w:lang w:val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61"/>
      </w:r>
      <w:r w:rsidRPr="00165516">
        <w:rPr>
          <w:rFonts w:ascii="Arial" w:hAnsi="Arial" w:cs="Arial"/>
          <w:sz w:val="20"/>
          <w:szCs w:val="20"/>
          <w:lang w:val="pl-PL"/>
        </w:rPr>
        <w:t>.</w:t>
      </w:r>
    </w:p>
    <w:p w:rsidR="00165516" w:rsidRDefault="00165516" w:rsidP="00165516">
      <w:pPr>
        <w:pStyle w:val="ChapterTitle"/>
        <w:rPr>
          <w:sz w:val="40"/>
        </w:rPr>
      </w:pPr>
      <w:r>
        <w:rPr>
          <w:smallCaps/>
          <w:sz w:val="24"/>
          <w:szCs w:val="20"/>
        </w:rPr>
        <w:t>D: Informacje dotyczące podwykonawców, na których zdolności wykonawca nie polega</w:t>
      </w:r>
    </w:p>
    <w:p w:rsidR="00165516" w:rsidRDefault="00165516" w:rsidP="0016551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Jeżeli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tak i o ile jest to wiadome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proszę podać wykaz proponowanych podwykonawców: </w:t>
            </w:r>
          </w:p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65516" w:rsidRDefault="00165516" w:rsidP="0016551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165516" w:rsidRPr="00165516" w:rsidRDefault="00165516" w:rsidP="00165516">
      <w:pPr>
        <w:spacing w:after="160" w:line="252" w:lineRule="auto"/>
        <w:rPr>
          <w:rFonts w:ascii="Arial" w:hAnsi="Arial" w:cs="Arial"/>
          <w:b/>
          <w:sz w:val="20"/>
          <w:szCs w:val="20"/>
          <w:lang w:val="pl-PL"/>
        </w:rPr>
      </w:pPr>
    </w:p>
    <w:p w:rsidR="00165516" w:rsidRDefault="00165516" w:rsidP="0016551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165516" w:rsidRDefault="00165516" w:rsidP="00165516">
      <w:pPr>
        <w:pStyle w:val="SectionTitle"/>
        <w:rPr>
          <w:sz w:val="36"/>
        </w:rPr>
      </w:pPr>
      <w:r>
        <w:rPr>
          <w:sz w:val="24"/>
          <w:szCs w:val="20"/>
        </w:rPr>
        <w:t>A: Podstawy związane z wyrokami skazującymi za przestępstwo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sz w:val="20"/>
          <w:szCs w:val="20"/>
          <w:lang w:val="pl-PL"/>
        </w:rPr>
        <w:t>W art. 57 ust. 1 dyrektywy 2014/24/UE określono następujące powody wykluczenia:</w:t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2"/>
      </w:r>
      <w:r>
        <w:rPr>
          <w:rFonts w:ascii="Arial" w:hAnsi="Arial" w:cs="Arial"/>
          <w:sz w:val="20"/>
          <w:szCs w:val="20"/>
        </w:rPr>
        <w:t>;</w:t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3"/>
      </w:r>
      <w:r>
        <w:rPr>
          <w:rFonts w:ascii="Arial" w:hAnsi="Arial" w:cs="Arial"/>
          <w:sz w:val="20"/>
          <w:szCs w:val="20"/>
        </w:rPr>
        <w:t>;</w:t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2" w:name="_DV_M1264"/>
      <w:bookmarkEnd w:id="2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4"/>
      </w:r>
      <w:bookmarkStart w:id="3" w:name="_DV_M1266"/>
      <w:bookmarkEnd w:id="3"/>
      <w:r>
        <w:rPr>
          <w:rFonts w:ascii="Arial" w:hAnsi="Arial" w:cs="Arial"/>
          <w:sz w:val="20"/>
          <w:szCs w:val="20"/>
        </w:rPr>
        <w:t>;</w:t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5"/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6"/>
      </w:r>
    </w:p>
    <w:p w:rsidR="00165516" w:rsidRDefault="00165516" w:rsidP="00054E1B">
      <w:pPr>
        <w:pStyle w:val="NumPar1"/>
        <w:numPr>
          <w:ilvl w:val="0"/>
          <w:numId w:val="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6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Czy w stosunku do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samego wykonawcy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bądź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jakiejkolwiek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wydany został prawomocny wyrok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</w:p>
          <w:p w:rsidR="00165516" w:rsidRPr="00165516" w:rsidRDefault="00165516" w:rsidP="0016551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8"/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9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a) datę wyroku, określić, których spośród punktów 1–6 on dotyczy, oraz podać powód(-ody) skazania;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b) wskazać, kto został skazany [ ];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c) w zakresie, w jakim zostało to bezpośrednio ustalone w wyroku: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a) data: [   ], punkt(-y): [   ], powód(-ody): [   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c) długość okresu wykluczenia [……] oraz punkt(-y), którego(-ych) to dotyczy.</w:t>
            </w:r>
          </w:p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Jeżeli odnośna dokumentacja jest dostępna w formie elektronicznej, proszę wskazać: (adres internetowy, wydający urząd lub organ, dokładne 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0"/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1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(„</w:t>
            </w:r>
            <w:r w:rsidRPr="00165516">
              <w:rPr>
                <w:rStyle w:val="NormalBoldChar"/>
                <w:rFonts w:ascii="Arial" w:eastAsia="Calibri" w:hAnsi="Arial" w:cs="Arial"/>
                <w:sz w:val="20"/>
                <w:szCs w:val="20"/>
                <w:lang w:val="pl-PL"/>
              </w:rPr>
              <w:t>samooczyszczenie”)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2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65516" w:rsidRDefault="00165516" w:rsidP="00165516">
      <w:pPr>
        <w:pStyle w:val="SectionTitle"/>
        <w:rPr>
          <w:sz w:val="24"/>
        </w:rPr>
      </w:pPr>
      <w:r>
        <w:rPr>
          <w:sz w:val="24"/>
        </w:rPr>
        <w:t xml:space="preserve">B: Podstawy związane z płatnością podatków lub składek na ubezpieczenie społeczne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2322"/>
        <w:gridCol w:w="2345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Płatność podatków lub składek na ubezpieczenie społeczne: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 wywiązał się ze wszystkich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obowiązków dotyczących płatności podatków lub składek na ubezpieczenie społeczne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5516" w:rsidTr="00165516">
        <w:trPr>
          <w:cantSplit/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Jeżeli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proszę wskazać: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a) państwo lub państwo członkowskie, którego to dotyczy;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b) jakiej kwoty to dotyczy?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c) w jaki sposób zostało ustalone to naruszenie obowiązków: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1) w trybie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decyzji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sądowej lub administracyjnej:</w:t>
            </w:r>
          </w:p>
          <w:p w:rsidR="00165516" w:rsidRDefault="00165516" w:rsidP="0016551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165516" w:rsidRDefault="00165516" w:rsidP="0016551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165516" w:rsidRDefault="00165516" w:rsidP="0016551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2) w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inny sposób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? Proszę sprecyzować, w jaki:</w:t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65516" w:rsidRPr="007E291C" w:rsidTr="00165516">
        <w:trPr>
          <w:cantSplit/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6" w:rsidRDefault="00165516" w:rsidP="00165516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spacing w:before="240"/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a) [……]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c1) [] Tak [] Nie</w:t>
            </w:r>
          </w:p>
          <w:p w:rsidR="00165516" w:rsidRDefault="00165516" w:rsidP="0016551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c2) [ 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d) [] Tak []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proszę podać szczegółowe informacje na ten temat: [……]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a) [……]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b) [……]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c1) [] Tak [] Nie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c2) [ …]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d) [] Tak []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proszę podać szczegółowe informacje na ten temat: 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3"/>
            </w:r>
            <w:r w:rsidRPr="00165516">
              <w:rPr>
                <w:rStyle w:val="Znakiprzypiswdolnych"/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[……][……][……]</w:t>
            </w:r>
          </w:p>
        </w:tc>
      </w:tr>
    </w:tbl>
    <w:p w:rsidR="00165516" w:rsidRDefault="00165516" w:rsidP="00165516">
      <w:pPr>
        <w:pStyle w:val="SectionTitle"/>
        <w:rPr>
          <w:sz w:val="36"/>
        </w:rPr>
      </w:pPr>
      <w:r>
        <w:rPr>
          <w:sz w:val="24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sz w:val="24"/>
          <w:szCs w:val="20"/>
        </w:rPr>
        <w:footnoteReference w:id="74"/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lang w:val="pl-PL"/>
        </w:rPr>
        <w:t xml:space="preserve">Należy zauważyć, że do celów niniejszego zamówienia niektóre z poniższych podstaw wykluczenia mogą być </w:t>
      </w:r>
      <w:r w:rsidRPr="00165516">
        <w:rPr>
          <w:lang w:val="pl-PL"/>
        </w:rPr>
        <w:lastRenderedPageBreak/>
        <w:t xml:space="preserve">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Informacje dotyczące ewentualnej niewypłacalności, konfliktu interesów lub wykroczeń zawodowych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Tr="00165516">
        <w:trPr>
          <w:cantSplit/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Czy wykonawca,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wedle własnej wiedzy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naruszył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swoje obowiązki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w dziedzinie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5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5516" w:rsidTr="00165516">
        <w:trPr>
          <w:cantSplit/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6" w:rsidRDefault="00165516" w:rsidP="00165516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, czy wykonawca przedsięwziął środki w celu wykazania swojej rzetelności pomimo istnienia odpowiedniej podstawy wykluczenia („samooczyszczenie”)?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65516" w:rsidRDefault="00165516" w:rsidP="0016551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5516" w:rsidRDefault="00165516" w:rsidP="0016551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165516" w:rsidRDefault="00165516" w:rsidP="0016551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spacing w:before="240" w:after="240"/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[] Tak []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5516" w:rsidRDefault="00165516" w:rsidP="0016551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5516" w:rsidRDefault="00165516" w:rsidP="00165516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65516" w:rsidRDefault="00165516" w:rsidP="00165516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165516" w:rsidTr="00165516">
        <w:trPr>
          <w:cantSplit/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65516" w:rsidTr="00165516">
        <w:trPr>
          <w:cantSplit/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6" w:rsidRDefault="00165516" w:rsidP="00165516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5516" w:rsidTr="00165516">
        <w:trPr>
          <w:cantSplit/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5516" w:rsidTr="00165516">
        <w:trPr>
          <w:cantSplit/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6" w:rsidRDefault="00165516" w:rsidP="00165516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5516" w:rsidTr="00165516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5516" w:rsidTr="00165516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5516" w:rsidTr="00165516">
        <w:trPr>
          <w:cantSplit/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5516" w:rsidTr="00165516">
        <w:trPr>
          <w:cantSplit/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6" w:rsidRDefault="00165516" w:rsidP="00165516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Jeżeli tak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a)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65516" w:rsidRDefault="00165516" w:rsidP="00165516">
      <w:pPr>
        <w:pStyle w:val="SectionTitle"/>
        <w:rPr>
          <w:sz w:val="24"/>
        </w:rPr>
      </w:pPr>
      <w:r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Czy mają zastosowanie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podstawy wykluczenia o charakterze wyłącznie krajowym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określone w 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stosownym ogłoszeniu lub w dokumentach zamówienia?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Style w:val="NormalBoldChar"/>
                <w:rFonts w:ascii="Arial" w:eastAsia="Calibri" w:hAnsi="Arial" w:cs="Arial"/>
                <w:sz w:val="20"/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[] Tak [] Nie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0"/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Style w:val="NormalBoldChar"/>
                <w:rFonts w:ascii="Arial" w:eastAsia="Calibri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, czy wykonawca przedsięwziął środki w celu samooczyszczenia? 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65516" w:rsidRDefault="00165516" w:rsidP="00165516">
      <w:r>
        <w:br w:type="page"/>
      </w:r>
    </w:p>
    <w:p w:rsidR="00165516" w:rsidRDefault="00165516" w:rsidP="00165516">
      <w:pPr>
        <w:pStyle w:val="ChapterTitle"/>
        <w:rPr>
          <w:sz w:val="40"/>
        </w:rPr>
      </w:pPr>
      <w:r>
        <w:rPr>
          <w:rFonts w:ascii="Arial" w:hAnsi="Arial" w:cs="Arial"/>
          <w:sz w:val="24"/>
          <w:szCs w:val="20"/>
        </w:rPr>
        <w:lastRenderedPageBreak/>
        <w:t>Część IV: Kryteria kwalifikacji</w:t>
      </w:r>
    </w:p>
    <w:p w:rsidR="00165516" w:rsidRPr="00165516" w:rsidRDefault="00165516" w:rsidP="00165516">
      <w:pPr>
        <w:rPr>
          <w:lang w:val="pl-PL"/>
        </w:rPr>
      </w:pPr>
      <w:r w:rsidRPr="00165516">
        <w:rPr>
          <w:rFonts w:ascii="Arial" w:hAnsi="Arial" w:cs="Arial"/>
          <w:sz w:val="20"/>
          <w:szCs w:val="20"/>
          <w:lang w:val="pl-PL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 w:rsidRPr="00165516">
        <w:rPr>
          <w:rFonts w:ascii="Arial" w:eastAsia="Symbol" w:hAnsi="Arial" w:cs="Arial"/>
          <w:sz w:val="20"/>
          <w:szCs w:val="20"/>
          <w:lang w:val="pl-PL"/>
        </w:rPr>
        <w:t xml:space="preserve"> lub sekcje A–D w niniejszej części) wykonawca oświadcza, że:</w:t>
      </w:r>
    </w:p>
    <w:p w:rsidR="00165516" w:rsidRDefault="00165516" w:rsidP="00165516">
      <w:pPr>
        <w:pStyle w:val="SectionTitle"/>
        <w:rPr>
          <w:sz w:val="32"/>
        </w:rPr>
      </w:pPr>
      <w:r>
        <w:rPr>
          <w:rFonts w:ascii="Symbol" w:eastAsia="Symbol" w:hAnsi="Symbol" w:cs="Symbol"/>
          <w:sz w:val="22"/>
          <w:szCs w:val="20"/>
        </w:rPr>
        <w:t></w:t>
      </w:r>
      <w:r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eastAsia="Symbol" w:hAnsi="Arial" w:cs="Arial"/>
          <w:b/>
          <w:sz w:val="20"/>
          <w:szCs w:val="20"/>
          <w:lang w:val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Arial" w:hAnsi="Arial" w:cs="Arial"/>
          <w:b/>
          <w:sz w:val="20"/>
          <w:szCs w:val="20"/>
        </w:rPr>
        <w:t></w:t>
      </w:r>
      <w:r w:rsidRPr="00165516">
        <w:rPr>
          <w:rFonts w:eastAsia="Symbol"/>
          <w:lang w:val="pl-PL"/>
        </w:rPr>
        <w:t xml:space="preserve"> w części IV i nie musi wypełniać żadnej z pozostałych sekcji w części IV:</w:t>
      </w:r>
    </w:p>
    <w:tbl>
      <w:tblPr>
        <w:tblW w:w="9233" w:type="dxa"/>
        <w:tblInd w:w="-10" w:type="dxa"/>
        <w:tblLook w:val="04A0" w:firstRow="1" w:lastRow="0" w:firstColumn="1" w:lastColumn="0" w:noHBand="0" w:noVBand="1"/>
      </w:tblPr>
      <w:tblGrid>
        <w:gridCol w:w="4605"/>
        <w:gridCol w:w="4628"/>
      </w:tblGrid>
      <w:tr w:rsidR="00165516" w:rsidTr="001655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165516" w:rsidTr="001655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165516" w:rsidRDefault="00165516" w:rsidP="0016551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A: Kompetencje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eastAsia="Symbol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t>1) Figuruje w odpowiednim rejestrze zawodowym lub handlowym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eastAsia="Symbol" w:hAnsi="Arial" w:cs="Arial"/>
                <w:sz w:val="20"/>
                <w:szCs w:val="20"/>
              </w:rPr>
              <w:footnoteReference w:id="81"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>[…]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t>2) W odniesieniu do zamówień publicznych na usługi:</w:t>
            </w: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 xml:space="preserve">Czy konieczne jest </w:t>
            </w: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t>posiadanie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 xml:space="preserve"> określonego </w:t>
            </w:r>
            <w:r w:rsidRPr="00165516">
              <w:rPr>
                <w:rFonts w:ascii="Arial" w:eastAsia="Symbol" w:hAnsi="Arial" w:cs="Arial"/>
                <w:b/>
                <w:sz w:val="20"/>
                <w:szCs w:val="20"/>
                <w:lang w:val="pl-PL"/>
              </w:rPr>
              <w:t>zezwolenia lub bycie członkiem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 xml:space="preserve"> określonej organizacji, aby mieć możliwość świadczenia usługi, o której mowa, w państwie siedziby wykonawcy? 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[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t>] Tak [] Nie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  <w:t>Jeżeli tak, proszę określić, o jakie zezwolenie lub status członkowski chodzi, i wskazać, czy wykonawca je posiada: [ …] [] Tak [] Nie</w:t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5516" w:rsidRDefault="00165516" w:rsidP="0016551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B: Sytuacja ekonomiczna i finansowa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eastAsia="Symbol"/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DC4256" w:rsidRDefault="00165516" w:rsidP="0016551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DC4256" w:rsidRDefault="00165516" w:rsidP="0016551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1a) Jego („ogólny”)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roczny obrót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w ciągu określonej liczby lat obrotowych wymaganej w stosownym ogłoszeniu lub dokumentach zamówienia jest następujący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br/>
              <w:t>i/lub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 xml:space="preserve">1b) Jego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średni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roczny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82"/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 xml:space="preserve"> (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)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(liczba lat, średni obrót)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[……],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2a) Jego roczny („specyficzny”)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 xml:space="preserve">obrót w obszarze działalności gospodarczej objętym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lastRenderedPageBreak/>
              <w:t>zamówieniem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i określonym w stosownym ogłoszeniu lub dokumentach zamówienia w ciągu wymaganej liczby lat obrotowych jest następujący: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i/lub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2b) Jego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średni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roczny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83"/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lastRenderedPageBreak/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lastRenderedPageBreak/>
              <w:t>rok: [……] obrót: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(liczba lat, średni obrót)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[……], [……] […] waluta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4) W odniesieniu do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wskaźników finansowych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84"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(określenie wymaganego wskaźnika – stosunek X do Y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85"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– oraz wartość):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  <w:t>[……], [……]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86"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i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i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5) W ramach </w:t>
            </w:r>
            <w:r w:rsidRPr="00165516">
              <w:rPr>
                <w:rFonts w:ascii="Arial" w:eastAsia="Symbol" w:hAnsi="Arial" w:cs="Arial"/>
                <w:b/>
                <w:strike/>
                <w:sz w:val="20"/>
                <w:szCs w:val="20"/>
                <w:lang w:val="pl-PL"/>
              </w:rPr>
              <w:t>ubezpieczenia z tytułu ryzyka zawodowego</w:t>
            </w: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t xml:space="preserve"> wykonawca jest ubezpieczony na następującą kwotę: </w:t>
            </w:r>
          </w:p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eastAsia="Symbo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  <w:lang w:val="pl-PL"/>
              </w:rPr>
              <w:t>Jeżeli t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e informacje są dostępne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[……] […] waluta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6) W odniesieniu do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innych ewentualnych wymogów ekonomicznych lub finansowych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, które mogły zostać określone w stosownym ogłoszeniu lub dokumentach zamówienia, wykonawca oświadcza, że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 xml:space="preserve">Jeżeli odnośna dokumentacja, która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mogła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5516" w:rsidRDefault="00165516" w:rsidP="00165516">
      <w:pPr>
        <w:pStyle w:val="SectionTitle"/>
        <w:rPr>
          <w:sz w:val="32"/>
        </w:rPr>
      </w:pPr>
      <w:r>
        <w:rPr>
          <w:sz w:val="22"/>
          <w:szCs w:val="20"/>
        </w:rPr>
        <w:t>C: Zdolność techniczna i zawodowa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lang w:val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val="pl-PL"/>
              </w:rPr>
              <w:t xml:space="preserve">1a) Jedynie w odniesieniu do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val="pl-PL"/>
              </w:rPr>
              <w:t>zamówień publicznych na roboty budowlane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87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wykonawca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wykonał następujące roboty budowlane określonego rodzaju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: 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 xml:space="preserve">Jeżeli odnośna dokumentacja dotycząca zadowalającego wykonania i rezultatu w 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t>Liczba lat (okres ten został wskazany w stosownym ogłoszeniu lub dokumentach zamówienia): […]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Roboty budowlane: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 xml:space="preserve">(adres internetowy, wydający urząd lub organ, dokładne dane referencyjne dokumentacji): 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t>[……][……][……]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val="pl-PL"/>
              </w:rPr>
              <w:t xml:space="preserve">1b) Jedynie w odniesieniu do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val="pl-PL"/>
              </w:rPr>
              <w:t>zamówień publicznych na dostawy i zamówień publicznych na usługi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W okresie odniesienia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88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wykonawca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zrealizował następujące główne dostawy określonego rodzaju lub wyświadczył następujące główne usługi określonego rodzaju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:Przy sporządzaniu wykazu proszę podać kwoty, daty i odbiorców, zarówno publicznych, jak i prywatnych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89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:</w:t>
            </w:r>
          </w:p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Liczba lat (okres ten został wskazany w stosownym ogłoszeniu lub dokumentach zamówienia): […]</w:t>
            </w:r>
          </w:p>
          <w:p w:rsidR="00165516" w:rsidRPr="00165516" w:rsidRDefault="00165516" w:rsidP="00165516">
            <w:pPr>
              <w:rPr>
                <w:strike/>
                <w:lang w:val="pl-PL"/>
              </w:rPr>
            </w:pPr>
          </w:p>
          <w:tbl>
            <w:tblPr>
              <w:tblW w:w="4165" w:type="dxa"/>
              <w:tblLook w:val="04A0" w:firstRow="1" w:lastRow="0" w:firstColumn="1" w:lastColumn="0" w:noHBand="0" w:noVBand="1"/>
            </w:tblPr>
            <w:tblGrid>
              <w:gridCol w:w="1337"/>
              <w:gridCol w:w="936"/>
              <w:gridCol w:w="723"/>
              <w:gridCol w:w="1169"/>
            </w:tblGrid>
            <w:tr w:rsidR="00165516" w:rsidRPr="00955794" w:rsidTr="0016551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65516" w:rsidRPr="00955794" w:rsidTr="0016551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pStyle w:val="Akapitzlist"/>
                    <w:snapToGrid w:val="0"/>
                    <w:ind w:left="0"/>
                    <w:rPr>
                      <w:rFonts w:ascii="Arial" w:hAnsi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5516" w:rsidRPr="00955794" w:rsidRDefault="00165516" w:rsidP="00165516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165516" w:rsidRPr="00955794" w:rsidRDefault="00165516" w:rsidP="0016551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2) Może skorzystać z usług następujących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90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, w szczególności tych odpowiedzialnych za kontrolę jakości: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3) Korzysta z następujących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urządzeń technicznych oraz środków w celu zapewnienia jakości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, a jego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zaplecze naukowo-badawcze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jest następujące: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4) Podczas realizacji zamówienia będzie mógł stosować następujące systemy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zarządzania łańcuchem dostaw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i śledzenia łańcucha dostaw: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val="pl-PL"/>
              </w:rPr>
              <w:t>5)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val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Czy wykonawca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zezwoli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na przeprowadzenie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91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swoich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zdolności produkcyjnych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lub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zdolności technicznych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, a w razie konieczności także dostępnych mu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środków naukowych i badawczych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, jak również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środków kontroli jakości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6) Następującym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wykształceniem i kwalifikacjami zawodowymi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legitymuje się: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a) sam usługodawca lub wykonawca: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lub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(w zależności od wymogów określonych w stosownym ogłoszeniu lub dokumentach zamówienia):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b) jego kadra kierownicza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7) Podczas realizacji zamówienia wykonawca będzie mógł stosować następujące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środki zarządzania środowiskowego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8) Wielkość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średniego rocznego zatrudnienia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Rok, średnie roczne zatrudnienie: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[……],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[……],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[……],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t>Rok, liczebność kadry kierowniczej: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[……],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65516" w:rsidRPr="00FB14F0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9) Będzie dysponował następującymi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narzędziami, wyposażeniem zakładu i urządzeniami technicznymi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na potrzeby realizacji zamówienia:</w:t>
            </w:r>
          </w:p>
          <w:p w:rsidR="00165516" w:rsidRPr="00165516" w:rsidRDefault="00165516" w:rsidP="00165516">
            <w:pPr>
              <w:tabs>
                <w:tab w:val="left" w:pos="1134"/>
              </w:tabs>
              <w:rPr>
                <w:lang w:val="pl-PL"/>
              </w:rPr>
            </w:pPr>
            <w:r w:rsidRPr="00165516">
              <w:rPr>
                <w:rFonts w:ascii="Arial" w:eastAsia="Arial" w:hAnsi="Arial" w:cs="Arial"/>
                <w:sz w:val="20"/>
                <w:szCs w:val="20"/>
                <w:lang w:val="pl-PL"/>
              </w:rPr>
              <w:t>Wykonawca musi wykazać, iż dysponuje lub będzie dysponować pojazdami w celu realizacji zamówienia tj. przynajmniej:</w:t>
            </w:r>
          </w:p>
          <w:p w:rsidR="00165516" w:rsidRDefault="00FB14F0" w:rsidP="0016551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18"/>
                <w:lang w:val="pl-PL"/>
              </w:rPr>
              <w:t>1………………………………………………</w:t>
            </w:r>
          </w:p>
          <w:p w:rsidR="00FB14F0" w:rsidRDefault="00FB14F0" w:rsidP="0016551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18"/>
                <w:lang w:val="pl-PL"/>
              </w:rPr>
              <w:t>2…………………………………………….;.</w:t>
            </w:r>
          </w:p>
          <w:p w:rsidR="00FB14F0" w:rsidRPr="00165516" w:rsidRDefault="00FB14F0" w:rsidP="0016551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18"/>
                <w:lang w:val="pl-PL"/>
              </w:rPr>
              <w:t>3…………………………………………….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FB14F0" w:rsidRDefault="00165516" w:rsidP="00165516">
            <w:pPr>
              <w:rPr>
                <w:lang w:val="pl-PL"/>
              </w:rPr>
            </w:pPr>
            <w:r w:rsidRPr="00FB14F0">
              <w:rPr>
                <w:rFonts w:ascii="Arial" w:hAnsi="Arial" w:cs="Arial"/>
                <w:sz w:val="20"/>
                <w:szCs w:val="20"/>
                <w:lang w:val="pl-PL"/>
              </w:rPr>
              <w:t>[……]</w:t>
            </w:r>
          </w:p>
        </w:tc>
      </w:tr>
      <w:tr w:rsidR="00165516" w:rsidRPr="00FB14F0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10) Wykonawca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92"/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następującą </w:t>
            </w:r>
            <w:r w:rsidRPr="00165516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część (procentową)</w:t>
            </w: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FB14F0" w:rsidRDefault="00165516" w:rsidP="00165516">
            <w:pPr>
              <w:rPr>
                <w:lang w:val="pl-PL"/>
              </w:rPr>
            </w:pPr>
            <w:r w:rsidRPr="00FB14F0">
              <w:rPr>
                <w:rFonts w:ascii="Arial" w:hAnsi="Arial" w:cs="Arial"/>
                <w:sz w:val="20"/>
                <w:szCs w:val="20"/>
                <w:lang w:val="pl-PL"/>
              </w:rPr>
              <w:t>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11) W odniesieniu do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zamówień publicznych na dostawy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Wykonawca oświadcza ponadto, że w stosownych przypadkach przedstawi wymagane świadectwa autentyczności.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  <w:p w:rsidR="00165516" w:rsidRPr="00165516" w:rsidRDefault="00165516" w:rsidP="00165516">
            <w:pPr>
              <w:ind w:left="720"/>
              <w:rPr>
                <w:strike/>
                <w:lang w:val="pl-P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[] Tak []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[] Tak []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12) W odniesieniu do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zamówień publicznych na dostawy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 xml:space="preserve">Czy wykonawca może przedstawić wymagane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zaświadczenia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sporządzone przez urzędowe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instytuty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lub agencje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kontroli jakości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165516" w:rsidRPr="00165516" w:rsidRDefault="00165516" w:rsidP="00165516">
            <w:pPr>
              <w:rPr>
                <w:rFonts w:ascii="Arial" w:eastAsia="Courier New" w:hAnsi="Arial" w:cs="Arial"/>
                <w:strike/>
                <w:kern w:val="2"/>
                <w:sz w:val="18"/>
                <w:szCs w:val="18"/>
                <w:lang w:val="pl-PL" w:eastAsia="hi-IN" w:bidi="hi-IN"/>
              </w:rPr>
            </w:pPr>
          </w:p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Jeżeli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, proszę wyjaśnić dlaczego, i wskazać, jakie inne środki dowodowe mogą zostać przedstawione: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[] Tak []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</w:p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5516" w:rsidRDefault="00165516" w:rsidP="00165516">
      <w:pPr>
        <w:pStyle w:val="SectionTitle"/>
        <w:rPr>
          <w:sz w:val="32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>
        <w:rPr>
          <w:sz w:val="22"/>
          <w:szCs w:val="20"/>
        </w:rPr>
        <w:t>D: Systemy zapewniania jakości i normy zarządzania środowiskowego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lang w:val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Systemy zapewniania jakości i normy zarządzania środowiskowego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Czy wykonawca będzie w stanie przedstawić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zaświadczenia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sporządzone przez niezależne jednostki, poświadczające spełnienie przez wykonawcę wymaganych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 xml:space="preserve">norm zapewniania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lastRenderedPageBreak/>
              <w:t>jakości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, w tym w zakresie dostępności dla osób niepełnosprawnych?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Jeżeli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, proszę wyjaśnić dlaczego, i określić, jakie inne środki dowodowe dotyczące systemu zapewniania jakości mogą zostać przedstawione: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t>[] Tak []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lastRenderedPageBreak/>
              <w:br/>
              <w:t>[……]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Czy wykonawca będzie w stanie przedstawić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zaświadczenia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sporządzone przez niezależne jednostki, poświadczające spełnienie przez wykonawcę wymogów określonych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systemów lub norm zarządzania środowiskowego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?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Jeżeli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, proszę wyjaśnić dlaczego, i określić, jakie inne środki dowodowe dotyczące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systemów lub norm zarządzania środowiskowego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mogą zostać przedstawione: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strike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[] Tak [] Nie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[……] [……]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5516" w:rsidRPr="00165516" w:rsidRDefault="00165516" w:rsidP="00165516">
      <w:pPr>
        <w:jc w:val="center"/>
        <w:rPr>
          <w:sz w:val="32"/>
          <w:lang w:val="pl-PL"/>
        </w:rPr>
      </w:pPr>
      <w:r w:rsidRPr="00165516">
        <w:rPr>
          <w:lang w:val="pl-PL"/>
        </w:rPr>
        <w:br w:type="page"/>
      </w:r>
      <w:r w:rsidRPr="00165516">
        <w:rPr>
          <w:rFonts w:ascii="Arial" w:hAnsi="Arial" w:cs="Arial"/>
          <w:b/>
          <w:szCs w:val="20"/>
          <w:lang w:val="pl-PL"/>
        </w:rPr>
        <w:lastRenderedPageBreak/>
        <w:t>Część V: Ograniczanie liczby kwalifikujących się kandydatów</w:t>
      </w:r>
    </w:p>
    <w:p w:rsidR="00165516" w:rsidRPr="00165516" w:rsidRDefault="00165516" w:rsidP="00165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165516">
        <w:rPr>
          <w:rFonts w:ascii="Arial" w:hAnsi="Arial" w:cs="Arial"/>
          <w:b/>
          <w:strike/>
          <w:sz w:val="20"/>
          <w:szCs w:val="20"/>
          <w:lang w:val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516">
        <w:rPr>
          <w:rFonts w:ascii="Arial" w:hAnsi="Arial" w:cs="Arial"/>
          <w:b/>
          <w:strike/>
          <w:sz w:val="20"/>
          <w:szCs w:val="20"/>
          <w:lang w:val="pl-PL"/>
        </w:rPr>
        <w:br/>
        <w:t>Dotyczy jedynie procedury ograniczonej, procedury konkurencyjnej z negocjacjami, dialogu konkurencyjnego i partnerstwa innowacyjnego:</w:t>
      </w:r>
    </w:p>
    <w:p w:rsidR="00165516" w:rsidRPr="00165516" w:rsidRDefault="00165516" w:rsidP="00165516">
      <w:pPr>
        <w:rPr>
          <w:rFonts w:ascii="Arial" w:hAnsi="Arial" w:cs="Arial"/>
          <w:b/>
          <w:strike/>
          <w:sz w:val="20"/>
          <w:szCs w:val="20"/>
          <w:lang w:val="pl-PL"/>
        </w:rPr>
      </w:pPr>
    </w:p>
    <w:p w:rsidR="00165516" w:rsidRDefault="00165516" w:rsidP="0016551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165516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Default="00165516" w:rsidP="0016551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65516" w:rsidRPr="007E291C" w:rsidTr="0016551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W następujący sposób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spełnia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obiektywne i niedyskryminacyjne kryteria lub zasady, które mają być stosowane w celu ograniczenia liczby kandydatów: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 xml:space="preserve">W przypadku gdy wymagane są określone zaświadczenia lub inne rodzaje dowodów w formie dokumentów, proszę wskazać dla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każdego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z nich, czy wykonawca posiada wymagane dokumenty: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3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, proszę wskazać dla </w:t>
            </w:r>
            <w:r w:rsidRPr="00165516">
              <w:rPr>
                <w:rFonts w:ascii="Arial" w:hAnsi="Arial" w:cs="Arial"/>
                <w:b/>
                <w:strike/>
                <w:sz w:val="20"/>
                <w:szCs w:val="20"/>
                <w:lang w:val="pl-PL"/>
              </w:rPr>
              <w:t>każdego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 xml:space="preserve"> z nich: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6" w:rsidRPr="00165516" w:rsidRDefault="00165516" w:rsidP="001655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t>[….]</w:t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4"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</w:r>
            <w:r w:rsidRPr="00165516">
              <w:rPr>
                <w:rFonts w:ascii="Arial" w:hAnsi="Arial" w:cs="Arial"/>
                <w:strike/>
                <w:sz w:val="20"/>
                <w:szCs w:val="20"/>
                <w:lang w:val="pl-PL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5"/>
            </w:r>
          </w:p>
        </w:tc>
      </w:tr>
    </w:tbl>
    <w:p w:rsidR="00165516" w:rsidRDefault="00165516" w:rsidP="00165516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165516" w:rsidRDefault="00165516" w:rsidP="00165516">
      <w:pPr>
        <w:pStyle w:val="ChapterTitle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Część VI: Oświadczenia końcowe</w:t>
      </w:r>
    </w:p>
    <w:p w:rsidR="00165516" w:rsidRDefault="00165516" w:rsidP="0016551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65516" w:rsidRPr="00165516" w:rsidRDefault="00165516" w:rsidP="00165516">
      <w:pPr>
        <w:rPr>
          <w:lang w:val="pl-PL"/>
        </w:rPr>
      </w:pPr>
      <w:r w:rsidRPr="00165516">
        <w:rPr>
          <w:rFonts w:ascii="Arial" w:hAnsi="Arial" w:cs="Arial"/>
          <w:i/>
          <w:sz w:val="20"/>
          <w:szCs w:val="20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65516" w:rsidRPr="00165516" w:rsidRDefault="00165516" w:rsidP="00165516">
      <w:pPr>
        <w:rPr>
          <w:lang w:val="pl-PL"/>
        </w:rPr>
      </w:pPr>
      <w:r w:rsidRPr="00165516">
        <w:rPr>
          <w:rFonts w:ascii="Arial" w:hAnsi="Arial" w:cs="Arial"/>
          <w:i/>
          <w:sz w:val="20"/>
          <w:szCs w:val="20"/>
          <w:lang w:val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6"/>
      </w:r>
      <w:r w:rsidRPr="00165516">
        <w:rPr>
          <w:rFonts w:ascii="Arial" w:hAnsi="Arial" w:cs="Arial"/>
          <w:i/>
          <w:sz w:val="20"/>
          <w:szCs w:val="20"/>
          <w:lang w:val="pl-PL"/>
        </w:rPr>
        <w:t xml:space="preserve">, lub </w:t>
      </w:r>
    </w:p>
    <w:p w:rsidR="00165516" w:rsidRPr="00165516" w:rsidRDefault="00165516" w:rsidP="00165516">
      <w:pPr>
        <w:rPr>
          <w:lang w:val="pl-PL"/>
        </w:rPr>
      </w:pPr>
      <w:r w:rsidRPr="00165516">
        <w:rPr>
          <w:rFonts w:ascii="Arial" w:hAnsi="Arial" w:cs="Arial"/>
          <w:i/>
          <w:sz w:val="20"/>
          <w:szCs w:val="20"/>
          <w:lang w:val="pl-PL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7"/>
      </w:r>
      <w:r w:rsidRPr="00165516">
        <w:rPr>
          <w:rFonts w:ascii="Arial" w:hAnsi="Arial" w:cs="Arial"/>
          <w:i/>
          <w:sz w:val="20"/>
          <w:szCs w:val="20"/>
          <w:lang w:val="pl-PL"/>
        </w:rPr>
        <w:t>, instytucja zamawiająca lub podmiot zamawiający już posiada odpowiednią dokumentację</w:t>
      </w:r>
      <w:r w:rsidRPr="00165516">
        <w:rPr>
          <w:rFonts w:ascii="Arial" w:hAnsi="Arial" w:cs="Arial"/>
          <w:sz w:val="20"/>
          <w:szCs w:val="20"/>
          <w:lang w:val="pl-PL"/>
        </w:rPr>
        <w:t>.</w:t>
      </w:r>
    </w:p>
    <w:p w:rsidR="00165516" w:rsidRPr="00165516" w:rsidRDefault="00165516" w:rsidP="00165516">
      <w:pPr>
        <w:rPr>
          <w:lang w:val="pl-PL"/>
        </w:rPr>
      </w:pPr>
      <w:r w:rsidRPr="00165516">
        <w:rPr>
          <w:rFonts w:ascii="Arial" w:hAnsi="Arial" w:cs="Arial"/>
          <w:i/>
          <w:sz w:val="20"/>
          <w:szCs w:val="20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516">
        <w:rPr>
          <w:rFonts w:ascii="Arial" w:hAnsi="Arial" w:cs="Arial"/>
          <w:sz w:val="20"/>
          <w:szCs w:val="20"/>
          <w:lang w:val="pl-PL"/>
        </w:rPr>
        <w:t xml:space="preserve">[określić postępowanie o udzielenie zamówienia: (skrócony opis, adres publikacyjny w </w:t>
      </w:r>
      <w:r w:rsidRPr="00165516">
        <w:rPr>
          <w:rFonts w:ascii="Arial" w:hAnsi="Arial" w:cs="Arial"/>
          <w:i/>
          <w:sz w:val="20"/>
          <w:szCs w:val="20"/>
          <w:lang w:val="pl-PL"/>
        </w:rPr>
        <w:t>Dzienniku Urzędowym Unii Europejskiej</w:t>
      </w:r>
      <w:r w:rsidRPr="00165516">
        <w:rPr>
          <w:rFonts w:ascii="Arial" w:hAnsi="Arial" w:cs="Arial"/>
          <w:sz w:val="20"/>
          <w:szCs w:val="20"/>
          <w:lang w:val="pl-PL"/>
        </w:rPr>
        <w:t>, numer referencyjny)].</w:t>
      </w:r>
    </w:p>
    <w:p w:rsidR="00165516" w:rsidRPr="00165516" w:rsidRDefault="00165516" w:rsidP="00165516">
      <w:pPr>
        <w:rPr>
          <w:lang w:val="pl-PL"/>
        </w:rPr>
      </w:pPr>
    </w:p>
    <w:p w:rsidR="00165516" w:rsidRPr="00165516" w:rsidRDefault="00165516" w:rsidP="00165516">
      <w:pPr>
        <w:spacing w:before="240"/>
        <w:rPr>
          <w:lang w:val="pl-PL"/>
        </w:rPr>
      </w:pPr>
      <w:r w:rsidRPr="00165516">
        <w:rPr>
          <w:rFonts w:ascii="Arial" w:hAnsi="Arial" w:cs="Arial"/>
          <w:sz w:val="20"/>
          <w:szCs w:val="20"/>
          <w:lang w:val="pl-PL"/>
        </w:rPr>
        <w:t>Data, miejscowość oraz – jeżeli jest to wymagane lub konieczne – podpis(-y): [……]</w:t>
      </w:r>
      <w:bookmarkStart w:id="13" w:name="_DV_C939"/>
      <w:bookmarkEnd w:id="13"/>
    </w:p>
    <w:p w:rsidR="00165516" w:rsidRPr="00165516" w:rsidRDefault="00165516" w:rsidP="00165516">
      <w:pPr>
        <w:rPr>
          <w:lang w:val="pl-PL"/>
        </w:rPr>
      </w:pPr>
    </w:p>
    <w:p w:rsidR="00165516" w:rsidRDefault="000F5784" w:rsidP="0016551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GK.271.9.</w:t>
      </w:r>
      <w:r w:rsidR="00D71111">
        <w:rPr>
          <w:sz w:val="24"/>
          <w:szCs w:val="24"/>
          <w:lang w:val="pl-PL"/>
        </w:rPr>
        <w:t xml:space="preserve">2021     </w:t>
      </w:r>
    </w:p>
    <w:p w:rsidR="00ED31DE" w:rsidRDefault="00ED31DE" w:rsidP="00165516">
      <w:pPr>
        <w:rPr>
          <w:sz w:val="24"/>
          <w:szCs w:val="24"/>
          <w:lang w:val="pl-PL"/>
        </w:rPr>
      </w:pPr>
    </w:p>
    <w:p w:rsidR="00ED31DE" w:rsidRDefault="00ED31DE" w:rsidP="00165516">
      <w:pPr>
        <w:rPr>
          <w:sz w:val="24"/>
          <w:szCs w:val="24"/>
          <w:lang w:val="pl-PL"/>
        </w:rPr>
      </w:pPr>
    </w:p>
    <w:p w:rsidR="00ED31DE" w:rsidRDefault="00ED31DE" w:rsidP="00165516">
      <w:pPr>
        <w:rPr>
          <w:sz w:val="24"/>
          <w:szCs w:val="24"/>
          <w:lang w:val="pl-PL"/>
        </w:rPr>
      </w:pPr>
    </w:p>
    <w:p w:rsidR="00ED31DE" w:rsidRPr="00165516" w:rsidRDefault="00ED31DE" w:rsidP="00165516">
      <w:pPr>
        <w:rPr>
          <w:lang w:val="pl-PL"/>
        </w:rPr>
      </w:pPr>
    </w:p>
    <w:p w:rsidR="00165516" w:rsidRPr="00165516" w:rsidRDefault="00165516" w:rsidP="00165516">
      <w:pPr>
        <w:rPr>
          <w:lang w:val="pl-PL"/>
        </w:rPr>
      </w:pPr>
    </w:p>
    <w:p w:rsidR="00165516" w:rsidRPr="00165516" w:rsidRDefault="00165516" w:rsidP="00165516">
      <w:pPr>
        <w:jc w:val="right"/>
        <w:rPr>
          <w:b/>
          <w:sz w:val="18"/>
          <w:lang w:val="pl-PL"/>
        </w:rPr>
      </w:pPr>
      <w:r w:rsidRPr="00165516">
        <w:rPr>
          <w:b/>
          <w:sz w:val="18"/>
          <w:lang w:val="pl-PL"/>
        </w:rPr>
        <w:lastRenderedPageBreak/>
        <w:t xml:space="preserve">Załącznik nr </w:t>
      </w:r>
      <w:r>
        <w:rPr>
          <w:b/>
          <w:sz w:val="18"/>
          <w:lang w:val="pl-PL"/>
        </w:rPr>
        <w:t>4</w:t>
      </w:r>
      <w:r w:rsidRPr="00165516">
        <w:rPr>
          <w:b/>
          <w:sz w:val="18"/>
          <w:lang w:val="pl-PL"/>
        </w:rPr>
        <w:t xml:space="preserve"> do SWZ</w:t>
      </w:r>
    </w:p>
    <w:p w:rsidR="00165516" w:rsidRPr="00165516" w:rsidRDefault="00165516" w:rsidP="00165516">
      <w:pPr>
        <w:ind w:left="5246" w:hanging="1"/>
        <w:rPr>
          <w:b/>
          <w:u w:val="single"/>
          <w:lang w:val="pl-PL"/>
        </w:rPr>
      </w:pPr>
    </w:p>
    <w:p w:rsidR="00165516" w:rsidRPr="00165516" w:rsidRDefault="00165516" w:rsidP="00165516">
      <w:pPr>
        <w:rPr>
          <w:b/>
          <w:sz w:val="20"/>
          <w:u w:val="single"/>
          <w:lang w:val="pl-PL"/>
        </w:rPr>
      </w:pPr>
    </w:p>
    <w:p w:rsidR="00165516" w:rsidRPr="00165516" w:rsidRDefault="00165516" w:rsidP="00165516">
      <w:pPr>
        <w:rPr>
          <w:b/>
          <w:u w:val="single"/>
          <w:lang w:val="pl-PL"/>
        </w:rPr>
      </w:pPr>
    </w:p>
    <w:p w:rsidR="00165516" w:rsidRDefault="00165516" w:rsidP="00165516">
      <w:pPr>
        <w:ind w:left="5246" w:hanging="1"/>
        <w:rPr>
          <w:b/>
          <w:u w:val="single"/>
          <w:lang w:val="pl-PL"/>
        </w:rPr>
      </w:pPr>
      <w:r w:rsidRPr="00165516">
        <w:rPr>
          <w:b/>
          <w:u w:val="single"/>
          <w:lang w:val="pl-PL"/>
        </w:rPr>
        <w:t>Zamawiający:</w:t>
      </w:r>
    </w:p>
    <w:p w:rsidR="00165516" w:rsidRPr="00165516" w:rsidRDefault="00165516" w:rsidP="00165516">
      <w:pPr>
        <w:ind w:left="5246" w:hanging="1"/>
        <w:rPr>
          <w:b/>
          <w:u w:val="single"/>
          <w:lang w:val="pl-PL"/>
        </w:rPr>
      </w:pPr>
    </w:p>
    <w:p w:rsidR="00165516" w:rsidRDefault="00165516" w:rsidP="00165516">
      <w:pPr>
        <w:ind w:left="5954" w:hanging="709"/>
        <w:rPr>
          <w:lang w:val="pl-PL"/>
        </w:rPr>
      </w:pPr>
      <w:r w:rsidRPr="00165516">
        <w:rPr>
          <w:lang w:val="pl-PL"/>
        </w:rPr>
        <w:t xml:space="preserve">Gmina </w:t>
      </w:r>
      <w:r>
        <w:rPr>
          <w:lang w:val="pl-PL"/>
        </w:rPr>
        <w:t>Poraj</w:t>
      </w:r>
    </w:p>
    <w:p w:rsidR="00165516" w:rsidRDefault="00165516" w:rsidP="00165516">
      <w:pPr>
        <w:ind w:left="5954" w:hanging="709"/>
        <w:rPr>
          <w:lang w:val="pl-PL"/>
        </w:rPr>
      </w:pPr>
      <w:r>
        <w:rPr>
          <w:lang w:val="pl-PL"/>
        </w:rPr>
        <w:t>Ul. Jasna 21</w:t>
      </w:r>
    </w:p>
    <w:p w:rsidR="00165516" w:rsidRDefault="00165516" w:rsidP="00165516">
      <w:pPr>
        <w:ind w:left="5954" w:hanging="709"/>
        <w:rPr>
          <w:lang w:val="pl-PL"/>
        </w:rPr>
      </w:pPr>
      <w:r>
        <w:rPr>
          <w:lang w:val="pl-PL"/>
        </w:rPr>
        <w:t>42-360 Poraj</w:t>
      </w:r>
    </w:p>
    <w:p w:rsidR="00165516" w:rsidRDefault="00165516" w:rsidP="00165516">
      <w:pPr>
        <w:ind w:left="5954" w:hanging="709"/>
        <w:rPr>
          <w:lang w:val="pl-PL"/>
        </w:rPr>
      </w:pPr>
    </w:p>
    <w:p w:rsidR="00165516" w:rsidRPr="00165516" w:rsidRDefault="00165516" w:rsidP="00165516">
      <w:pPr>
        <w:ind w:left="5954" w:hanging="709"/>
        <w:rPr>
          <w:b/>
          <w:sz w:val="20"/>
          <w:szCs w:val="20"/>
          <w:lang w:val="pl-PL"/>
        </w:rPr>
      </w:pPr>
    </w:p>
    <w:p w:rsidR="00165516" w:rsidRPr="00165516" w:rsidRDefault="00165516" w:rsidP="00165516">
      <w:pPr>
        <w:spacing w:line="360" w:lineRule="auto"/>
        <w:rPr>
          <w:b/>
          <w:szCs w:val="20"/>
          <w:lang w:val="pl-PL"/>
        </w:rPr>
      </w:pPr>
      <w:r w:rsidRPr="00165516">
        <w:rPr>
          <w:b/>
          <w:szCs w:val="20"/>
          <w:lang w:val="pl-PL"/>
        </w:rPr>
        <w:t>Wykonawca</w:t>
      </w:r>
    </w:p>
    <w:p w:rsidR="00165516" w:rsidRPr="00165516" w:rsidRDefault="00165516" w:rsidP="00165516">
      <w:pPr>
        <w:spacing w:line="360" w:lineRule="auto"/>
        <w:jc w:val="both"/>
        <w:rPr>
          <w:rFonts w:eastAsia="Verdana"/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jc w:val="both"/>
        <w:rPr>
          <w:rFonts w:eastAsia="Verdana"/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rPr>
          <w:i/>
          <w:sz w:val="20"/>
          <w:szCs w:val="20"/>
          <w:lang w:val="pl-PL"/>
        </w:rPr>
      </w:pPr>
      <w:r w:rsidRPr="00165516">
        <w:rPr>
          <w:i/>
          <w:sz w:val="20"/>
          <w:szCs w:val="20"/>
          <w:lang w:val="pl-PL"/>
        </w:rPr>
        <w:t>(</w:t>
      </w:r>
      <w:r w:rsidRPr="00165516">
        <w:rPr>
          <w:i/>
          <w:sz w:val="20"/>
          <w:lang w:val="pl-PL"/>
        </w:rPr>
        <w:t>pełna nazwa/firma, adres, w zależności od podmiotu: NIP/PESEL, KRS/CEiDG</w:t>
      </w:r>
      <w:r w:rsidRPr="00165516">
        <w:rPr>
          <w:i/>
          <w:sz w:val="20"/>
          <w:szCs w:val="20"/>
          <w:lang w:val="pl-PL"/>
        </w:rPr>
        <w:t>)</w:t>
      </w:r>
    </w:p>
    <w:p w:rsidR="00165516" w:rsidRPr="00165516" w:rsidRDefault="00165516" w:rsidP="00165516">
      <w:pPr>
        <w:spacing w:line="360" w:lineRule="auto"/>
        <w:jc w:val="both"/>
        <w:rPr>
          <w:szCs w:val="20"/>
          <w:lang w:val="pl-PL"/>
        </w:rPr>
      </w:pPr>
      <w:r w:rsidRPr="00165516">
        <w:rPr>
          <w:szCs w:val="20"/>
          <w:lang w:val="pl-PL"/>
        </w:rPr>
        <w:t>reprezentowany przez:</w:t>
      </w:r>
    </w:p>
    <w:p w:rsidR="00165516" w:rsidRPr="00165516" w:rsidRDefault="00165516" w:rsidP="00165516">
      <w:pPr>
        <w:spacing w:line="360" w:lineRule="auto"/>
        <w:jc w:val="both"/>
        <w:rPr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rPr>
          <w:i/>
          <w:sz w:val="20"/>
          <w:szCs w:val="20"/>
          <w:lang w:val="pl-PL"/>
        </w:rPr>
      </w:pPr>
      <w:r w:rsidRPr="00165516">
        <w:rPr>
          <w:i/>
          <w:sz w:val="20"/>
          <w:szCs w:val="20"/>
          <w:lang w:val="pl-PL"/>
        </w:rPr>
        <w:t>(imię, nazwisko, stanowisko/podstawa do reprezentacji)</w:t>
      </w:r>
    </w:p>
    <w:p w:rsidR="00165516" w:rsidRPr="006C0D93" w:rsidRDefault="00165516" w:rsidP="00165516">
      <w:pPr>
        <w:pStyle w:val="Standard"/>
        <w:rPr>
          <w:sz w:val="18"/>
          <w:szCs w:val="20"/>
        </w:rPr>
      </w:pPr>
    </w:p>
    <w:p w:rsidR="00165516" w:rsidRPr="00165516" w:rsidRDefault="00165516" w:rsidP="00165516">
      <w:pPr>
        <w:pStyle w:val="Tekstpodstawowywcity3"/>
        <w:spacing w:after="0" w:line="276" w:lineRule="auto"/>
        <w:ind w:left="0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center"/>
        <w:rPr>
          <w:b/>
          <w:bCs/>
          <w:color w:val="000000"/>
          <w:sz w:val="24"/>
          <w:szCs w:val="24"/>
          <w:lang w:val="pl-PL"/>
        </w:rPr>
      </w:pPr>
      <w:r w:rsidRPr="00165516">
        <w:rPr>
          <w:b/>
          <w:bCs/>
          <w:color w:val="000000"/>
          <w:sz w:val="24"/>
          <w:szCs w:val="24"/>
          <w:lang w:val="pl-PL"/>
        </w:rPr>
        <w:t xml:space="preserve">Oświadczenie Wykonawcy o przynależności do grupy kapitałowej </w:t>
      </w:r>
      <w:r w:rsidRPr="00165516">
        <w:rPr>
          <w:b/>
          <w:bCs/>
          <w:color w:val="000000"/>
          <w:sz w:val="24"/>
          <w:szCs w:val="24"/>
          <w:lang w:val="pl-PL"/>
        </w:rPr>
        <w:br/>
        <w:t>w zakresie art. 108 ust. 1 pkt 5 ustawy pzp</w:t>
      </w: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  <w:lang w:val="pl-PL"/>
        </w:rPr>
      </w:pPr>
    </w:p>
    <w:p w:rsidR="00107E50" w:rsidRPr="00877783" w:rsidRDefault="00165516" w:rsidP="00107E50">
      <w:pPr>
        <w:ind w:left="498" w:right="554"/>
        <w:jc w:val="center"/>
        <w:rPr>
          <w:color w:val="1D1D1D"/>
          <w:sz w:val="24"/>
          <w:szCs w:val="24"/>
          <w:lang w:val="pl-PL"/>
        </w:rPr>
      </w:pPr>
      <w:r w:rsidRPr="00165516">
        <w:rPr>
          <w:bCs/>
          <w:lang w:val="pl-PL"/>
        </w:rPr>
        <w:t>Składając ofertę w postępowaniu w trybie przetargu nieograniczonego pn.„</w:t>
      </w:r>
      <w:r w:rsidR="00107E50" w:rsidRPr="00107E50">
        <w:rPr>
          <w:color w:val="1D1D1D"/>
          <w:sz w:val="24"/>
          <w:szCs w:val="24"/>
          <w:lang w:val="pl-PL"/>
        </w:rPr>
        <w:t xml:space="preserve"> </w:t>
      </w:r>
      <w:r w:rsidR="00107E50" w:rsidRPr="00877783">
        <w:rPr>
          <w:color w:val="1D1D1D"/>
          <w:sz w:val="24"/>
          <w:szCs w:val="24"/>
          <w:lang w:val="pl-PL"/>
        </w:rPr>
        <w:t xml:space="preserve">Odbiór, transport  i zagospodarowanie odpadów  komunalnych  z terenu Gminy Poraj </w:t>
      </w:r>
    </w:p>
    <w:p w:rsidR="00107E50" w:rsidRPr="00877783" w:rsidRDefault="00107E50" w:rsidP="00107E50">
      <w:pPr>
        <w:pStyle w:val="Nagwek"/>
        <w:jc w:val="center"/>
        <w:rPr>
          <w:rFonts w:ascii="Times New Roman" w:hAnsi="Times New Roman" w:cs="Times New Roman"/>
        </w:rPr>
      </w:pP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both"/>
        <w:rPr>
          <w:bCs/>
          <w:sz w:val="22"/>
          <w:szCs w:val="22"/>
          <w:lang w:val="pl-PL"/>
        </w:rPr>
      </w:pPr>
      <w:r w:rsidRPr="00165516">
        <w:rPr>
          <w:bCs/>
          <w:sz w:val="22"/>
          <w:szCs w:val="22"/>
          <w:lang w:val="pl-PL"/>
        </w:rPr>
        <w:t xml:space="preserve"> oświadczam, że:</w:t>
      </w:r>
    </w:p>
    <w:p w:rsidR="00165516" w:rsidRPr="00165516" w:rsidRDefault="00165516" w:rsidP="00054E1B">
      <w:pPr>
        <w:pStyle w:val="Tekstpodstawowywcity3"/>
        <w:widowControl/>
        <w:numPr>
          <w:ilvl w:val="0"/>
          <w:numId w:val="37"/>
        </w:numPr>
        <w:autoSpaceDE/>
        <w:autoSpaceDN/>
        <w:spacing w:after="0" w:line="276" w:lineRule="auto"/>
        <w:jc w:val="both"/>
        <w:rPr>
          <w:bCs/>
          <w:sz w:val="22"/>
          <w:szCs w:val="22"/>
          <w:lang w:val="pl-PL"/>
        </w:rPr>
      </w:pPr>
      <w:r w:rsidRPr="00165516">
        <w:rPr>
          <w:bCs/>
          <w:sz w:val="22"/>
          <w:szCs w:val="22"/>
          <w:lang w:val="pl-PL"/>
        </w:rPr>
        <w:t xml:space="preserve">nie przynależę </w:t>
      </w:r>
      <w:r w:rsidRPr="00165516">
        <w:rPr>
          <w:sz w:val="22"/>
          <w:szCs w:val="22"/>
          <w:lang w:val="pl-PL"/>
        </w:rPr>
        <w:t xml:space="preserve">do tej samej grupy kapitałowej w rozumieniu ustawy z dnia 16 lutego 2007 r. </w:t>
      </w:r>
      <w:r w:rsidRPr="00165516">
        <w:rPr>
          <w:sz w:val="22"/>
          <w:szCs w:val="22"/>
          <w:lang w:val="pl-PL"/>
        </w:rPr>
        <w:br/>
        <w:t>o ochronie konkurencji i konsumentów, z innym wykonawcą, który złożył odrębną ofertę</w:t>
      </w:r>
      <w:r w:rsidRPr="00165516">
        <w:rPr>
          <w:sz w:val="22"/>
          <w:szCs w:val="22"/>
          <w:lang w:val="pl-PL"/>
        </w:rPr>
        <w:br/>
        <w:t>w postępowaniu*;</w:t>
      </w:r>
    </w:p>
    <w:p w:rsidR="00165516" w:rsidRPr="00EE17A2" w:rsidRDefault="00165516" w:rsidP="00165516">
      <w:pPr>
        <w:pStyle w:val="Tekstpodstawowywcity3"/>
        <w:spacing w:after="0" w:line="276" w:lineRule="auto"/>
        <w:ind w:left="360"/>
        <w:jc w:val="both"/>
        <w:rPr>
          <w:bCs/>
          <w:sz w:val="22"/>
          <w:szCs w:val="22"/>
          <w:u w:val="single"/>
        </w:rPr>
      </w:pPr>
      <w:r w:rsidRPr="00EE17A2">
        <w:rPr>
          <w:bCs/>
          <w:sz w:val="22"/>
          <w:szCs w:val="22"/>
          <w:u w:val="single"/>
        </w:rPr>
        <w:t>LUB</w:t>
      </w:r>
    </w:p>
    <w:p w:rsidR="00165516" w:rsidRPr="00165516" w:rsidRDefault="00165516" w:rsidP="00054E1B">
      <w:pPr>
        <w:pStyle w:val="Tekstpodstawowywcity3"/>
        <w:widowControl/>
        <w:numPr>
          <w:ilvl w:val="0"/>
          <w:numId w:val="37"/>
        </w:numPr>
        <w:autoSpaceDE/>
        <w:autoSpaceDN/>
        <w:spacing w:after="0" w:line="276" w:lineRule="auto"/>
        <w:jc w:val="both"/>
        <w:rPr>
          <w:bCs/>
          <w:sz w:val="22"/>
          <w:szCs w:val="22"/>
          <w:lang w:val="pl-PL"/>
        </w:rPr>
      </w:pPr>
      <w:r w:rsidRPr="00165516">
        <w:rPr>
          <w:bCs/>
          <w:sz w:val="22"/>
          <w:szCs w:val="22"/>
          <w:lang w:val="pl-PL"/>
        </w:rPr>
        <w:t xml:space="preserve">przynależę </w:t>
      </w:r>
      <w:r w:rsidRPr="00165516">
        <w:rPr>
          <w:sz w:val="22"/>
          <w:szCs w:val="22"/>
          <w:lang w:val="pl-PL"/>
        </w:rPr>
        <w:t xml:space="preserve">do tej samej grupy kapitałowej w rozumieniu ustawy z dnia 16 lutego 2007 r. </w:t>
      </w:r>
      <w:r w:rsidRPr="00165516">
        <w:rPr>
          <w:sz w:val="22"/>
          <w:szCs w:val="22"/>
          <w:lang w:val="pl-PL"/>
        </w:rPr>
        <w:br/>
        <w:t>o ochronie konkurencji i konsumentów z Wykonawcą ………………………………. (podać nazwę Wykonawcy). W załączeniu przedstawiam dokumenty, informacje potwierdzające przygotowanie oferty niezależnie od innego wykonawcy należącego do tej samej grupy kapitałowej*.</w:t>
      </w:r>
    </w:p>
    <w:p w:rsidR="00165516" w:rsidRPr="00165516" w:rsidRDefault="00165516" w:rsidP="00165516">
      <w:pPr>
        <w:jc w:val="both"/>
        <w:rPr>
          <w:b/>
          <w:sz w:val="20"/>
          <w:lang w:val="pl-PL"/>
        </w:rPr>
      </w:pPr>
    </w:p>
    <w:p w:rsidR="00165516" w:rsidRPr="00165516" w:rsidRDefault="00165516" w:rsidP="00165516">
      <w:pPr>
        <w:jc w:val="both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sz w:val="20"/>
          <w:lang w:val="pl-PL"/>
        </w:rPr>
      </w:pPr>
      <w:r w:rsidRPr="00165516">
        <w:rPr>
          <w:sz w:val="20"/>
          <w:lang w:val="pl-PL"/>
        </w:rPr>
        <w:t xml:space="preserve">…………….……. </w:t>
      </w:r>
      <w:r w:rsidRPr="00165516">
        <w:rPr>
          <w:i/>
          <w:sz w:val="20"/>
          <w:lang w:val="pl-PL"/>
        </w:rPr>
        <w:t xml:space="preserve">(miejscowość), </w:t>
      </w:r>
      <w:r w:rsidRPr="00165516">
        <w:rPr>
          <w:sz w:val="20"/>
          <w:lang w:val="pl-PL"/>
        </w:rPr>
        <w:t xml:space="preserve">dnia ………….……. r. 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…………………………………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/ podpis/</w:t>
      </w:r>
    </w:p>
    <w:p w:rsidR="005F330A" w:rsidRPr="00165516" w:rsidRDefault="005F330A" w:rsidP="005F330A">
      <w:pPr>
        <w:jc w:val="both"/>
        <w:rPr>
          <w:iCs/>
          <w:color w:val="000000"/>
          <w:sz w:val="18"/>
          <w:szCs w:val="18"/>
          <w:lang w:val="pl-PL"/>
        </w:rPr>
      </w:pPr>
      <w:r w:rsidRPr="00165516">
        <w:rPr>
          <w:iCs/>
          <w:color w:val="000000"/>
          <w:sz w:val="18"/>
          <w:szCs w:val="18"/>
          <w:lang w:val="pl-PL"/>
        </w:rPr>
        <w:t>* - niepotrzebne skreślić</w:t>
      </w:r>
    </w:p>
    <w:p w:rsid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ED31DE" w:rsidRPr="00165516" w:rsidRDefault="00ED31DE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0F5784" w:rsidP="0016551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sz w:val="24"/>
          <w:szCs w:val="24"/>
          <w:lang w:val="pl-PL"/>
        </w:rPr>
        <w:t>GK.271.9</w:t>
      </w:r>
      <w:r w:rsidR="00D71111">
        <w:rPr>
          <w:sz w:val="24"/>
          <w:szCs w:val="24"/>
          <w:lang w:val="pl-PL"/>
        </w:rPr>
        <w:t xml:space="preserve">.2021     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right"/>
        <w:rPr>
          <w:b/>
          <w:sz w:val="18"/>
          <w:lang w:val="pl-PL"/>
        </w:rPr>
      </w:pPr>
      <w:r w:rsidRPr="00165516">
        <w:rPr>
          <w:b/>
          <w:sz w:val="18"/>
          <w:lang w:val="pl-PL"/>
        </w:rPr>
        <w:t>Za</w:t>
      </w:r>
      <w:r w:rsidR="00070DC6">
        <w:rPr>
          <w:b/>
          <w:sz w:val="18"/>
          <w:lang w:val="pl-PL"/>
        </w:rPr>
        <w:t>łącznik nr 5</w:t>
      </w:r>
      <w:r w:rsidRPr="00165516">
        <w:rPr>
          <w:b/>
          <w:sz w:val="18"/>
          <w:lang w:val="pl-PL"/>
        </w:rPr>
        <w:t xml:space="preserve"> do SWZ</w:t>
      </w:r>
    </w:p>
    <w:p w:rsidR="00165516" w:rsidRPr="00165516" w:rsidRDefault="00165516" w:rsidP="00165516">
      <w:pPr>
        <w:rPr>
          <w:b/>
          <w:sz w:val="20"/>
          <w:u w:val="single"/>
          <w:lang w:val="pl-PL"/>
        </w:rPr>
      </w:pPr>
    </w:p>
    <w:p w:rsidR="00165516" w:rsidRPr="00165516" w:rsidRDefault="00165516" w:rsidP="00165516">
      <w:pPr>
        <w:rPr>
          <w:b/>
          <w:u w:val="single"/>
          <w:lang w:val="pl-PL"/>
        </w:rPr>
      </w:pPr>
    </w:p>
    <w:p w:rsidR="00165516" w:rsidRPr="00165516" w:rsidRDefault="00165516" w:rsidP="00165516">
      <w:pPr>
        <w:ind w:left="5246" w:hanging="1"/>
        <w:rPr>
          <w:b/>
          <w:u w:val="single"/>
          <w:lang w:val="pl-PL"/>
        </w:rPr>
      </w:pPr>
      <w:r w:rsidRPr="00165516">
        <w:rPr>
          <w:b/>
          <w:u w:val="single"/>
          <w:lang w:val="pl-PL"/>
        </w:rPr>
        <w:t>Zamawiający:</w:t>
      </w:r>
    </w:p>
    <w:p w:rsidR="00165516" w:rsidRDefault="00165516" w:rsidP="00165516">
      <w:pPr>
        <w:spacing w:line="360" w:lineRule="auto"/>
        <w:rPr>
          <w:b/>
          <w:sz w:val="20"/>
          <w:szCs w:val="20"/>
          <w:lang w:val="pl-PL"/>
        </w:rPr>
      </w:pPr>
    </w:p>
    <w:p w:rsidR="00070DC6" w:rsidRDefault="00070DC6" w:rsidP="00070DC6">
      <w:pPr>
        <w:ind w:left="5954" w:hanging="709"/>
        <w:rPr>
          <w:lang w:val="pl-PL"/>
        </w:rPr>
      </w:pPr>
      <w:r>
        <w:rPr>
          <w:b/>
          <w:sz w:val="20"/>
          <w:szCs w:val="20"/>
          <w:lang w:val="pl-PL"/>
        </w:rPr>
        <w:t xml:space="preserve">                                                                                               </w:t>
      </w:r>
      <w:r w:rsidRPr="00165516">
        <w:rPr>
          <w:lang w:val="pl-PL"/>
        </w:rPr>
        <w:t xml:space="preserve">Gmina </w:t>
      </w:r>
      <w:r>
        <w:rPr>
          <w:lang w:val="pl-PL"/>
        </w:rPr>
        <w:t>Poraj</w:t>
      </w:r>
    </w:p>
    <w:p w:rsidR="00070DC6" w:rsidRDefault="00070DC6" w:rsidP="00070DC6">
      <w:pPr>
        <w:ind w:left="5954" w:hanging="709"/>
        <w:rPr>
          <w:lang w:val="pl-PL"/>
        </w:rPr>
      </w:pPr>
      <w:r>
        <w:rPr>
          <w:lang w:val="pl-PL"/>
        </w:rPr>
        <w:t xml:space="preserve">            Ul. Jasna 21</w:t>
      </w:r>
    </w:p>
    <w:p w:rsidR="00070DC6" w:rsidRPr="00070DC6" w:rsidRDefault="00070DC6" w:rsidP="00070DC6">
      <w:pPr>
        <w:ind w:left="5954" w:hanging="709"/>
        <w:rPr>
          <w:lang w:val="pl-PL"/>
        </w:rPr>
      </w:pPr>
      <w:r>
        <w:rPr>
          <w:lang w:val="pl-PL"/>
        </w:rPr>
        <w:t xml:space="preserve">              42-360 Poraj</w:t>
      </w:r>
    </w:p>
    <w:p w:rsidR="00070DC6" w:rsidRPr="00165516" w:rsidRDefault="00070DC6" w:rsidP="00165516">
      <w:pPr>
        <w:spacing w:line="360" w:lineRule="auto"/>
        <w:rPr>
          <w:b/>
          <w:sz w:val="20"/>
          <w:szCs w:val="20"/>
          <w:lang w:val="pl-PL"/>
        </w:rPr>
      </w:pPr>
    </w:p>
    <w:p w:rsidR="00165516" w:rsidRPr="00165516" w:rsidRDefault="00165516" w:rsidP="00165516">
      <w:pPr>
        <w:spacing w:line="360" w:lineRule="auto"/>
        <w:rPr>
          <w:b/>
          <w:szCs w:val="20"/>
          <w:lang w:val="pl-PL"/>
        </w:rPr>
      </w:pPr>
      <w:r w:rsidRPr="00165516">
        <w:rPr>
          <w:b/>
          <w:szCs w:val="20"/>
          <w:lang w:val="pl-PL"/>
        </w:rPr>
        <w:t>Wykonawca</w:t>
      </w:r>
    </w:p>
    <w:p w:rsidR="00165516" w:rsidRPr="00165516" w:rsidRDefault="00165516" w:rsidP="00165516">
      <w:pPr>
        <w:spacing w:line="360" w:lineRule="auto"/>
        <w:jc w:val="both"/>
        <w:rPr>
          <w:rFonts w:eastAsia="Verdana"/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jc w:val="both"/>
        <w:rPr>
          <w:rFonts w:eastAsia="Verdana"/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rPr>
          <w:i/>
          <w:sz w:val="20"/>
          <w:szCs w:val="20"/>
          <w:lang w:val="pl-PL"/>
        </w:rPr>
      </w:pPr>
      <w:r w:rsidRPr="00165516">
        <w:rPr>
          <w:i/>
          <w:sz w:val="20"/>
          <w:szCs w:val="20"/>
          <w:lang w:val="pl-PL"/>
        </w:rPr>
        <w:t>(</w:t>
      </w:r>
      <w:r w:rsidRPr="00165516">
        <w:rPr>
          <w:i/>
          <w:sz w:val="20"/>
          <w:lang w:val="pl-PL"/>
        </w:rPr>
        <w:t>pełna nazwa/firma, adres, w zależności od podmiotu: NIP/PESEL, KRS/CEiDG</w:t>
      </w:r>
      <w:r w:rsidRPr="00165516">
        <w:rPr>
          <w:i/>
          <w:sz w:val="20"/>
          <w:szCs w:val="20"/>
          <w:lang w:val="pl-PL"/>
        </w:rPr>
        <w:t>)</w:t>
      </w:r>
    </w:p>
    <w:p w:rsidR="00165516" w:rsidRPr="00165516" w:rsidRDefault="00165516" w:rsidP="00165516">
      <w:pPr>
        <w:spacing w:line="360" w:lineRule="auto"/>
        <w:jc w:val="both"/>
        <w:rPr>
          <w:szCs w:val="20"/>
          <w:lang w:val="pl-PL"/>
        </w:rPr>
      </w:pPr>
      <w:r w:rsidRPr="00165516">
        <w:rPr>
          <w:szCs w:val="20"/>
          <w:lang w:val="pl-PL"/>
        </w:rPr>
        <w:t>reprezentowany przez:</w:t>
      </w:r>
    </w:p>
    <w:p w:rsidR="00165516" w:rsidRPr="00165516" w:rsidRDefault="00165516" w:rsidP="00165516">
      <w:pPr>
        <w:spacing w:line="360" w:lineRule="auto"/>
        <w:jc w:val="both"/>
        <w:rPr>
          <w:szCs w:val="20"/>
          <w:lang w:val="pl-PL"/>
        </w:rPr>
      </w:pPr>
      <w:r w:rsidRPr="00165516">
        <w:rPr>
          <w:rFonts w:eastAsia="Verdana"/>
          <w:szCs w:val="20"/>
          <w:lang w:val="pl-PL"/>
        </w:rPr>
        <w:t>……………………………………………………………………………………</w:t>
      </w:r>
    </w:p>
    <w:p w:rsidR="00165516" w:rsidRPr="00165516" w:rsidRDefault="00165516" w:rsidP="00165516">
      <w:pPr>
        <w:spacing w:line="360" w:lineRule="auto"/>
        <w:rPr>
          <w:i/>
          <w:sz w:val="20"/>
          <w:szCs w:val="20"/>
          <w:lang w:val="pl-PL"/>
        </w:rPr>
      </w:pPr>
      <w:r w:rsidRPr="00165516">
        <w:rPr>
          <w:i/>
          <w:sz w:val="20"/>
          <w:szCs w:val="20"/>
          <w:lang w:val="pl-PL"/>
        </w:rPr>
        <w:t>(imię, nazwisko, stanowisko/podstawa do reprezentacji)</w:t>
      </w:r>
    </w:p>
    <w:p w:rsidR="00165516" w:rsidRPr="006C0D93" w:rsidRDefault="00165516" w:rsidP="00165516">
      <w:pPr>
        <w:pStyle w:val="Standard"/>
        <w:rPr>
          <w:sz w:val="18"/>
          <w:szCs w:val="20"/>
        </w:rPr>
      </w:pPr>
    </w:p>
    <w:p w:rsidR="00165516" w:rsidRPr="00165516" w:rsidRDefault="00165516" w:rsidP="00165516">
      <w:pPr>
        <w:pStyle w:val="Tekstpodstawowywcity3"/>
        <w:spacing w:after="0" w:line="276" w:lineRule="auto"/>
        <w:ind w:left="0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spacing w:after="120"/>
        <w:jc w:val="center"/>
        <w:rPr>
          <w:b/>
          <w:u w:val="single"/>
          <w:lang w:val="pl-PL"/>
        </w:rPr>
      </w:pPr>
      <w:r w:rsidRPr="00165516">
        <w:rPr>
          <w:b/>
          <w:u w:val="single"/>
          <w:lang w:val="pl-PL"/>
        </w:rPr>
        <w:t>OŚWIADCZENIE WYKONAWCY</w:t>
      </w: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center"/>
        <w:rPr>
          <w:b/>
          <w:sz w:val="24"/>
          <w:lang w:val="pl-PL"/>
        </w:rPr>
      </w:pPr>
      <w:r w:rsidRPr="00165516">
        <w:rPr>
          <w:b/>
          <w:sz w:val="24"/>
          <w:lang w:val="pl-PL"/>
        </w:rPr>
        <w:t>o aktualności oświadczeń złożonych na podstawie art. 125 ust. 1</w:t>
      </w:r>
      <w:r w:rsidR="00070DC6">
        <w:rPr>
          <w:b/>
          <w:sz w:val="24"/>
          <w:lang w:val="pl-PL"/>
        </w:rPr>
        <w:t xml:space="preserve">  ustawy P</w:t>
      </w:r>
      <w:r w:rsidRPr="00165516">
        <w:rPr>
          <w:b/>
          <w:sz w:val="24"/>
          <w:lang w:val="pl-PL"/>
        </w:rPr>
        <w:t xml:space="preserve">zp </w:t>
      </w:r>
      <w:r w:rsidRPr="00165516">
        <w:rPr>
          <w:b/>
          <w:sz w:val="24"/>
          <w:lang w:val="pl-PL"/>
        </w:rPr>
        <w:br/>
        <w:t>w zakresie podstaw wykluczenia z postępowania</w:t>
      </w: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  <w:lang w:val="pl-PL"/>
        </w:rPr>
      </w:pPr>
    </w:p>
    <w:p w:rsidR="00107E50" w:rsidRPr="00877783" w:rsidRDefault="00165516" w:rsidP="00107E50">
      <w:pPr>
        <w:ind w:left="498" w:right="554"/>
        <w:jc w:val="center"/>
        <w:rPr>
          <w:color w:val="1D1D1D"/>
          <w:sz w:val="24"/>
          <w:szCs w:val="24"/>
          <w:lang w:val="pl-PL"/>
        </w:rPr>
      </w:pPr>
      <w:r w:rsidRPr="00165516">
        <w:rPr>
          <w:lang w:val="pl-PL"/>
        </w:rPr>
        <w:t>Na potrzeby postępowania o udzielenie zamówienia publicznego pn.</w:t>
      </w:r>
      <w:r w:rsidRPr="00165516">
        <w:rPr>
          <w:bCs/>
          <w:lang w:val="pl-PL"/>
        </w:rPr>
        <w:t>„</w:t>
      </w:r>
      <w:r w:rsidR="00107E50" w:rsidRPr="00107E50">
        <w:rPr>
          <w:color w:val="1D1D1D"/>
          <w:sz w:val="24"/>
          <w:szCs w:val="24"/>
          <w:lang w:val="pl-PL"/>
        </w:rPr>
        <w:t xml:space="preserve"> </w:t>
      </w:r>
      <w:r w:rsidR="00107E50" w:rsidRPr="00877783">
        <w:rPr>
          <w:color w:val="1D1D1D"/>
          <w:sz w:val="24"/>
          <w:szCs w:val="24"/>
          <w:lang w:val="pl-PL"/>
        </w:rPr>
        <w:t xml:space="preserve">Odbiór, transport  i zagospodarowanie odpadów  komunalnych  z terenu Gminy Poraj </w:t>
      </w:r>
    </w:p>
    <w:p w:rsidR="00107E50" w:rsidRPr="00877783" w:rsidRDefault="00107E50" w:rsidP="00107E50">
      <w:pPr>
        <w:pStyle w:val="Nagwek"/>
        <w:jc w:val="center"/>
        <w:rPr>
          <w:rFonts w:ascii="Times New Roman" w:hAnsi="Times New Roman" w:cs="Times New Roman"/>
        </w:rPr>
      </w:pPr>
    </w:p>
    <w:p w:rsidR="00165516" w:rsidRPr="00165516" w:rsidRDefault="00165516" w:rsidP="00165516">
      <w:pPr>
        <w:pStyle w:val="Tekstpodstawowywcity3"/>
        <w:spacing w:after="0" w:line="276" w:lineRule="auto"/>
        <w:ind w:left="0"/>
        <w:jc w:val="both"/>
        <w:rPr>
          <w:sz w:val="22"/>
          <w:szCs w:val="22"/>
          <w:lang w:val="pl-PL"/>
        </w:rPr>
      </w:pPr>
      <w:r w:rsidRPr="00165516">
        <w:rPr>
          <w:sz w:val="22"/>
          <w:szCs w:val="22"/>
          <w:lang w:val="pl-PL"/>
        </w:rPr>
        <w:t xml:space="preserve">prowadzonego przez Gminę </w:t>
      </w:r>
      <w:r w:rsidR="00070DC6">
        <w:rPr>
          <w:sz w:val="22"/>
          <w:szCs w:val="22"/>
          <w:lang w:val="pl-PL"/>
        </w:rPr>
        <w:t xml:space="preserve"> Poraj </w:t>
      </w:r>
      <w:r w:rsidRPr="00165516">
        <w:rPr>
          <w:i/>
          <w:sz w:val="22"/>
          <w:szCs w:val="22"/>
          <w:lang w:val="pl-PL"/>
        </w:rPr>
        <w:t xml:space="preserve">, </w:t>
      </w:r>
      <w:r w:rsidRPr="00165516">
        <w:rPr>
          <w:sz w:val="22"/>
          <w:szCs w:val="22"/>
          <w:lang w:val="pl-PL"/>
        </w:rPr>
        <w:t>oświadczam, że nie podlegam wykluczeniu z postępowania w zakresie podstaw wykluczenia, o których mowa w art. 108 ust. 1 pkt 3-6 ustawy pzp.</w:t>
      </w:r>
    </w:p>
    <w:p w:rsidR="00165516" w:rsidRPr="00165516" w:rsidRDefault="00165516" w:rsidP="00165516">
      <w:pPr>
        <w:jc w:val="both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color w:val="000000"/>
          <w:sz w:val="18"/>
          <w:szCs w:val="18"/>
          <w:lang w:val="pl-PL"/>
        </w:rPr>
      </w:pPr>
    </w:p>
    <w:p w:rsidR="00165516" w:rsidRPr="00165516" w:rsidRDefault="00165516" w:rsidP="00070DC6">
      <w:pPr>
        <w:jc w:val="both"/>
        <w:rPr>
          <w:sz w:val="20"/>
          <w:lang w:val="pl-PL"/>
        </w:rPr>
      </w:pPr>
      <w:r w:rsidRPr="00165516">
        <w:rPr>
          <w:sz w:val="20"/>
          <w:lang w:val="pl-PL"/>
        </w:rPr>
        <w:t xml:space="preserve">…………….……. </w:t>
      </w:r>
      <w:r w:rsidRPr="00165516">
        <w:rPr>
          <w:i/>
          <w:sz w:val="20"/>
          <w:lang w:val="pl-PL"/>
        </w:rPr>
        <w:t xml:space="preserve">(miejscowość), </w:t>
      </w:r>
      <w:r w:rsidRPr="00165516">
        <w:rPr>
          <w:sz w:val="20"/>
          <w:lang w:val="pl-PL"/>
        </w:rPr>
        <w:t xml:space="preserve">dnia ………….……. r. 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…………………………………</w:t>
      </w: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/ podpis/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lang w:val="pl-PL"/>
        </w:rPr>
      </w:pPr>
      <w:r w:rsidRPr="00165516">
        <w:rPr>
          <w:lang w:val="pl-PL"/>
        </w:rPr>
        <w:t xml:space="preserve">Oświadczam, że zachodzą w stosunku do mnie podstawy wykluczenia z postępowania na podstawie art. …………. ustawy pzp </w:t>
      </w:r>
      <w:r w:rsidRPr="00165516">
        <w:rPr>
          <w:i/>
          <w:lang w:val="pl-PL"/>
        </w:rPr>
        <w:t>(podać mającą zastosowanie podstawę wykluczenia spośród w/w).</w:t>
      </w:r>
      <w:r w:rsidRPr="00165516">
        <w:rPr>
          <w:lang w:val="pl-PL"/>
        </w:rPr>
        <w:t xml:space="preserve"> Jednocześnie oświadczam, że w związku z ww. okolicznością, na podstawie art. 110 ust. 2 ustawy pzp podjąłem następujące środki naprawcze:</w:t>
      </w:r>
    </w:p>
    <w:p w:rsidR="00165516" w:rsidRPr="00165516" w:rsidRDefault="00165516" w:rsidP="00165516">
      <w:pPr>
        <w:jc w:val="both"/>
        <w:rPr>
          <w:lang w:val="pl-PL"/>
        </w:rPr>
      </w:pPr>
      <w:r w:rsidRPr="00165516">
        <w:rPr>
          <w:lang w:val="pl-PL"/>
        </w:rPr>
        <w:t>……………………………………………………………………………………………………..……</w:t>
      </w:r>
    </w:p>
    <w:p w:rsidR="00165516" w:rsidRPr="00165516" w:rsidRDefault="00165516" w:rsidP="00165516">
      <w:pPr>
        <w:jc w:val="both"/>
        <w:rPr>
          <w:lang w:val="pl-PL"/>
        </w:rPr>
      </w:pPr>
      <w:r w:rsidRPr="00165516">
        <w:rPr>
          <w:lang w:val="pl-PL"/>
        </w:rPr>
        <w:t>………………..…………………………………………………………………………………………</w:t>
      </w:r>
    </w:p>
    <w:p w:rsidR="00165516" w:rsidRPr="00165516" w:rsidRDefault="00165516" w:rsidP="00165516">
      <w:pPr>
        <w:jc w:val="both"/>
        <w:rPr>
          <w:sz w:val="20"/>
          <w:szCs w:val="20"/>
          <w:lang w:val="pl-PL"/>
        </w:rPr>
      </w:pPr>
    </w:p>
    <w:p w:rsidR="00165516" w:rsidRPr="00165516" w:rsidRDefault="00165516" w:rsidP="00070DC6">
      <w:pPr>
        <w:rPr>
          <w:sz w:val="20"/>
          <w:szCs w:val="20"/>
          <w:lang w:val="pl-PL"/>
        </w:rPr>
      </w:pPr>
    </w:p>
    <w:p w:rsidR="00165516" w:rsidRPr="00165516" w:rsidRDefault="00165516" w:rsidP="00070DC6">
      <w:pPr>
        <w:rPr>
          <w:sz w:val="20"/>
          <w:szCs w:val="20"/>
          <w:lang w:val="pl-PL"/>
        </w:rPr>
      </w:pPr>
      <w:r w:rsidRPr="00165516">
        <w:rPr>
          <w:sz w:val="20"/>
          <w:szCs w:val="20"/>
          <w:lang w:val="pl-PL"/>
        </w:rPr>
        <w:t xml:space="preserve">…………….……. </w:t>
      </w:r>
      <w:r w:rsidRPr="00165516">
        <w:rPr>
          <w:i/>
          <w:sz w:val="20"/>
          <w:szCs w:val="20"/>
          <w:lang w:val="pl-PL"/>
        </w:rPr>
        <w:t xml:space="preserve">(miejscowość), </w:t>
      </w:r>
      <w:r w:rsidRPr="00165516">
        <w:rPr>
          <w:sz w:val="20"/>
          <w:szCs w:val="20"/>
          <w:lang w:val="pl-PL"/>
        </w:rPr>
        <w:t xml:space="preserve">dnia ………….……. r. 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…………………………………</w:t>
      </w: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/ podpis/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165516" w:rsidRPr="00165516" w:rsidRDefault="00165516" w:rsidP="00165516">
      <w:pPr>
        <w:jc w:val="both"/>
        <w:rPr>
          <w:lang w:val="pl-PL"/>
        </w:rPr>
      </w:pPr>
    </w:p>
    <w:p w:rsidR="00165516" w:rsidRPr="00165516" w:rsidRDefault="00165516" w:rsidP="00165516">
      <w:pPr>
        <w:jc w:val="both"/>
        <w:rPr>
          <w:lang w:val="pl-PL"/>
        </w:rPr>
      </w:pPr>
      <w:r w:rsidRPr="00165516">
        <w:rPr>
          <w:lang w:val="pl-PL"/>
        </w:rPr>
        <w:t xml:space="preserve">Oświadczam, że wszystkie informacje podane w powyższych oświadczeniach są aktualne </w:t>
      </w:r>
      <w:r w:rsidRPr="00165516"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65516" w:rsidRPr="00165516" w:rsidRDefault="00165516" w:rsidP="00165516">
      <w:pPr>
        <w:jc w:val="both"/>
        <w:rPr>
          <w:lang w:val="pl-PL"/>
        </w:rPr>
      </w:pPr>
    </w:p>
    <w:p w:rsidR="00165516" w:rsidRPr="00165516" w:rsidRDefault="00165516" w:rsidP="00165516">
      <w:pPr>
        <w:jc w:val="both"/>
        <w:rPr>
          <w:lang w:val="pl-PL"/>
        </w:rPr>
      </w:pPr>
    </w:p>
    <w:p w:rsidR="00165516" w:rsidRPr="00165516" w:rsidRDefault="00165516" w:rsidP="00165516">
      <w:pPr>
        <w:jc w:val="both"/>
        <w:rPr>
          <w:sz w:val="20"/>
          <w:lang w:val="pl-PL"/>
        </w:rPr>
      </w:pPr>
    </w:p>
    <w:p w:rsidR="00165516" w:rsidRPr="00165516" w:rsidRDefault="00165516" w:rsidP="00070DC6">
      <w:pPr>
        <w:rPr>
          <w:sz w:val="20"/>
          <w:lang w:val="pl-PL"/>
        </w:rPr>
      </w:pPr>
      <w:r w:rsidRPr="00165516">
        <w:rPr>
          <w:sz w:val="20"/>
          <w:lang w:val="pl-PL"/>
        </w:rPr>
        <w:t xml:space="preserve">…………….……. </w:t>
      </w:r>
      <w:r w:rsidRPr="00165516">
        <w:rPr>
          <w:i/>
          <w:sz w:val="20"/>
          <w:lang w:val="pl-PL"/>
        </w:rPr>
        <w:t xml:space="preserve">(miejscowość), </w:t>
      </w:r>
      <w:r w:rsidRPr="00165516">
        <w:rPr>
          <w:sz w:val="20"/>
          <w:lang w:val="pl-PL"/>
        </w:rPr>
        <w:t xml:space="preserve">dnia ………….……. r. </w:t>
      </w:r>
    </w:p>
    <w:p w:rsidR="00165516" w:rsidRP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…………………………………</w:t>
      </w:r>
    </w:p>
    <w:p w:rsidR="00070DC6" w:rsidRPr="0016551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070DC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iCs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/ podpis/</w:t>
      </w:r>
    </w:p>
    <w:p w:rsidR="00165516" w:rsidRDefault="0016551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Default="00C16336" w:rsidP="00C16336">
      <w:pPr>
        <w:jc w:val="both"/>
        <w:rPr>
          <w:sz w:val="24"/>
          <w:szCs w:val="24"/>
          <w:lang w:val="pl-PL"/>
        </w:rPr>
      </w:pPr>
    </w:p>
    <w:p w:rsidR="00C16336" w:rsidRDefault="00C16336" w:rsidP="00C16336">
      <w:pPr>
        <w:jc w:val="both"/>
        <w:rPr>
          <w:iCs/>
          <w:color w:val="000000"/>
          <w:sz w:val="18"/>
          <w:szCs w:val="18"/>
          <w:lang w:val="pl-PL"/>
        </w:rPr>
      </w:pPr>
      <w:r>
        <w:rPr>
          <w:sz w:val="24"/>
          <w:szCs w:val="24"/>
          <w:lang w:val="pl-PL"/>
        </w:rPr>
        <w:t xml:space="preserve">GK.271…..2021     </w:t>
      </w:r>
    </w:p>
    <w:p w:rsidR="00070DC6" w:rsidRDefault="00070DC6" w:rsidP="00165516">
      <w:pPr>
        <w:jc w:val="both"/>
        <w:rPr>
          <w:iCs/>
          <w:color w:val="000000"/>
          <w:sz w:val="18"/>
          <w:szCs w:val="18"/>
          <w:lang w:val="pl-PL"/>
        </w:rPr>
      </w:pPr>
    </w:p>
    <w:p w:rsidR="00C16336" w:rsidRPr="00C16336" w:rsidRDefault="00C16336" w:rsidP="00C16336">
      <w:pPr>
        <w:jc w:val="right"/>
        <w:rPr>
          <w:rFonts w:eastAsia="Trebuchet MS"/>
          <w:b/>
          <w:sz w:val="24"/>
          <w:szCs w:val="24"/>
          <w:lang w:val="pl-PL"/>
        </w:rPr>
      </w:pPr>
      <w:r>
        <w:rPr>
          <w:rFonts w:eastAsia="Trebuchet MS"/>
          <w:b/>
          <w:sz w:val="24"/>
          <w:szCs w:val="24"/>
          <w:lang w:val="pl-PL"/>
        </w:rPr>
        <w:t xml:space="preserve">Załącznik nr 6 </w:t>
      </w:r>
      <w:r w:rsidRPr="00C16336">
        <w:rPr>
          <w:rFonts w:eastAsia="Trebuchet MS"/>
          <w:b/>
          <w:sz w:val="24"/>
          <w:szCs w:val="24"/>
          <w:lang w:val="pl-PL"/>
        </w:rPr>
        <w:t>do SIWZ</w:t>
      </w:r>
    </w:p>
    <w:p w:rsidR="00C16336" w:rsidRPr="00C16336" w:rsidRDefault="00C16336" w:rsidP="00C16336">
      <w:pPr>
        <w:pStyle w:val="Akapitzlist"/>
        <w:ind w:right="6630"/>
        <w:jc w:val="center"/>
        <w:rPr>
          <w:rFonts w:eastAsia="Trebuchet MS"/>
          <w:sz w:val="24"/>
          <w:szCs w:val="24"/>
          <w:lang w:val="pl-PL"/>
        </w:rPr>
      </w:pPr>
      <w:r w:rsidRPr="00C16336">
        <w:rPr>
          <w:rFonts w:eastAsia="Trebuchet MS"/>
          <w:sz w:val="24"/>
          <w:szCs w:val="24"/>
          <w:lang w:val="pl-PL"/>
        </w:rPr>
        <w:t>…………………………………………</w:t>
      </w:r>
    </w:p>
    <w:p w:rsidR="00C16336" w:rsidRPr="00C16336" w:rsidRDefault="00C16336" w:rsidP="00C16336">
      <w:pPr>
        <w:pStyle w:val="Akapitzlist"/>
        <w:ind w:right="6630"/>
        <w:jc w:val="center"/>
        <w:rPr>
          <w:rFonts w:eastAsia="Trebuchet MS"/>
          <w:sz w:val="24"/>
          <w:szCs w:val="24"/>
          <w:vertAlign w:val="superscript"/>
          <w:lang w:val="pl-PL"/>
        </w:rPr>
      </w:pPr>
      <w:r w:rsidRPr="00C16336">
        <w:rPr>
          <w:rFonts w:eastAsia="Trebuchet MS"/>
          <w:sz w:val="24"/>
          <w:szCs w:val="24"/>
          <w:vertAlign w:val="superscript"/>
          <w:lang w:val="pl-PL"/>
        </w:rPr>
        <w:t>pieczęć Wykonawcy</w:t>
      </w:r>
    </w:p>
    <w:p w:rsidR="00C16336" w:rsidRDefault="00C16336" w:rsidP="00C16336">
      <w:pPr>
        <w:ind w:left="5246" w:hanging="1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Zamawiający</w:t>
      </w:r>
    </w:p>
    <w:p w:rsidR="00C16336" w:rsidRDefault="00C16336" w:rsidP="00C16336">
      <w:pPr>
        <w:ind w:left="5246" w:hanging="1"/>
        <w:rPr>
          <w:b/>
          <w:sz w:val="20"/>
          <w:szCs w:val="20"/>
          <w:u w:val="single"/>
          <w:lang w:val="pl-PL"/>
        </w:rPr>
      </w:pPr>
    </w:p>
    <w:p w:rsidR="00C16336" w:rsidRPr="00070DC6" w:rsidRDefault="00C16336" w:rsidP="00C16336">
      <w:pPr>
        <w:ind w:left="5954" w:hanging="709"/>
        <w:rPr>
          <w:sz w:val="24"/>
          <w:szCs w:val="24"/>
          <w:lang w:val="pl-PL"/>
        </w:rPr>
      </w:pPr>
      <w:r w:rsidRPr="00070DC6">
        <w:rPr>
          <w:sz w:val="24"/>
          <w:szCs w:val="24"/>
          <w:lang w:val="pl-PL"/>
        </w:rPr>
        <w:t xml:space="preserve">Gmina Poraj           </w:t>
      </w:r>
    </w:p>
    <w:p w:rsidR="00C16336" w:rsidRPr="00070DC6" w:rsidRDefault="00C16336" w:rsidP="00C16336">
      <w:pPr>
        <w:ind w:left="5954" w:hanging="709"/>
        <w:rPr>
          <w:sz w:val="24"/>
          <w:szCs w:val="24"/>
          <w:lang w:val="pl-PL"/>
        </w:rPr>
      </w:pPr>
      <w:r w:rsidRPr="00070DC6">
        <w:rPr>
          <w:sz w:val="24"/>
          <w:szCs w:val="24"/>
          <w:lang w:val="pl-PL"/>
        </w:rPr>
        <w:t xml:space="preserve"> Ul. Jasna 21</w:t>
      </w:r>
    </w:p>
    <w:p w:rsidR="00C16336" w:rsidRPr="00070DC6" w:rsidRDefault="00C16336" w:rsidP="00C16336">
      <w:pPr>
        <w:ind w:left="5954" w:hanging="709"/>
        <w:rPr>
          <w:sz w:val="24"/>
          <w:szCs w:val="24"/>
          <w:lang w:val="pl-PL"/>
        </w:rPr>
      </w:pPr>
      <w:r w:rsidRPr="00070DC6">
        <w:rPr>
          <w:sz w:val="24"/>
          <w:szCs w:val="24"/>
          <w:lang w:val="pl-PL"/>
        </w:rPr>
        <w:t xml:space="preserve"> 42-360 Poraj</w:t>
      </w:r>
    </w:p>
    <w:p w:rsidR="00C16336" w:rsidRPr="00165516" w:rsidRDefault="00C16336" w:rsidP="00C16336">
      <w:pPr>
        <w:ind w:left="5246" w:hanging="1"/>
        <w:rPr>
          <w:b/>
          <w:sz w:val="20"/>
          <w:szCs w:val="20"/>
          <w:u w:val="single"/>
          <w:lang w:val="pl-PL"/>
        </w:rPr>
      </w:pPr>
    </w:p>
    <w:p w:rsidR="00C16336" w:rsidRPr="00165516" w:rsidRDefault="00C16336" w:rsidP="00C16336">
      <w:pPr>
        <w:spacing w:line="360" w:lineRule="auto"/>
        <w:rPr>
          <w:b/>
          <w:sz w:val="20"/>
          <w:szCs w:val="16"/>
          <w:lang w:val="pl-PL"/>
        </w:rPr>
      </w:pPr>
      <w:r w:rsidRPr="00165516">
        <w:rPr>
          <w:b/>
          <w:sz w:val="20"/>
          <w:szCs w:val="16"/>
          <w:lang w:val="pl-PL"/>
        </w:rPr>
        <w:t>Wykonawca</w:t>
      </w:r>
    </w:p>
    <w:p w:rsidR="00C16336" w:rsidRPr="00165516" w:rsidRDefault="00C16336" w:rsidP="00C16336">
      <w:pPr>
        <w:spacing w:line="360" w:lineRule="auto"/>
        <w:jc w:val="both"/>
        <w:rPr>
          <w:rFonts w:eastAsia="Verdana"/>
          <w:sz w:val="20"/>
          <w:szCs w:val="16"/>
          <w:lang w:val="pl-PL"/>
        </w:rPr>
      </w:pPr>
      <w:r w:rsidRPr="00165516">
        <w:rPr>
          <w:rFonts w:eastAsia="Verdana"/>
          <w:sz w:val="20"/>
          <w:szCs w:val="16"/>
          <w:lang w:val="pl-PL"/>
        </w:rPr>
        <w:t>……………………………………………………………………………………</w:t>
      </w:r>
    </w:p>
    <w:p w:rsidR="00C16336" w:rsidRPr="00165516" w:rsidRDefault="00C16336" w:rsidP="00C16336">
      <w:pPr>
        <w:spacing w:line="360" w:lineRule="auto"/>
        <w:jc w:val="both"/>
        <w:rPr>
          <w:rFonts w:eastAsia="Verdana"/>
          <w:sz w:val="20"/>
          <w:szCs w:val="16"/>
          <w:lang w:val="pl-PL"/>
        </w:rPr>
      </w:pPr>
      <w:r w:rsidRPr="00165516">
        <w:rPr>
          <w:rFonts w:eastAsia="Verdana"/>
          <w:sz w:val="20"/>
          <w:szCs w:val="16"/>
          <w:lang w:val="pl-PL"/>
        </w:rPr>
        <w:t>……………………………………………………………………………………</w:t>
      </w:r>
    </w:p>
    <w:p w:rsidR="00C16336" w:rsidRPr="00165516" w:rsidRDefault="00C16336" w:rsidP="00C16336">
      <w:pPr>
        <w:spacing w:line="360" w:lineRule="auto"/>
        <w:rPr>
          <w:i/>
          <w:sz w:val="18"/>
          <w:szCs w:val="18"/>
          <w:lang w:val="pl-PL"/>
        </w:rPr>
      </w:pPr>
      <w:r w:rsidRPr="00165516">
        <w:rPr>
          <w:i/>
          <w:sz w:val="18"/>
          <w:szCs w:val="18"/>
          <w:lang w:val="pl-PL"/>
        </w:rPr>
        <w:t>(</w:t>
      </w:r>
      <w:r w:rsidRPr="00165516">
        <w:rPr>
          <w:i/>
          <w:sz w:val="18"/>
          <w:lang w:val="pl-PL"/>
        </w:rPr>
        <w:t>pełna nazwa/firma, adres, w zależności od podmiotu: NIP/PESEL, KRS/CEiDG</w:t>
      </w:r>
      <w:r w:rsidRPr="00165516">
        <w:rPr>
          <w:i/>
          <w:sz w:val="18"/>
          <w:szCs w:val="18"/>
          <w:lang w:val="pl-PL"/>
        </w:rPr>
        <w:t>)</w:t>
      </w:r>
    </w:p>
    <w:p w:rsidR="00C16336" w:rsidRPr="00165516" w:rsidRDefault="00C16336" w:rsidP="00C16336">
      <w:pPr>
        <w:spacing w:line="360" w:lineRule="auto"/>
        <w:jc w:val="both"/>
        <w:rPr>
          <w:sz w:val="20"/>
          <w:szCs w:val="16"/>
          <w:lang w:val="pl-PL"/>
        </w:rPr>
      </w:pPr>
      <w:r w:rsidRPr="00165516">
        <w:rPr>
          <w:sz w:val="20"/>
          <w:szCs w:val="16"/>
          <w:lang w:val="pl-PL"/>
        </w:rPr>
        <w:t>reprezentowany przez:</w:t>
      </w:r>
    </w:p>
    <w:p w:rsidR="00C16336" w:rsidRPr="00165516" w:rsidRDefault="00C16336" w:rsidP="00C16336">
      <w:pPr>
        <w:spacing w:line="360" w:lineRule="auto"/>
        <w:jc w:val="both"/>
        <w:rPr>
          <w:sz w:val="20"/>
          <w:szCs w:val="16"/>
          <w:lang w:val="pl-PL"/>
        </w:rPr>
      </w:pPr>
      <w:r w:rsidRPr="00165516">
        <w:rPr>
          <w:rFonts w:eastAsia="Verdana"/>
          <w:sz w:val="20"/>
          <w:szCs w:val="16"/>
          <w:lang w:val="pl-PL"/>
        </w:rPr>
        <w:t>……………………………………………………………………………………</w:t>
      </w:r>
    </w:p>
    <w:p w:rsidR="00C16336" w:rsidRPr="00165516" w:rsidRDefault="00C16336" w:rsidP="00C16336">
      <w:pPr>
        <w:spacing w:line="360" w:lineRule="auto"/>
        <w:rPr>
          <w:i/>
          <w:sz w:val="18"/>
          <w:szCs w:val="18"/>
          <w:lang w:val="pl-PL"/>
        </w:rPr>
      </w:pPr>
      <w:r w:rsidRPr="00165516">
        <w:rPr>
          <w:i/>
          <w:sz w:val="18"/>
          <w:szCs w:val="18"/>
          <w:lang w:val="pl-PL"/>
        </w:rPr>
        <w:t>(imię, nazwisko, stanowisko/podstawa do reprezentacji)</w:t>
      </w:r>
    </w:p>
    <w:p w:rsidR="00C16336" w:rsidRPr="00165516" w:rsidRDefault="00C16336" w:rsidP="00C16336">
      <w:pPr>
        <w:pStyle w:val="Tekstpodstawowywcity3"/>
        <w:spacing w:after="0" w:line="276" w:lineRule="auto"/>
        <w:ind w:left="0"/>
        <w:rPr>
          <w:color w:val="000000"/>
          <w:sz w:val="18"/>
          <w:szCs w:val="18"/>
          <w:lang w:val="pl-PL"/>
        </w:rPr>
      </w:pPr>
    </w:p>
    <w:p w:rsidR="00C16336" w:rsidRPr="00165516" w:rsidRDefault="00C16336" w:rsidP="00C16336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  <w:lang w:val="pl-PL"/>
        </w:rPr>
      </w:pPr>
      <w:r w:rsidRPr="00165516">
        <w:rPr>
          <w:color w:val="000000"/>
          <w:sz w:val="22"/>
          <w:szCs w:val="22"/>
          <w:lang w:val="pl-PL"/>
        </w:rPr>
        <w:t>Wykaz</w:t>
      </w:r>
      <w:r w:rsidRPr="00165516">
        <w:rPr>
          <w:rFonts w:eastAsia="Arial"/>
          <w:sz w:val="22"/>
          <w:szCs w:val="22"/>
          <w:lang w:val="pl-PL"/>
        </w:rPr>
        <w:t xml:space="preserve"> narzędzi, wyposażenia zakładu lub urządzeń technicznych dostępnych Wykonawcy w celu wykonania zamówienia</w:t>
      </w:r>
      <w:r w:rsidRPr="00165516">
        <w:rPr>
          <w:color w:val="000000"/>
          <w:sz w:val="22"/>
          <w:szCs w:val="22"/>
          <w:lang w:val="pl-PL"/>
        </w:rPr>
        <w:t>:</w:t>
      </w:r>
    </w:p>
    <w:p w:rsidR="00C16336" w:rsidRPr="00C16336" w:rsidRDefault="00C16336" w:rsidP="00C16336">
      <w:pPr>
        <w:pStyle w:val="Akapitzlist"/>
        <w:jc w:val="center"/>
        <w:rPr>
          <w:rFonts w:eastAsia="Trebuchet MS"/>
          <w:sz w:val="24"/>
          <w:szCs w:val="24"/>
          <w:lang w:val="pl-PL"/>
        </w:rPr>
      </w:pPr>
    </w:p>
    <w:p w:rsidR="00C16336" w:rsidRPr="00C16336" w:rsidRDefault="00C16336" w:rsidP="00C16336">
      <w:pPr>
        <w:pStyle w:val="Akapitzlist"/>
        <w:jc w:val="center"/>
        <w:rPr>
          <w:rFonts w:eastAsia="Trebuchet MS"/>
          <w:sz w:val="24"/>
          <w:szCs w:val="24"/>
          <w:lang w:val="pl-PL"/>
        </w:rPr>
      </w:pPr>
    </w:p>
    <w:p w:rsidR="00C16336" w:rsidRPr="00C16336" w:rsidRDefault="00C16336" w:rsidP="00C16336">
      <w:pPr>
        <w:pStyle w:val="Akapitzlist"/>
        <w:jc w:val="center"/>
        <w:rPr>
          <w:rFonts w:eastAsia="Trebuchet MS"/>
          <w:b/>
          <w:sz w:val="24"/>
          <w:szCs w:val="24"/>
          <w:lang w:val="pl-PL"/>
        </w:rPr>
      </w:pPr>
      <w:r w:rsidRPr="00C16336">
        <w:rPr>
          <w:rFonts w:eastAsia="Trebuchet MS"/>
          <w:b/>
          <w:sz w:val="24"/>
          <w:szCs w:val="24"/>
          <w:lang w:val="pl-PL"/>
        </w:rPr>
        <w:t>Wykaz wyposażenia i urządzeń technicznych</w:t>
      </w:r>
    </w:p>
    <w:p w:rsidR="00C16336" w:rsidRPr="00C16336" w:rsidRDefault="00C16336" w:rsidP="00C16336">
      <w:pPr>
        <w:jc w:val="center"/>
        <w:rPr>
          <w:sz w:val="24"/>
          <w:szCs w:val="24"/>
          <w:lang w:val="pl-PL"/>
        </w:rPr>
      </w:pPr>
      <w:r w:rsidRPr="00C16336">
        <w:rPr>
          <w:rFonts w:eastAsia="Trebuchet MS"/>
          <w:sz w:val="24"/>
          <w:szCs w:val="24"/>
          <w:lang w:val="pl-PL"/>
        </w:rPr>
        <w:t xml:space="preserve">dla zadania: </w:t>
      </w:r>
      <w:r w:rsidRPr="00C16336">
        <w:rPr>
          <w:sz w:val="24"/>
          <w:szCs w:val="24"/>
          <w:lang w:val="pl-PL"/>
        </w:rPr>
        <w:t>Odbiór , transport i zagospodarowanie  odpadów   komunalnych z terenu Gminy Poraj</w:t>
      </w:r>
    </w:p>
    <w:p w:rsidR="00C16336" w:rsidRPr="00C16336" w:rsidRDefault="00C16336" w:rsidP="00C16336">
      <w:pPr>
        <w:pStyle w:val="Akapitzlist"/>
        <w:jc w:val="center"/>
        <w:rPr>
          <w:rFonts w:eastAsia="Trebuchet MS"/>
          <w:sz w:val="24"/>
          <w:szCs w:val="24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3"/>
        <w:gridCol w:w="3471"/>
        <w:gridCol w:w="976"/>
        <w:gridCol w:w="3000"/>
        <w:gridCol w:w="2709"/>
      </w:tblGrid>
      <w:tr w:rsidR="00C16336" w:rsidRPr="00B71B58" w:rsidTr="00690899">
        <w:trPr>
          <w:trHeight w:val="953"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 w:rsidRPr="00B71B58">
              <w:rPr>
                <w:rFonts w:eastAsia="Trebuchet MS"/>
                <w:b/>
                <w:sz w:val="24"/>
                <w:szCs w:val="24"/>
              </w:rPr>
              <w:t>L.p.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C16336" w:rsidRPr="00C16336" w:rsidRDefault="00C16336" w:rsidP="00690899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  <w:lang w:val="pl-PL"/>
              </w:rPr>
            </w:pP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t>Wyszczególniony sprzęt</w:t>
            </w: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br/>
              <w:t>(typ pojazdu, marka, rok produkcji)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 w:rsidRPr="00B71B58">
              <w:rPr>
                <w:rFonts w:eastAsia="Trebuchet MS"/>
                <w:b/>
                <w:sz w:val="24"/>
                <w:szCs w:val="24"/>
              </w:rPr>
              <w:t>Ilość sztuk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:rsidR="00C16336" w:rsidRPr="00C16336" w:rsidRDefault="00C16336" w:rsidP="00690899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  <w:lang w:val="pl-PL"/>
              </w:rPr>
            </w:pP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t>Podstawa do dysponowania</w:t>
            </w: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br/>
              <w:t>(należy określić prawo do dysponowania: własność, leasing, dzierżawa)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b/>
                <w:sz w:val="24"/>
                <w:szCs w:val="24"/>
              </w:rPr>
            </w:pP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t>Emisja spalin</w:t>
            </w:r>
            <w:r w:rsidRPr="00C16336">
              <w:rPr>
                <w:rFonts w:eastAsia="Trebuchet MS"/>
                <w:b/>
                <w:sz w:val="24"/>
                <w:szCs w:val="24"/>
                <w:lang w:val="pl-PL"/>
              </w:rPr>
              <w:br/>
              <w:t xml:space="preserve">(należy wskazać normę emisji spalin np. </w:t>
            </w:r>
            <w:r w:rsidRPr="00B71B58">
              <w:rPr>
                <w:rFonts w:eastAsia="Trebuchet MS"/>
                <w:b/>
                <w:sz w:val="24"/>
                <w:szCs w:val="24"/>
              </w:rPr>
              <w:t>EURO5)</w:t>
            </w: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4.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5.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6.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8.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9.</w:t>
            </w: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C16336" w:rsidRPr="00B71B58" w:rsidTr="00690899">
        <w:trPr>
          <w:trHeight w:val="680"/>
        </w:trPr>
        <w:tc>
          <w:tcPr>
            <w:tcW w:w="602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323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807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525" w:type="dxa"/>
          </w:tcPr>
          <w:p w:rsidR="00C16336" w:rsidRPr="00B71B58" w:rsidRDefault="00C16336" w:rsidP="00690899">
            <w:pPr>
              <w:pStyle w:val="Akapitzlist"/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</w:tbl>
    <w:p w:rsidR="00C16336" w:rsidRPr="00B71B58" w:rsidRDefault="00C16336" w:rsidP="00C16336">
      <w:pPr>
        <w:rPr>
          <w:rFonts w:eastAsia="Trebuchet MS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4945"/>
      </w:tblGrid>
      <w:tr w:rsidR="00C16336" w:rsidRPr="007E291C" w:rsidTr="00690899">
        <w:trPr>
          <w:jc w:val="center"/>
        </w:trPr>
        <w:tc>
          <w:tcPr>
            <w:tcW w:w="4944" w:type="dxa"/>
          </w:tcPr>
          <w:p w:rsidR="00C16336" w:rsidRPr="007B709A" w:rsidRDefault="00C16336" w:rsidP="00690899">
            <w:pPr>
              <w:pStyle w:val="Akapitzlist"/>
              <w:spacing w:after="120"/>
              <w:contextualSpacing/>
              <w:rPr>
                <w:rFonts w:eastAsia="Trebuchet MS"/>
                <w:sz w:val="24"/>
                <w:szCs w:val="24"/>
                <w:lang w:val="pl-PL"/>
              </w:rPr>
            </w:pPr>
          </w:p>
          <w:p w:rsidR="007B709A" w:rsidRPr="007B709A" w:rsidRDefault="007B709A" w:rsidP="007B709A">
            <w:pPr>
              <w:jc w:val="both"/>
              <w:rPr>
                <w:b/>
                <w:sz w:val="20"/>
                <w:lang w:val="pl-PL"/>
              </w:rPr>
            </w:pPr>
            <w:r w:rsidRPr="007B709A">
              <w:rPr>
                <w:b/>
                <w:sz w:val="20"/>
                <w:lang w:val="pl-PL"/>
              </w:rPr>
              <w:t>UWAGA!</w:t>
            </w:r>
          </w:p>
          <w:p w:rsidR="007B709A" w:rsidRDefault="007B709A" w:rsidP="007B709A">
            <w:pPr>
              <w:jc w:val="both"/>
              <w:rPr>
                <w:b/>
                <w:sz w:val="20"/>
                <w:lang w:val="pl-PL"/>
              </w:rPr>
            </w:pPr>
            <w:r w:rsidRPr="00165516">
              <w:rPr>
                <w:b/>
                <w:sz w:val="20"/>
                <w:lang w:val="pl-PL"/>
              </w:rPr>
              <w:t>Należy wykazać jedynie sprawny sprzęt przeznaczony do o</w:t>
            </w:r>
            <w:r>
              <w:rPr>
                <w:b/>
                <w:sz w:val="20"/>
                <w:lang w:val="pl-PL"/>
              </w:rPr>
              <w:t>bsługi terenu Gminy Poraj</w:t>
            </w:r>
            <w:r w:rsidRPr="00165516">
              <w:rPr>
                <w:b/>
                <w:sz w:val="20"/>
                <w:lang w:val="pl-PL"/>
              </w:rPr>
              <w:t>.</w:t>
            </w:r>
          </w:p>
          <w:p w:rsidR="007B709A" w:rsidRDefault="007B709A" w:rsidP="007B709A">
            <w:pPr>
              <w:jc w:val="both"/>
              <w:rPr>
                <w:b/>
                <w:sz w:val="20"/>
                <w:lang w:val="pl-PL"/>
              </w:rPr>
            </w:pPr>
          </w:p>
          <w:p w:rsidR="007B709A" w:rsidRPr="007B709A" w:rsidRDefault="007B709A" w:rsidP="007B709A">
            <w:pPr>
              <w:pStyle w:val="Akapitzlist"/>
              <w:spacing w:after="120"/>
              <w:contextualSpacing/>
              <w:rPr>
                <w:rFonts w:eastAsia="Trebuchet MS"/>
                <w:sz w:val="24"/>
                <w:szCs w:val="24"/>
                <w:lang w:val="pl-PL"/>
              </w:rPr>
            </w:pPr>
          </w:p>
          <w:p w:rsidR="007B709A" w:rsidRPr="007B709A" w:rsidRDefault="007B709A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</w:p>
          <w:p w:rsidR="007B709A" w:rsidRPr="007B709A" w:rsidRDefault="007B709A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</w:p>
          <w:p w:rsidR="00C16336" w:rsidRPr="00B71B58" w:rsidRDefault="00C16336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_______________________________________________</w:t>
            </w:r>
          </w:p>
          <w:p w:rsidR="00C16336" w:rsidRPr="00B71B58" w:rsidRDefault="00C16336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</w:rPr>
            </w:pPr>
            <w:r w:rsidRPr="00B71B58">
              <w:rPr>
                <w:rFonts w:eastAsia="Trebuchet MS"/>
                <w:sz w:val="24"/>
                <w:szCs w:val="24"/>
              </w:rPr>
              <w:t>miejscowość i data</w:t>
            </w:r>
          </w:p>
        </w:tc>
        <w:tc>
          <w:tcPr>
            <w:tcW w:w="4945" w:type="dxa"/>
          </w:tcPr>
          <w:p w:rsidR="00C16336" w:rsidRPr="00C16336" w:rsidRDefault="00C16336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</w:p>
          <w:p w:rsidR="00C16336" w:rsidRPr="00C16336" w:rsidRDefault="00C16336" w:rsidP="00C16336">
            <w:pPr>
              <w:spacing w:after="120"/>
              <w:contextualSpacing/>
              <w:rPr>
                <w:rFonts w:eastAsia="Trebuchet MS"/>
                <w:sz w:val="24"/>
                <w:szCs w:val="24"/>
                <w:lang w:val="pl-PL"/>
              </w:rPr>
            </w:pPr>
          </w:p>
          <w:p w:rsidR="00C16336" w:rsidRPr="00C16336" w:rsidRDefault="00C16336" w:rsidP="00690899">
            <w:pPr>
              <w:pStyle w:val="Akapitzlist"/>
              <w:spacing w:after="120"/>
              <w:contextualSpacing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C16336">
              <w:rPr>
                <w:rFonts w:eastAsia="Trebuchet MS"/>
                <w:sz w:val="24"/>
                <w:szCs w:val="24"/>
                <w:lang w:val="pl-PL"/>
              </w:rPr>
              <w:t>___________________________________</w:t>
            </w:r>
          </w:p>
          <w:p w:rsidR="00C16336" w:rsidRPr="00C16336" w:rsidRDefault="00C16336" w:rsidP="00690899">
            <w:pPr>
              <w:pStyle w:val="Akapitzlist"/>
              <w:spacing w:after="120"/>
              <w:ind w:left="-76"/>
              <w:contextualSpacing/>
              <w:jc w:val="center"/>
              <w:rPr>
                <w:rFonts w:eastAsia="Trebuchet MS"/>
                <w:sz w:val="24"/>
                <w:szCs w:val="24"/>
                <w:lang w:val="pl-PL"/>
              </w:rPr>
            </w:pPr>
            <w:r w:rsidRPr="00C16336">
              <w:rPr>
                <w:rFonts w:eastAsia="Trebuchet MS"/>
                <w:sz w:val="24"/>
                <w:szCs w:val="24"/>
                <w:lang w:val="pl-PL"/>
              </w:rPr>
              <w:t xml:space="preserve">pieczątka i podpis osoby uprawnionej do reprezentacji </w:t>
            </w:r>
            <w:r w:rsidRPr="00C16336">
              <w:rPr>
                <w:rFonts w:eastAsia="Trebuchet MS"/>
                <w:sz w:val="24"/>
                <w:szCs w:val="24"/>
                <w:lang w:val="pl-PL"/>
              </w:rPr>
              <w:br/>
              <w:t xml:space="preserve">Wykonawcy lub Wykonawców wspólnie </w:t>
            </w:r>
            <w:r w:rsidRPr="00C16336">
              <w:rPr>
                <w:rFonts w:eastAsia="Trebuchet MS"/>
                <w:sz w:val="24"/>
                <w:szCs w:val="24"/>
                <w:lang w:val="pl-PL"/>
              </w:rPr>
              <w:br/>
              <w:t>ubiegających się o zamówienie</w:t>
            </w:r>
          </w:p>
        </w:tc>
      </w:tr>
    </w:tbl>
    <w:p w:rsidR="00C16336" w:rsidRPr="00C16336" w:rsidRDefault="00C16336" w:rsidP="00C16336">
      <w:pPr>
        <w:rPr>
          <w:sz w:val="24"/>
          <w:szCs w:val="24"/>
          <w:lang w:val="pl-PL"/>
        </w:rPr>
        <w:sectPr w:rsidR="00C16336" w:rsidRPr="00C16336">
          <w:pgSz w:w="11907" w:h="16840"/>
          <w:pgMar w:top="992" w:right="567" w:bottom="1418" w:left="567" w:header="709" w:footer="709" w:gutter="0"/>
          <w:cols w:space="708"/>
        </w:sectPr>
      </w:pPr>
    </w:p>
    <w:p w:rsidR="00070DC6" w:rsidRDefault="00690899" w:rsidP="00165516">
      <w:pPr>
        <w:spacing w:after="100" w:afterAutospacing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GK.271.9.</w:t>
      </w:r>
      <w:r w:rsidR="00D71111">
        <w:rPr>
          <w:sz w:val="24"/>
          <w:szCs w:val="24"/>
          <w:lang w:val="pl-PL"/>
        </w:rPr>
        <w:t xml:space="preserve">.2021     </w:t>
      </w:r>
    </w:p>
    <w:p w:rsidR="00D71111" w:rsidRDefault="00D71111" w:rsidP="00165516">
      <w:pPr>
        <w:spacing w:after="100" w:afterAutospacing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pl-PL"/>
        </w:rPr>
        <w:tab/>
        <w:t>Zał.. Nr. 7</w:t>
      </w:r>
    </w:p>
    <w:p w:rsidR="00D71111" w:rsidRPr="00BC6A49" w:rsidRDefault="00D71111" w:rsidP="00D71111">
      <w:pPr>
        <w:pStyle w:val="western"/>
        <w:spacing w:beforeAutospacing="0" w:after="0" w:line="276" w:lineRule="auto"/>
        <w:rPr>
          <w:b/>
          <w:bCs/>
          <w:sz w:val="22"/>
          <w:szCs w:val="22"/>
        </w:rPr>
      </w:pPr>
    </w:p>
    <w:p w:rsidR="00D71111" w:rsidRPr="00D71111" w:rsidRDefault="00D71111" w:rsidP="00D71111">
      <w:pPr>
        <w:pStyle w:val="Tekstpodstawowy"/>
        <w:rPr>
          <w:i/>
          <w:iCs/>
          <w:szCs w:val="22"/>
          <w:lang w:val="pl-PL"/>
        </w:rPr>
      </w:pPr>
    </w:p>
    <w:p w:rsidR="00690899" w:rsidRDefault="00690899" w:rsidP="00690899">
      <w:pPr>
        <w:jc w:val="both"/>
        <w:rPr>
          <w:b/>
          <w:bCs/>
          <w:sz w:val="24"/>
          <w:szCs w:val="24"/>
          <w:lang w:val="pl-PL"/>
        </w:rPr>
      </w:pPr>
      <w:r w:rsidRPr="00690899">
        <w:rPr>
          <w:b/>
          <w:bCs/>
          <w:sz w:val="24"/>
          <w:szCs w:val="24"/>
          <w:lang w:val="pl-PL"/>
        </w:rPr>
        <w:t xml:space="preserve">                                      </w:t>
      </w:r>
      <w:r>
        <w:rPr>
          <w:b/>
          <w:bCs/>
          <w:sz w:val="24"/>
          <w:szCs w:val="24"/>
          <w:lang w:val="pl-PL"/>
        </w:rPr>
        <w:t xml:space="preserve">            UMOWA NR GK. 272. ..</w:t>
      </w:r>
      <w:r w:rsidRPr="00690899">
        <w:rPr>
          <w:b/>
          <w:bCs/>
          <w:sz w:val="24"/>
          <w:szCs w:val="24"/>
          <w:lang w:val="pl-PL"/>
        </w:rPr>
        <w:t>.2021</w:t>
      </w:r>
      <w:r>
        <w:rPr>
          <w:b/>
          <w:bCs/>
          <w:sz w:val="24"/>
          <w:szCs w:val="24"/>
          <w:lang w:val="pl-PL"/>
        </w:rPr>
        <w:t xml:space="preserve"> (Projekt)</w:t>
      </w:r>
    </w:p>
    <w:p w:rsidR="00690899" w:rsidRDefault="00690899" w:rsidP="00690899">
      <w:pPr>
        <w:jc w:val="both"/>
        <w:rPr>
          <w:b/>
          <w:bCs/>
          <w:sz w:val="24"/>
          <w:szCs w:val="24"/>
          <w:lang w:val="pl-PL"/>
        </w:rPr>
      </w:pP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    Zawarta w dniu   ………..</w:t>
      </w:r>
      <w:r w:rsidRPr="00690899">
        <w:rPr>
          <w:sz w:val="24"/>
          <w:szCs w:val="24"/>
          <w:lang w:val="pl-PL"/>
        </w:rPr>
        <w:t xml:space="preserve"> r. pomiędzy  Gminą Poraj  42-360  Poraj ul. Jasna 21 posiadającą Regon 151 398 528 , NIP 577 197 63 51 reprezentowaną przez Wójta Gminy Poraj Katarzynę Kaźmierczak zwaną w dalszej  treści umowy Zamawiający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Przy kontrasygnacie Pani Anny Kukla – Skarbnika Gminy </w:t>
      </w:r>
      <w:r w:rsidRPr="00690899">
        <w:rPr>
          <w:b/>
          <w:bCs/>
          <w:sz w:val="24"/>
          <w:szCs w:val="24"/>
          <w:lang w:val="pl-PL"/>
        </w:rPr>
        <w:tab/>
        <w:t xml:space="preserve"> </w:t>
      </w:r>
    </w:p>
    <w:p w:rsidR="00690899" w:rsidRPr="00690899" w:rsidRDefault="00690899" w:rsidP="00690899">
      <w:pPr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a</w:t>
      </w:r>
    </w:p>
    <w:p w:rsidR="00690899" w:rsidRPr="00C64FAB" w:rsidRDefault="00690899" w:rsidP="00690899">
      <w:pPr>
        <w:rPr>
          <w:sz w:val="24"/>
          <w:szCs w:val="24"/>
          <w:lang w:val="pl-PL"/>
        </w:rPr>
      </w:pPr>
      <w:r w:rsidRPr="00690899">
        <w:rPr>
          <w:rStyle w:val="Pogrubienie"/>
          <w:szCs w:val="24"/>
          <w:lang w:val="pl-PL"/>
        </w:rPr>
        <w:t xml:space="preserve">Firmą: </w:t>
      </w:r>
      <w:r>
        <w:rPr>
          <w:rStyle w:val="Pogrubienie"/>
          <w:szCs w:val="24"/>
          <w:lang w:val="pl-PL"/>
        </w:rPr>
        <w:t>………………………………………………………………………………………………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została zawarta umowa następującej treści:        </w:t>
      </w:r>
    </w:p>
    <w:p w:rsidR="00690899" w:rsidRPr="00690899" w:rsidRDefault="00690899" w:rsidP="00690899">
      <w:pPr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1</w:t>
      </w:r>
    </w:p>
    <w:p w:rsidR="00690899" w:rsidRDefault="00690899" w:rsidP="006908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zostaje zawarta w wyniku dokonania wyboru oferty Wykonawcy w postępowaniu o udzielenie zamówienia publicznego Nr.GK.271.9.2021 . Postępowanie o udzielenie zamówienia klasycznego o wartości większej niż progi unijne, </w:t>
      </w:r>
    </w:p>
    <w:p w:rsidR="00690899" w:rsidRDefault="00690899" w:rsidP="00690899">
      <w:pPr>
        <w:rPr>
          <w:sz w:val="24"/>
          <w:szCs w:val="24"/>
        </w:rPr>
      </w:pPr>
      <w:r w:rsidRPr="00690899">
        <w:rPr>
          <w:sz w:val="24"/>
          <w:szCs w:val="24"/>
          <w:lang w:val="pl-PL"/>
        </w:rPr>
        <w:t xml:space="preserve">                                                                    </w:t>
      </w:r>
      <w:r>
        <w:rPr>
          <w:sz w:val="24"/>
          <w:szCs w:val="24"/>
        </w:rPr>
        <w:t>§ 2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59"/>
        </w:numPr>
        <w:autoSpaceDE/>
        <w:autoSpaceDN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Zamawiający zleca, a Wykonawca przyjmuje wykonanie usługi polegającej na odbiorze, transporcie i zagospodarowaniu stałych odpadów komunalnych zmieszanych i segregowanych zebranych od właścicieli nieruchomości ;</w:t>
      </w:r>
    </w:p>
    <w:p w:rsidR="00690899" w:rsidRPr="00690899" w:rsidRDefault="00690899" w:rsidP="00690899">
      <w:pPr>
        <w:pStyle w:val="Akapitzlist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*jednorodzinnej, </w:t>
      </w:r>
    </w:p>
    <w:p w:rsidR="00690899" w:rsidRPr="00690899" w:rsidRDefault="00690899" w:rsidP="00690899">
      <w:pPr>
        <w:pStyle w:val="Akapitzlist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*wielorodzinnej,</w:t>
      </w:r>
    </w:p>
    <w:p w:rsidR="00690899" w:rsidRPr="00690899" w:rsidRDefault="00690899" w:rsidP="00690899">
      <w:pPr>
        <w:pStyle w:val="Akapitzlist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*nieruchomości niezamieszkałych, będących w posiadaniu Gminy Poraj i jej jednostek organizacyjnych </w:t>
      </w:r>
    </w:p>
    <w:p w:rsidR="00690899" w:rsidRPr="00690899" w:rsidRDefault="00690899" w:rsidP="00690899">
      <w:pPr>
        <w:pStyle w:val="Akapitzlist"/>
        <w:rPr>
          <w:rFonts w:eastAsia="Arial"/>
          <w:color w:val="000000"/>
          <w:sz w:val="24"/>
          <w:szCs w:val="24"/>
          <w:lang w:val="pl-PL"/>
        </w:rPr>
      </w:pPr>
      <w:r w:rsidRPr="00690899">
        <w:rPr>
          <w:rFonts w:eastAsia="Trebuchet MS"/>
          <w:sz w:val="24"/>
          <w:szCs w:val="24"/>
          <w:lang w:val="pl-PL"/>
        </w:rPr>
        <w:t>*Punktu Selektywnej Zbiórki Odpadów Komunalnych na terenie Gminy Poraj.</w:t>
      </w:r>
    </w:p>
    <w:p w:rsidR="00690899" w:rsidRPr="00690899" w:rsidRDefault="00690899" w:rsidP="00690899">
      <w:pPr>
        <w:contextualSpacing/>
        <w:jc w:val="both"/>
        <w:rPr>
          <w:sz w:val="24"/>
          <w:szCs w:val="24"/>
          <w:lang w:val="pl-PL"/>
        </w:rPr>
      </w:pPr>
    </w:p>
    <w:p w:rsidR="00690899" w:rsidRPr="00690899" w:rsidRDefault="00690899" w:rsidP="00054E1B">
      <w:pPr>
        <w:pStyle w:val="Akapitzlist"/>
        <w:widowControl/>
        <w:numPr>
          <w:ilvl w:val="0"/>
          <w:numId w:val="59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Integralną część umowy stanowi oferta Wykonawcy (załącznik nr 1) oraz Specyfikacja Istotnych Warunków Zamówienia (załącznik nr 2).</w:t>
      </w:r>
    </w:p>
    <w:p w:rsidR="00690899" w:rsidRPr="00690899" w:rsidRDefault="00690899" w:rsidP="00690899">
      <w:pPr>
        <w:pStyle w:val="Akapitzlist"/>
        <w:rPr>
          <w:sz w:val="24"/>
          <w:szCs w:val="24"/>
          <w:lang w:val="pl-PL"/>
        </w:rPr>
      </w:pPr>
    </w:p>
    <w:p w:rsidR="00690899" w:rsidRDefault="00690899" w:rsidP="00766A12">
      <w:pPr>
        <w:jc w:val="center"/>
        <w:rPr>
          <w:b/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3</w:t>
      </w:r>
      <w:r w:rsidRPr="00690899">
        <w:rPr>
          <w:b/>
          <w:sz w:val="24"/>
          <w:szCs w:val="24"/>
          <w:lang w:val="pl-PL"/>
        </w:rPr>
        <w:t xml:space="preserve"> </w:t>
      </w:r>
    </w:p>
    <w:p w:rsidR="00766A12" w:rsidRDefault="00766A12" w:rsidP="00766A12">
      <w:pPr>
        <w:jc w:val="center"/>
        <w:rPr>
          <w:b/>
          <w:sz w:val="24"/>
          <w:szCs w:val="24"/>
          <w:lang w:val="pl-PL"/>
        </w:rPr>
      </w:pPr>
    </w:p>
    <w:p w:rsidR="00766A12" w:rsidRPr="00766A12" w:rsidRDefault="00766A12" w:rsidP="00766A12">
      <w:pPr>
        <w:suppressAutoHyphens/>
        <w:jc w:val="both"/>
        <w:rPr>
          <w:rFonts w:eastAsia="Arial"/>
          <w:color w:val="000000"/>
          <w:lang w:val="pl-PL"/>
        </w:rPr>
      </w:pPr>
      <w:r w:rsidRPr="00766A12">
        <w:rPr>
          <w:rFonts w:eastAsia="Arial"/>
          <w:color w:val="000000"/>
          <w:lang w:val="pl-PL"/>
        </w:rPr>
        <w:t>Termin wykonania przedmiotu umowy:</w:t>
      </w:r>
      <w:r>
        <w:rPr>
          <w:rFonts w:eastAsia="Arial"/>
          <w:color w:val="000000"/>
          <w:lang w:val="pl-PL"/>
        </w:rPr>
        <w:t xml:space="preserve">  </w:t>
      </w:r>
      <w:r w:rsidRPr="00766A12">
        <w:rPr>
          <w:b/>
          <w:lang w:val="pl-PL"/>
        </w:rPr>
        <w:t>15 miesięcy, począwszy od 1 stycznia 2022 r. do 31 marca 2023 r</w:t>
      </w:r>
      <w:r w:rsidRPr="00766A12">
        <w:rPr>
          <w:lang w:val="pl-PL"/>
        </w:rPr>
        <w:t xml:space="preserve">., </w:t>
      </w:r>
      <w:r w:rsidRPr="00766A12">
        <w:rPr>
          <w:rFonts w:eastAsia="Arial"/>
          <w:color w:val="000000"/>
          <w:lang w:val="pl-PL"/>
        </w:rPr>
        <w:t>nie dłużej jednak niż do dnia (włącznie z tym dniem), w którym wynagrodzenie Wykonawcy za wykonanie umowy osiągnie całkowitą cenę oferty za przewidywaną ilo</w:t>
      </w:r>
      <w:r>
        <w:rPr>
          <w:rFonts w:eastAsia="Arial"/>
          <w:color w:val="000000"/>
          <w:lang w:val="pl-PL"/>
        </w:rPr>
        <w:t xml:space="preserve">ść odpadów, tj. kwotę określoną w §10  ust.1  umowy, </w:t>
      </w:r>
      <w:r w:rsidRPr="00766A12">
        <w:rPr>
          <w:rFonts w:eastAsia="Arial"/>
          <w:color w:val="000000"/>
          <w:lang w:val="pl-PL"/>
        </w:rPr>
        <w:t>a w przypadku skorzystania przez Zamawiającego z prawa opcji do momentu, w którym wynagrodzenie za wykonanie przedmiotu umowy zostanie wyczerpane</w:t>
      </w:r>
      <w:r w:rsidRPr="00766A12">
        <w:rPr>
          <w:rFonts w:eastAsia="Arial"/>
          <w:b/>
          <w:color w:val="000000"/>
          <w:lang w:val="pl-PL"/>
        </w:rPr>
        <w:t xml:space="preserve">– </w:t>
      </w:r>
      <w:r w:rsidRPr="00766A12">
        <w:rPr>
          <w:rFonts w:eastAsia="Arial"/>
          <w:color w:val="000000"/>
          <w:lang w:val="pl-PL"/>
        </w:rPr>
        <w:t>Wykonawca jest zobowiązany do świadczenia usługi odbioru i zagospodarowania odpadów komunalnych powstających na terenie Gminy Poraj.</w:t>
      </w:r>
    </w:p>
    <w:p w:rsidR="00690899" w:rsidRPr="00766A12" w:rsidRDefault="00766A12" w:rsidP="00766A12">
      <w:pPr>
        <w:spacing w:line="100" w:lineRule="atLeast"/>
        <w:rPr>
          <w:sz w:val="24"/>
          <w:szCs w:val="24"/>
          <w:lang w:val="pl-PL"/>
        </w:rPr>
      </w:pPr>
      <w:r w:rsidRPr="00766A12">
        <w:rPr>
          <w:sz w:val="24"/>
          <w:szCs w:val="24"/>
          <w:lang w:val="pl-PL"/>
        </w:rPr>
        <w:t xml:space="preserve">                                                                         </w:t>
      </w:r>
      <w:r w:rsidR="00690899" w:rsidRPr="00766A12">
        <w:rPr>
          <w:sz w:val="24"/>
          <w:szCs w:val="24"/>
          <w:lang w:val="pl-PL"/>
        </w:rPr>
        <w:t>§ 4</w:t>
      </w: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 xml:space="preserve">Rodzaje odpadów komunalnych odbieranych selektywnie od właścicieli nieruchomości 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1.Przedmiotem zamówienia jest odbiór i zagospodarowanie odpadów komunalnych:</w:t>
      </w:r>
    </w:p>
    <w:p w:rsidR="00690899" w:rsidRDefault="00690899" w:rsidP="00054E1B">
      <w:pPr>
        <w:widowControl/>
        <w:numPr>
          <w:ilvl w:val="0"/>
          <w:numId w:val="60"/>
        </w:numPr>
        <w:tabs>
          <w:tab w:val="left" w:pos="90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Zmieszanych</w:t>
      </w:r>
      <w:r w:rsidR="00766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(niesegregowane) – kod 20 02 01 </w:t>
      </w: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900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Papier i opakowania z papieru i tektury- kod 15 01 01, 20 01 01,</w:t>
      </w: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900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Tworzywa sztuczne, metale i opakowania z tworzyw sztucznych i metali, opakowania wielomateriałowe.- kod 15 01 04, 20 01 40, 15 01 02, 20 01 39, 15 01 05, 15 01 03,</w:t>
      </w:r>
    </w:p>
    <w:p w:rsidR="00690899" w:rsidRDefault="00690899" w:rsidP="00054E1B">
      <w:pPr>
        <w:widowControl/>
        <w:numPr>
          <w:ilvl w:val="0"/>
          <w:numId w:val="60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szkło – kod 15 01 07, 20 01 02</w:t>
      </w:r>
    </w:p>
    <w:p w:rsidR="00690899" w:rsidRDefault="00690899" w:rsidP="00054E1B">
      <w:pPr>
        <w:widowControl/>
        <w:numPr>
          <w:ilvl w:val="0"/>
          <w:numId w:val="60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bioodpady 20 01 08, 20 02 01,</w:t>
      </w: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900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odpady niekwalifikujące się do odpadów medycznych powstałych w gospodarstwie domowym w wyniku przyjmowania produktów leczniczych w formie iniekcji i prowadzenia monitoringu poziomu substancji we krwi w szczególności igieł i strzykawek, 20 01 99,</w:t>
      </w: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1418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przeterminowane leki i chemikalia i opakowania po nich, lampy fluorescencyjne, żarówki, świetlówki20 01 32, 15 01 10, 20 01 21*</w:t>
      </w:r>
    </w:p>
    <w:p w:rsidR="00690899" w:rsidRPr="00690899" w:rsidRDefault="00690899" w:rsidP="00690899">
      <w:pPr>
        <w:tabs>
          <w:tab w:val="left" w:pos="1418"/>
        </w:tabs>
        <w:ind w:left="852"/>
        <w:jc w:val="both"/>
        <w:rPr>
          <w:sz w:val="24"/>
          <w:szCs w:val="24"/>
          <w:lang w:val="pl-PL"/>
        </w:rPr>
      </w:pP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900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meble i inne odpady wielkogabarytowe 20 03 07;</w:t>
      </w:r>
    </w:p>
    <w:p w:rsidR="00690899" w:rsidRDefault="00690899" w:rsidP="00054E1B">
      <w:pPr>
        <w:widowControl/>
        <w:numPr>
          <w:ilvl w:val="0"/>
          <w:numId w:val="6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odpady budowlane i rozbiórkowe17 01 01, 17 01 07, 17 06 04, 17 09 04, 17 02 03;</w:t>
      </w:r>
    </w:p>
    <w:p w:rsidR="00690899" w:rsidRDefault="00690899" w:rsidP="00054E1B">
      <w:pPr>
        <w:widowControl/>
        <w:numPr>
          <w:ilvl w:val="0"/>
          <w:numId w:val="60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zużyte opony –kod 16 01 03,</w:t>
      </w:r>
    </w:p>
    <w:p w:rsidR="00690899" w:rsidRPr="00690899" w:rsidRDefault="00690899" w:rsidP="00054E1B">
      <w:pPr>
        <w:widowControl/>
        <w:numPr>
          <w:ilvl w:val="0"/>
          <w:numId w:val="60"/>
        </w:numPr>
        <w:tabs>
          <w:tab w:val="left" w:pos="851"/>
        </w:tabs>
        <w:autoSpaceDE/>
        <w:autoSpaceDN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odpady tekstyliów i odzieży kod 15 01 09, 20 01 10,</w:t>
      </w:r>
    </w:p>
    <w:p w:rsidR="00690899" w:rsidRPr="00690899" w:rsidRDefault="00690899" w:rsidP="00690899">
      <w:pPr>
        <w:tabs>
          <w:tab w:val="left" w:pos="1418"/>
        </w:tabs>
        <w:ind w:left="1212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2.Wykonawca odmówi realizacji odbioru odpadów, w przypadku stwierdzenia innych odpadów, niż odpady stanowiące przedmiot umowy,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3.Wykonawca wraz z Zamawiającym opracuje wykaz rodzajów odpadów jakie można wrzucać do poszczególnych pojemników i worków. Zaakceptowany przez obie strony wykaz, wraz rodzajem odpadów komunalnych,  z harmonogramem określającym kalendarz odbioru Wykonawca zobowiązany będzie dostarczyć mieszkańcom przed : 07 stycznia  2022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4.Szczegółowy zakres i opis przedmiotu zamówienia oraz wymagań wobec Wykonawcy określa specyfikacja istotnych warunków zamówienia w postępowaniu o udzielenie zamówienia publicznego</w:t>
      </w:r>
    </w:p>
    <w:p w:rsidR="00690899" w:rsidRDefault="00690899" w:rsidP="00690899">
      <w:pPr>
        <w:pStyle w:val="Akapitzlist"/>
        <w:tabs>
          <w:tab w:val="left" w:pos="5100"/>
        </w:tabs>
        <w:spacing w:line="100" w:lineRule="atLeast"/>
        <w:ind w:left="4044" w:firstLine="204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5</w:t>
      </w:r>
    </w:p>
    <w:p w:rsidR="00766A12" w:rsidRPr="00690899" w:rsidRDefault="00766A12" w:rsidP="00690899">
      <w:pPr>
        <w:pStyle w:val="Akapitzlist"/>
        <w:tabs>
          <w:tab w:val="left" w:pos="5100"/>
        </w:tabs>
        <w:spacing w:line="100" w:lineRule="atLeast"/>
        <w:ind w:left="4044" w:firstLine="204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>Wymogi dotyczące przekazywania odebranych niesegregowanych (zmieszanych) odpadów komunalnych do instalacji komunalnych, w szczególności instalacje komunalne do których podmiot odbierający odpady komunalne od właścicieli nieruchomości jest obowiązany przekazać odebrane odpady komunalne w przypadku niewielkich ilości odpadów selektywnie zbieranych możliwe jest wskazanie podmiotu zbierającego te odpady.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1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oświadcza, że na dzień rozpoczęcia świadczenia usług w zakresie odbioru, transportu i zagospodarowania odpadów komunalnych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gminach(t.j. Dz.U. z 2021 r. poz. 888z późn.zm.), ustawa z dnia 14 grudnia 2019 o odpadach (Dz.U. 2021 r. poz. 779 z późn. zm.) oraz  na warunkach określonych umową oraz ustaleniami specyfikacji istotnych warunków zamówienia.</w:t>
      </w:r>
    </w:p>
    <w:p w:rsidR="00690899" w:rsidRPr="00690899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odbieranie, transport i zagospodarowanie stałych odpadów komunalnych zmieszanych i segregowanych zebranych od właścicieli nieruchomości w Gminie Poraj odbywać się będzie na warunkach określonych w specyfikacji istotnych warunków zamówienia, zgodnie z zatwierdzonym przez Zamawiającego harmonogramem wywozu odpadów,</w:t>
      </w:r>
    </w:p>
    <w:p w:rsidR="00690899" w:rsidRPr="00690899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postępowanie z odpadami odbywać się będzie w sposób zgodny z zasadami gospodarowania odpadami, określonymi w ustawie z dnia 14 grudnia 2012 r. o odpadach, ustawie z dnia 13 września 1996 r. o utrzymaniu czystości i porządku w gminach oraz Planem Gospodarki Odpadami dla Województwa Śląskiego,</w:t>
      </w:r>
    </w:p>
    <w:p w:rsidR="00690899" w:rsidRPr="00690899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jest zobowiązany do osiągnięcia, zgodnie z art. 3b ust. 1 i art. 3c ust. 1 Ustawy z dnia 13 września 1996 r. o utrzymaniu czystości i porządku w gminach i </w:t>
      </w:r>
      <w:r w:rsidRPr="00690899">
        <w:rPr>
          <w:sz w:val="24"/>
          <w:szCs w:val="24"/>
          <w:lang w:val="pl-PL"/>
        </w:rPr>
        <w:lastRenderedPageBreak/>
        <w:t xml:space="preserve">rozporządzeniami wykonawczymi do Ustawy, założonych poziomów recyklingu, przygotowania do ponownego użycia, odzysku innymi metodami odpadów komunalnych następujących frakcji: papieru, metalu, tworzyw sztucznych, szkła i innych niż niebezpieczne odpadów budowlanych i rozbiórkowych stanowiących odpady komunalne, oraz ograniczenia masy odpadów komunalnych ulegających biodegradacji przekazywanych do składowania w ramach powierzonego zadania. </w:t>
      </w:r>
    </w:p>
    <w:p w:rsidR="00690899" w:rsidRPr="00690899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jest zobowiązany do używania pojazdów specjalistycznych oraz zapewnienie dostatecznej ilości tych pojazdów, gwarantujące terminowe i jakościowe wykonanie zakresu rzeczowego usługi,</w:t>
      </w:r>
    </w:p>
    <w:p w:rsidR="00690899" w:rsidRPr="00690899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jest zobowiązany do posiadania systemu monitorowania lokalizacji pojazdów oraz zapewnienie Zamawiającemu nieograniczonego dostępu do tego systemu, na warunkach określonych w specyfikacji istotnych warunków zamówienia,</w:t>
      </w:r>
    </w:p>
    <w:p w:rsidR="00690899" w:rsidRPr="00D17C81" w:rsidRDefault="00690899" w:rsidP="00054E1B">
      <w:pPr>
        <w:pStyle w:val="Akapitzlist"/>
        <w:numPr>
          <w:ilvl w:val="0"/>
          <w:numId w:val="61"/>
        </w:numPr>
        <w:suppressAutoHyphens/>
        <w:autoSpaceDE/>
        <w:autoSpaceDN/>
        <w:spacing w:line="200" w:lineRule="atLeast"/>
        <w:contextualSpacing/>
        <w:rPr>
          <w:sz w:val="24"/>
          <w:szCs w:val="24"/>
        </w:rPr>
      </w:pPr>
      <w:r w:rsidRPr="00690899">
        <w:rPr>
          <w:sz w:val="24"/>
          <w:szCs w:val="24"/>
          <w:lang w:val="pl-PL"/>
        </w:rPr>
        <w:t xml:space="preserve">Wykonawca ma obowiązek umożliwić Zamawiającemu skontrolowanie masy pojazdu odbierającego odpady komunalne przy wjeździe i wyjeździe z terenu Gminy Poraj. Termin i miejsce ważenia wyznacza Zamawiający. Zamawiający powiadomi Wykonawcę z 3 dniowym wyprzedzeniem o planowanym terminie i miejscu kontroli. Zamawiający zastrzega sobie prawo do codziennego ważenia samochodów odbierających odpady komunalne przy wjeździe i wyjeździe z terenu Gminy Poraj. </w:t>
      </w:r>
      <w:r>
        <w:rPr>
          <w:sz w:val="24"/>
          <w:szCs w:val="24"/>
        </w:rPr>
        <w:t>Miejsce ważenia wyznacza Zamawiający.</w:t>
      </w:r>
    </w:p>
    <w:p w:rsidR="00690899" w:rsidRPr="00D17C81" w:rsidRDefault="00690899" w:rsidP="00054E1B">
      <w:pPr>
        <w:pStyle w:val="Bezodstpw"/>
        <w:numPr>
          <w:ilvl w:val="0"/>
          <w:numId w:val="61"/>
        </w:numPr>
        <w:suppressAutoHyphens w:val="0"/>
        <w:spacing w:after="120"/>
        <w:ind w:left="714" w:hanging="357"/>
        <w:jc w:val="both"/>
        <w:rPr>
          <w:rFonts w:eastAsia="Trebuchet MS"/>
        </w:rPr>
      </w:pPr>
      <w:r w:rsidRPr="00D17C81">
        <w:rPr>
          <w:rFonts w:eastAsia="Trebuchet MS"/>
        </w:rPr>
        <w:t>Wykonawca jest obowiązany do wskazania instalacji komunalnych, do których zostaną przekazane odebrane odpady komunalne od właścicieli nieruchomości zlokalizowanych na terenie Gminy Poraj. Instalacje o których mowa powyżej Wykonawca jest obowiązany wskazać w przedstawionej ofercie, zgodnie z art. 6d ust. 4 pkt 5 ustawy z dnia 13 września 1996 r. o utrzymaniu czystości i porządku w gminach (t. j. Dz.U.2021.poz.888 z późn. zm.)</w:t>
      </w:r>
    </w:p>
    <w:p w:rsidR="00690899" w:rsidRDefault="00690899" w:rsidP="00ED31DE">
      <w:pPr>
        <w:pStyle w:val="Bezodstpw"/>
        <w:numPr>
          <w:ilvl w:val="0"/>
          <w:numId w:val="61"/>
        </w:numPr>
        <w:suppressAutoHyphens w:val="0"/>
        <w:spacing w:after="120"/>
        <w:ind w:left="714" w:hanging="357"/>
        <w:jc w:val="both"/>
      </w:pPr>
      <w:r w:rsidRPr="00D17C81">
        <w:t xml:space="preserve">W przypadku odbierania niewielkich ilości odpadów selektywnych (do 200 kg) Zamawiający dopuszcza możliwość odbioru tych odpadów przez inny podmiot. Wykonawca ma obowiązek uzasadnić przyczynę wyboru innego podmiotu i uzyskać pisemną zgodę Zamawiającego w tym zakresie.        </w:t>
      </w:r>
    </w:p>
    <w:p w:rsidR="00690899" w:rsidRDefault="00ED31DE" w:rsidP="00690899">
      <w:pPr>
        <w:pStyle w:val="Bezodstpw"/>
        <w:spacing w:after="120" w:line="276" w:lineRule="auto"/>
        <w:jc w:val="both"/>
      </w:pPr>
      <w:r>
        <w:t xml:space="preserve">                   </w:t>
      </w:r>
      <w:r w:rsidR="00690899">
        <w:t xml:space="preserve">                                                                                                       </w:t>
      </w:r>
    </w:p>
    <w:p w:rsidR="00690899" w:rsidRPr="00690899" w:rsidRDefault="00690899" w:rsidP="00690899">
      <w:pPr>
        <w:spacing w:line="100" w:lineRule="atLeast"/>
        <w:jc w:val="center"/>
        <w:rPr>
          <w:b/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6</w:t>
      </w: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 xml:space="preserve">Standard sanitarny wykonywania usług oraz ochrony środowiska oraz szczegółowe wymagania stawiane przedsiębiorcy odbierającemu odpady komunalne od właścicieli nieruchomości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otrzyma od Zamawiającego szczegółowy wykaz punktów adresowych nieruchomości zamieszkałych i niezamieszkałych, z których odbierane będą stałe odpady komunalne. Odbieranie, transport i zagospodarowanie odpadów komunalnych odbywać się będzie na warunkach określonych w SIWZ, zgodnie z zatwierdzonym harmonogramem wywozu odpadów.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zobowiązany będzie do dostarczenia na teren nieruchomości, bez dodatkowej opłaty od właściciela nieruchomości i Zamawiającego pojemników i worków określonych w SIWZ na odpady na czas realizacji przedmiotowego zamówienia.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dostarczy urządzenia do gromadzenia odpadów nie później niż do  </w:t>
      </w:r>
      <w:r w:rsidRPr="00690899">
        <w:rPr>
          <w:b/>
          <w:sz w:val="24"/>
          <w:szCs w:val="24"/>
          <w:lang w:val="pl-PL"/>
        </w:rPr>
        <w:t>07 stycznia 2022 r.</w:t>
      </w:r>
      <w:r w:rsidRPr="00690899">
        <w:rPr>
          <w:sz w:val="24"/>
          <w:szCs w:val="24"/>
          <w:lang w:val="pl-PL"/>
        </w:rPr>
        <w:t xml:space="preserve"> Urządzenia do gromadzenia  odpadów (pojemniki określone w SIWZ) zostaną ustawione przez Wykonawcę w miejscach uzgodnionych  z właścicielami nieruchomości i opatrzone  naklejką z logo Gmina Poraj. Po zakończeniu przedmiotu zamówienia, Wykonawca odbierze rozstawione pojemniki bez dodatkowej opłaty.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lastRenderedPageBreak/>
        <w:t>W trakcie realizacji umowy Wykonawca zobowiązany będzie do wyposażenia  nieruchomości w pojemniki opisane w SIWZ zgodnie ze zgłoszeniem Zamawiającego. Dostarczenie i ustawienie pojemników na teren wskazanych nieruchomości nastąpi w  ciągu 7 dni roboczych od dnia zgłoszenia przez Zamawiającego. Dotyczy to sytuacji jeżeli pojawią się w trakcie realizacji zamówienia podstawienia pojemników w ramach zleceń dodatkowych.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Jeśli podczas odbierania odpadów dojdzie do uszkodzenia lub zniszczenia z winy  Wykonawcy pojemników będących własnością Zamawiającego, Wykonawca w trakcie realizacji zamówienia zobowiązany będzie do odkupienia pojemnika bądź zastąpienia go dodatkowym pojemnikiem na swój koszt.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tabs>
          <w:tab w:val="left" w:pos="360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Jeśli podczas odbierania odpadów dojdzie do uszkodzenia lub zniszczenia z winy  Wykonawcy pojemników będących własnością Wykonawcy, Wykonawca w trakcie realizacji zamówienia zobowiązany będzie do zastąpienia go dodatkowym pojemnikiem na swój koszt.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tabs>
          <w:tab w:val="left" w:pos="360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zobowiązany będzie do ważenia wszystkich odebranych odpadów komunalnych na legalizowanej wadze.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tabs>
          <w:tab w:val="left" w:pos="360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nie może wprowadzać żadnych zmian częstotliwości odbioru odpadów komunalnych bez pisemnej zgody Zamawiającego.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2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zobowiązany jest do posiadania ubezpieczenia od odpowiedzialności cywilnej z tytułu prowadzonej działalności związanej z przedmiotem umowy na kwotę nie niższą niż 600 000,00 zł przez cały okres realizacji umowy. W przypadku gdy polisa obejmuje okres krótszy niż okres realizacji umowy Wykonawca jest zobowiązany do zachowania ciągłości ubezpieczenia na wymaganą kwotę oraz przedłożenia kopii kolejnych umów (polis)</w:t>
      </w:r>
    </w:p>
    <w:p w:rsidR="00690899" w:rsidRPr="00690899" w:rsidRDefault="00690899" w:rsidP="00690899">
      <w:pPr>
        <w:pStyle w:val="Akapitzlist"/>
        <w:ind w:left="644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7</w:t>
      </w: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>Obowiązek prowadzenia dokumentacji związanej z działalnością objętą zamówieniem</w:t>
      </w:r>
    </w:p>
    <w:p w:rsidR="00690899" w:rsidRPr="00690899" w:rsidRDefault="00690899" w:rsidP="00054E1B">
      <w:pPr>
        <w:numPr>
          <w:ilvl w:val="0"/>
          <w:numId w:val="63"/>
        </w:numPr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zobowiązany jest do przekazywania Zamawiającemu przez  cały okres trwania Umowy sprawozdania  rocznego zgodnie z art. 9n ust. 1-3 ustawy z dnia 13 września 1996 roku o utrzymaniu czystości i porządku w gminach ( t.j. Dz.U. z 2021 r., poz. 888 ). Sprawozdanie jest przekazywane wójtowi za pośrednictwem bazy danych o produktach i opakowaniach oraz o gospodarce odpadami.  Wykonawca jest zobowiązany także do przekazywania wójtowi za pośrednictwem bazy danych o produktach i opakowaniach oraz o gospodarce  odpadami sprawozdania z Gminnego Punktu Selektywnego Zbierania Odpadów Komunalnych ( PSZOK ) zgodnie z art. 9na ust. 2,3,4 ustawy z dnia 13 września 1996 roku o utrzymaniu czystości i porządku w gminach ( t.j. Dz.U. z 2021 r., poz. 888 ). </w:t>
      </w:r>
    </w:p>
    <w:p w:rsidR="00690899" w:rsidRPr="00690899" w:rsidRDefault="00690899" w:rsidP="00690899">
      <w:pPr>
        <w:suppressAutoHyphens/>
        <w:spacing w:line="100" w:lineRule="atLeast"/>
        <w:ind w:left="720"/>
        <w:jc w:val="both"/>
        <w:rPr>
          <w:sz w:val="24"/>
          <w:szCs w:val="24"/>
          <w:lang w:val="pl-PL"/>
        </w:rPr>
      </w:pPr>
    </w:p>
    <w:p w:rsidR="00690899" w:rsidRPr="00690899" w:rsidRDefault="00690899" w:rsidP="00054E1B">
      <w:pPr>
        <w:pStyle w:val="Akapitzlist"/>
        <w:widowControl/>
        <w:numPr>
          <w:ilvl w:val="0"/>
          <w:numId w:val="63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 przed wystawieniem faktury przedłoży Zamawiającemu:</w:t>
      </w:r>
    </w:p>
    <w:p w:rsidR="00690899" w:rsidRPr="00690899" w:rsidRDefault="00690899" w:rsidP="00054E1B">
      <w:pPr>
        <w:numPr>
          <w:ilvl w:val="1"/>
          <w:numId w:val="63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do zatwierdzenia 2 egzemplarze rozliczenia przygotowanego zgodnie ze wzorem kalkulacji kosztów stanowiącym Załącznik do specyfikacji istotnych warunków zamówienia, wykazującym szczegółowo kwoty, do których otrzymania Wykonawca uważa się za uprawnionego,</w:t>
      </w:r>
    </w:p>
    <w:p w:rsidR="00690899" w:rsidRPr="00690899" w:rsidRDefault="00690899" w:rsidP="00054E1B">
      <w:pPr>
        <w:numPr>
          <w:ilvl w:val="1"/>
          <w:numId w:val="63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karty przekazania odpadów i dowody wagowe </w:t>
      </w:r>
    </w:p>
    <w:p w:rsidR="00690899" w:rsidRPr="00690899" w:rsidRDefault="00690899" w:rsidP="00054E1B">
      <w:pPr>
        <w:numPr>
          <w:ilvl w:val="1"/>
          <w:numId w:val="63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raport miesięczny zgodnie ze specyfikacją istotnych warunków zamówienia i warunkami umowy,</w:t>
      </w:r>
    </w:p>
    <w:p w:rsidR="00690899" w:rsidRPr="00690899" w:rsidRDefault="00690899" w:rsidP="00690899">
      <w:pPr>
        <w:tabs>
          <w:tab w:val="left" w:pos="709"/>
          <w:tab w:val="left" w:pos="144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lastRenderedPageBreak/>
        <w:t>§ 8</w:t>
      </w: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>Szczegółowy sposób postępowania w przypadku stwierdzenia nieselektywnego zbierania odpadów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bCs/>
          <w:sz w:val="24"/>
          <w:szCs w:val="24"/>
          <w:lang w:val="pl-PL"/>
        </w:rPr>
        <w:t>Wykonawca w ramach realizacji przedmiotu zamówienia nie będzie mógł mieszać selektywnie zebranych odpadów komunalnych z niesegregowanymi (zmieszanymi) odpadami komunalnymi oraz selektywnie zebranych odpadów komunalnych różnych rodzajów ze sobą.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4"/>
        </w:numPr>
        <w:autoSpaceDE/>
        <w:autoSpaceDN/>
        <w:spacing w:after="200" w:line="276" w:lineRule="auto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 i powiadamia o tym gminę. Wykonawca zobowiązany będzie w terminie 2 dni roboczych od dnia zaistnienia opisanej sytuacji do pisemnego lub drogą elektroniczną poinformowania Zamawiającego  o niewywiązaniu się z obowiązków segregacji odpadów przez właściciela nieruchomości. Do informacji Wykonawca zobowiązany będzie załączyć dokumentację fotograficzną sprzed danej nieruchomości i protokół z zaistnienia takiego zdarzenia. Z dokumentacji musi jednoznacznie wynikać, jakiej  dotyczy nieruchomości, w jakim dniu i o jakiej godzinie doszło do ustalenia ww. zdarzenia. Wykonawca jest obowiązany do pozostawienia podczas kontroli prawidłowości segregacji odpadów dla właściciela nieruchomości informacji – ulotki o konieczności dokonywania prawidłowej segregacji odpadów – w przypadku stwierdzenia nieprawidłowej selekcji.</w:t>
      </w:r>
    </w:p>
    <w:p w:rsidR="00690899" w:rsidRDefault="00690899" w:rsidP="00690899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90899" w:rsidRDefault="00690899" w:rsidP="00690899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do:</w:t>
      </w:r>
    </w:p>
    <w:p w:rsidR="00690899" w:rsidRPr="00690899" w:rsidRDefault="00690899" w:rsidP="00054E1B">
      <w:pPr>
        <w:numPr>
          <w:ilvl w:val="0"/>
          <w:numId w:val="65"/>
        </w:numPr>
        <w:tabs>
          <w:tab w:val="left" w:pos="1440"/>
        </w:tabs>
        <w:suppressAutoHyphens/>
        <w:autoSpaceDE/>
        <w:autoSpaceDN/>
        <w:spacing w:line="100" w:lineRule="atLeast"/>
        <w:ind w:left="720" w:hanging="360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regularnego odbioru raportów miesięcznych i sprawozdań  rocznych sporządzonych przez Wykonawcę,</w:t>
      </w:r>
    </w:p>
    <w:p w:rsidR="00690899" w:rsidRPr="00690899" w:rsidRDefault="00690899" w:rsidP="00054E1B">
      <w:pPr>
        <w:numPr>
          <w:ilvl w:val="0"/>
          <w:numId w:val="65"/>
        </w:numPr>
        <w:tabs>
          <w:tab w:val="left" w:pos="1440"/>
        </w:tabs>
        <w:suppressAutoHyphens/>
        <w:autoSpaceDE/>
        <w:autoSpaceDN/>
        <w:spacing w:line="100" w:lineRule="atLeast"/>
        <w:ind w:left="720" w:hanging="360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rozliczania usługi i dokonywania zapłaty według faktur wystawionych przez Wykonawcę, w terminach ich płatności.</w:t>
      </w: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Default="00690899" w:rsidP="00690899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90899" w:rsidRPr="00690899" w:rsidRDefault="00690899" w:rsidP="00054E1B">
      <w:pPr>
        <w:pStyle w:val="Akapitzlist"/>
        <w:widowControl/>
        <w:numPr>
          <w:ilvl w:val="1"/>
          <w:numId w:val="65"/>
        </w:numPr>
        <w:tabs>
          <w:tab w:val="num" w:pos="0"/>
          <w:tab w:val="left" w:pos="708"/>
        </w:tabs>
        <w:autoSpaceDE/>
        <w:autoSpaceDN/>
        <w:spacing w:after="200" w:line="276" w:lineRule="auto"/>
        <w:ind w:left="0" w:firstLine="0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Za  wykonanie  Przedmiotu Umowy Zamawiający zobowiązuje się zapłacić Wykonawcy wynagrodzenie nie  przekraczające </w:t>
      </w:r>
      <w:r>
        <w:rPr>
          <w:b/>
          <w:sz w:val="24"/>
          <w:szCs w:val="24"/>
          <w:lang w:val="pl-PL"/>
        </w:rPr>
        <w:t>kwoty ……</w:t>
      </w:r>
      <w:r w:rsidRPr="00690899">
        <w:rPr>
          <w:b/>
          <w:sz w:val="24"/>
          <w:szCs w:val="24"/>
          <w:lang w:val="pl-PL"/>
        </w:rPr>
        <w:t xml:space="preserve">zł </w:t>
      </w:r>
      <w:r w:rsidRPr="00690899">
        <w:rPr>
          <w:sz w:val="24"/>
          <w:szCs w:val="24"/>
          <w:lang w:val="pl-PL"/>
        </w:rPr>
        <w:t>( słownie :</w:t>
      </w:r>
      <w:r>
        <w:rPr>
          <w:sz w:val="24"/>
          <w:szCs w:val="24"/>
          <w:lang w:val="pl-PL"/>
        </w:rPr>
        <w:t>……….</w:t>
      </w:r>
      <w:r w:rsidRPr="00690899">
        <w:rPr>
          <w:sz w:val="24"/>
          <w:szCs w:val="24"/>
          <w:lang w:val="pl-PL"/>
        </w:rPr>
        <w:t>) powyższa kwota została określona jako suma iloczynów szacunkowych ilości odpadów komunalnych wskazanych przez Zamawiającego w formularzu oferty oraz  wskazanych przez Wykonawcę cen jednostkowych brutto.</w:t>
      </w:r>
    </w:p>
    <w:p w:rsidR="00690899" w:rsidRPr="00690899" w:rsidRDefault="00690899" w:rsidP="00690899">
      <w:pPr>
        <w:pStyle w:val="Akapitzlist"/>
        <w:tabs>
          <w:tab w:val="left" w:pos="708"/>
        </w:tabs>
        <w:ind w:left="0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2.</w:t>
      </w:r>
      <w:r w:rsidRPr="00690899">
        <w:rPr>
          <w:rFonts w:eastAsia="Arial"/>
          <w:lang w:val="pl-PL"/>
        </w:rPr>
        <w:t>Podana wartość brutto wynagrodzenia Wykonawcy nie stanowi ostatecznego wynagrodzenia Wykonawcy, gdyż wynika z przewidywanego ilościowego wyliczenia zakresu przedmiotu zamówienia</w:t>
      </w:r>
      <w:r w:rsidRPr="00690899">
        <w:rPr>
          <w:rFonts w:eastAsia="Arial"/>
          <w:color w:val="000000"/>
          <w:lang w:val="pl-PL"/>
        </w:rPr>
        <w:t xml:space="preserve">, które może ulec zmniejszeniu lub zwiększeniu </w:t>
      </w:r>
      <w:r w:rsidR="00766A12">
        <w:rPr>
          <w:rFonts w:eastAsia="Arial"/>
          <w:color w:val="000000"/>
          <w:lang w:val="pl-PL"/>
        </w:rPr>
        <w:t xml:space="preserve"> maksymalnie o 25 %.</w:t>
      </w:r>
    </w:p>
    <w:p w:rsidR="00690899" w:rsidRPr="00690899" w:rsidRDefault="00690899" w:rsidP="00690899">
      <w:pPr>
        <w:suppressAutoHyphens/>
        <w:jc w:val="both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 xml:space="preserve">3.Cena, jaką </w:t>
      </w:r>
      <w:r w:rsidRPr="00690899">
        <w:rPr>
          <w:rFonts w:eastAsia="Arial"/>
          <w:bCs/>
          <w:lang w:val="pl-PL"/>
        </w:rPr>
        <w:t xml:space="preserve">zapłaci Zamawiający wybranemu Wykonawcy będzie wynikać z ilości faktycznie odebranych i zagospodarowanych przez Wykonawcę odpadów zmieszanych i segregowanych </w:t>
      </w:r>
      <w:r w:rsidRPr="00690899">
        <w:rPr>
          <w:rFonts w:eastAsia="Arial"/>
          <w:bCs/>
          <w:lang w:val="pl-PL"/>
        </w:rPr>
        <w:br/>
        <w:t>w ramach realizowanego zamówienia</w:t>
      </w:r>
      <w:r w:rsidRPr="00690899">
        <w:rPr>
          <w:rFonts w:eastAsia="Arial"/>
          <w:lang w:val="pl-PL"/>
        </w:rPr>
        <w:t>.</w:t>
      </w:r>
    </w:p>
    <w:p w:rsidR="00690899" w:rsidRPr="00690899" w:rsidRDefault="00690899" w:rsidP="00690899">
      <w:pPr>
        <w:suppressAutoHyphens/>
        <w:jc w:val="both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 xml:space="preserve">4.Warunki skorzystania z prawa opcji: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6"/>
        </w:numPr>
        <w:suppressAutoHyphens/>
        <w:autoSpaceDE/>
        <w:autoSpaceDN/>
        <w:spacing w:line="276" w:lineRule="auto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lastRenderedPageBreak/>
        <w:t>skorzystanie z zamówienia opcjonalnego (prawa opcji) uzależnione będzie od potrzeb Zamawiającego;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6"/>
        </w:numPr>
        <w:suppressAutoHyphens/>
        <w:autoSpaceDE/>
        <w:autoSpaceDN/>
        <w:spacing w:line="276" w:lineRule="auto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>termin, w ciągu którego Zamawiający ma prawo skorzystać z prawa opcji - w terminie trwania umowy;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6"/>
        </w:numPr>
        <w:suppressAutoHyphens/>
        <w:autoSpaceDE/>
        <w:autoSpaceDN/>
        <w:spacing w:line="276" w:lineRule="auto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>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opcjonalnych);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6"/>
        </w:numPr>
        <w:suppressAutoHyphens/>
        <w:autoSpaceDE/>
        <w:autoSpaceDN/>
        <w:spacing w:line="276" w:lineRule="auto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>Zamawiający może skorzystać z zamówienia opcjonalnego w całości lub w części oraz jest uprawniony do zamawiania kilku usług  w ramach zamówień opcjonalnych, których wielkość będzie uzależniona od potrzeb Zamawiającego;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6"/>
        </w:numPr>
        <w:suppressAutoHyphens/>
        <w:autoSpaceDE/>
        <w:autoSpaceDN/>
        <w:spacing w:line="276" w:lineRule="auto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>Wykonawcy zobowiązani są do realizacji zamówienia przewidzianego prawem opcji na warunkach opisanych w SWZ i niniejszej umowy.</w:t>
      </w:r>
    </w:p>
    <w:p w:rsidR="00690899" w:rsidRPr="00690899" w:rsidRDefault="00690899" w:rsidP="00690899">
      <w:pPr>
        <w:suppressAutoHyphens/>
        <w:jc w:val="both"/>
        <w:textAlignment w:val="baseline"/>
        <w:rPr>
          <w:lang w:val="pl-PL"/>
        </w:rPr>
      </w:pPr>
      <w:r w:rsidRPr="00690899">
        <w:rPr>
          <w:rFonts w:eastAsia="Arial"/>
          <w:lang w:val="pl-PL"/>
        </w:rPr>
        <w:t xml:space="preserve">5.Zamówienia realizowane w ramach opcji są jednostronnym uprawnieniem Zamawiającego. Brak złożenia zamówień objętych opcją nie rodzi po stronie Wykonawcy żadnych roszczeń w stosunku do Zamawiającego. </w:t>
      </w:r>
    </w:p>
    <w:p w:rsidR="00690899" w:rsidRPr="00690899" w:rsidRDefault="005062AF" w:rsidP="00690899">
      <w:pPr>
        <w:pStyle w:val="Akapitzlist"/>
        <w:tabs>
          <w:tab w:val="left" w:pos="708"/>
        </w:tabs>
        <w:ind w:left="0"/>
        <w:rPr>
          <w:sz w:val="24"/>
          <w:szCs w:val="24"/>
          <w:lang w:val="pl-PL"/>
        </w:rPr>
      </w:pPr>
      <w:r>
        <w:rPr>
          <w:rFonts w:eastAsia="Arial"/>
          <w:lang w:val="pl-PL"/>
        </w:rPr>
        <w:t xml:space="preserve">      6.</w:t>
      </w:r>
      <w:r w:rsidR="00690899" w:rsidRPr="00690899">
        <w:rPr>
          <w:rFonts w:eastAsia="Arial"/>
          <w:lang w:val="pl-PL"/>
        </w:rPr>
        <w:t>Zamawiający zastrzega sobie prawo do przesuwania wolumenu odpadów pomiędzy poszczególnymi asortymentami odpadów (tj. zmieszane, segregowane) w ramach umowy,</w:t>
      </w:r>
      <w:r>
        <w:rPr>
          <w:rFonts w:eastAsia="Arial"/>
          <w:lang w:val="pl-PL"/>
        </w:rPr>
        <w:t xml:space="preserve"> w zakresie nie większym niż ….</w:t>
      </w:r>
      <w:r w:rsidR="00690899" w:rsidRPr="00690899">
        <w:rPr>
          <w:rFonts w:eastAsia="Arial"/>
          <w:lang w:val="pl-PL"/>
        </w:rPr>
        <w:t xml:space="preserve"> wolumenu odpadów określonego w § 1 umowy.</w:t>
      </w:r>
    </w:p>
    <w:p w:rsidR="00690899" w:rsidRPr="00690899" w:rsidRDefault="005062AF" w:rsidP="00690899">
      <w:pPr>
        <w:pStyle w:val="Akapitzlist"/>
        <w:tabs>
          <w:tab w:val="left" w:pos="708"/>
        </w:tabs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7</w:t>
      </w:r>
      <w:r w:rsidR="00690899" w:rsidRPr="00690899">
        <w:rPr>
          <w:sz w:val="24"/>
          <w:szCs w:val="24"/>
          <w:lang w:val="pl-PL"/>
        </w:rPr>
        <w:t>.Strony  zgodnie oświadczają , iż świadome  są tego, iż rzeczywiste ilości odebranych ,przekazanych do zagospodarowania i zagospodarowanych na podstawie niniejszej umowy odpadów mogą się różnić od szacunkowej ilości odpadów komunalnych, o których mowa w ust.1  W związku z powyższym Zamawiający zobowiązuje się  zapłacić  Wykonawcy wynagrodzenie  za ilość faktycznie odebranych i  przekazanych do zagospodarowania  lub odebranych  i zagospodarowanych w ramach realizacji postanowień Umowy ilości  odpadów komunalnych stanowiących przedmiot Umowy.</w:t>
      </w:r>
    </w:p>
    <w:p w:rsidR="00690899" w:rsidRPr="00690899" w:rsidRDefault="005062AF" w:rsidP="00690899">
      <w:pPr>
        <w:pStyle w:val="Akapitzlist"/>
        <w:tabs>
          <w:tab w:val="left" w:pos="708"/>
        </w:tabs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8</w:t>
      </w:r>
      <w:r w:rsidR="00690899" w:rsidRPr="00690899">
        <w:rPr>
          <w:sz w:val="24"/>
          <w:szCs w:val="24"/>
          <w:lang w:val="pl-PL"/>
        </w:rPr>
        <w:t>.Wynagrodzenie należne za 1 miesiąc wykonania niniejszej umowy zostanie obliczone jako suma iloczynów cen jednostkowych i ilości Mg faktycznie odebranych i przekazanych do zagospodarowania lub odebranych i zagospodarowanych odpadów danego rodzaju w danym miesiącu powiększona o należną stawkę podatku VAT.</w:t>
      </w:r>
    </w:p>
    <w:p w:rsidR="00690899" w:rsidRPr="00690899" w:rsidRDefault="005062AF" w:rsidP="0069089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690899" w:rsidRPr="00690899">
        <w:rPr>
          <w:sz w:val="24"/>
          <w:szCs w:val="24"/>
          <w:lang w:val="pl-PL"/>
        </w:rPr>
        <w:t>.Wynagrodzenie nie podlega waloryzacji do końca realizacji umowy.</w:t>
      </w:r>
    </w:p>
    <w:p w:rsidR="00690899" w:rsidRPr="00690899" w:rsidRDefault="005062AF" w:rsidP="00690899">
      <w:p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10W </w:t>
      </w:r>
      <w:r w:rsidR="00690899" w:rsidRPr="00690899">
        <w:rPr>
          <w:sz w:val="24"/>
          <w:szCs w:val="24"/>
          <w:lang w:val="pl-PL"/>
        </w:rPr>
        <w:t>.przypadku gdy ilość odpadów będzie większa niż określono w formularzu ofertowym – Zamawiający może zwiększyć zakres zamówienia</w:t>
      </w:r>
      <w:r>
        <w:rPr>
          <w:sz w:val="24"/>
          <w:szCs w:val="24"/>
          <w:lang w:val="pl-PL"/>
        </w:rPr>
        <w:t xml:space="preserve"> opisany w Załączniku nr 1 do S</w:t>
      </w:r>
      <w:r w:rsidR="00690899" w:rsidRPr="00690899">
        <w:rPr>
          <w:sz w:val="24"/>
          <w:szCs w:val="24"/>
          <w:lang w:val="pl-PL"/>
        </w:rPr>
        <w:t xml:space="preserve">WZ – </w:t>
      </w:r>
      <w:r w:rsidR="00690899" w:rsidRPr="00690899">
        <w:rPr>
          <w:iCs/>
          <w:sz w:val="24"/>
          <w:szCs w:val="24"/>
          <w:lang w:val="pl-PL"/>
        </w:rPr>
        <w:t>Opis przedmiotu zamówienia</w:t>
      </w:r>
      <w:r w:rsidR="00690899" w:rsidRPr="00690899">
        <w:rPr>
          <w:sz w:val="24"/>
          <w:szCs w:val="24"/>
          <w:lang w:val="pl-PL"/>
        </w:rPr>
        <w:t xml:space="preserve"> korzystając z prawa opcji, czyli zwiększeniu przedmiotu zamówienia do maksymalnej wartości pr</w:t>
      </w:r>
      <w:r>
        <w:rPr>
          <w:sz w:val="24"/>
          <w:szCs w:val="24"/>
          <w:lang w:val="pl-PL"/>
        </w:rPr>
        <w:t xml:space="preserve">zedmiotu zamówienia, </w:t>
      </w:r>
    </w:p>
    <w:p w:rsidR="00690899" w:rsidRPr="006420B8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420B8">
        <w:rPr>
          <w:sz w:val="24"/>
          <w:szCs w:val="24"/>
          <w:lang w:val="pl-PL"/>
        </w:rPr>
        <w:t>§ 11</w:t>
      </w:r>
    </w:p>
    <w:p w:rsidR="00690899" w:rsidRPr="006420B8" w:rsidRDefault="006420B8" w:rsidP="006420B8">
      <w:pPr>
        <w:widowControl/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 w:rsidR="00690899" w:rsidRPr="006420B8">
        <w:rPr>
          <w:sz w:val="24"/>
          <w:szCs w:val="24"/>
          <w:lang w:val="pl-PL"/>
        </w:rPr>
        <w:t>Rozliczenie za przedmiot umowy, opisane w § 10 ust. 1, następować będzie miesięcznie na podstawie faktur częściowych. Przed wystawieniem faktury Wykonawca przedłoży Zamawiającemu:</w:t>
      </w:r>
    </w:p>
    <w:p w:rsidR="00690899" w:rsidRPr="00690899" w:rsidRDefault="00690899" w:rsidP="00054E1B">
      <w:pPr>
        <w:numPr>
          <w:ilvl w:val="1"/>
          <w:numId w:val="67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do zatwierdzenia 2 egzemplarze rozliczenia przygotowanego zgodnie ze wzorem kalkulacji kosztów stanowiącym Załącznik nr 2 do specyfikacji istotnych warunków zamówienia, wykazującym szczegółowo kwoty, do których otrzymania Wykonawca uważa się za uprawnionego,</w:t>
      </w:r>
    </w:p>
    <w:p w:rsidR="00690899" w:rsidRPr="00690899" w:rsidRDefault="00690899" w:rsidP="00054E1B">
      <w:pPr>
        <w:numPr>
          <w:ilvl w:val="1"/>
          <w:numId w:val="67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karty przekazania odpadów i dowody wagowe </w:t>
      </w:r>
    </w:p>
    <w:p w:rsidR="00690899" w:rsidRPr="00690899" w:rsidRDefault="00690899" w:rsidP="00054E1B">
      <w:pPr>
        <w:numPr>
          <w:ilvl w:val="1"/>
          <w:numId w:val="67"/>
        </w:numPr>
        <w:tabs>
          <w:tab w:val="left" w:pos="709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raport miesięczny zgodnie ze specyfikacją istotnych warunków zamówienia i warunkami umowy,</w:t>
      </w:r>
    </w:p>
    <w:p w:rsidR="00690899" w:rsidRPr="006420B8" w:rsidRDefault="006420B8" w:rsidP="006420B8">
      <w:pPr>
        <w:widowControl/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 w:rsidR="00690899" w:rsidRPr="006420B8">
        <w:rPr>
          <w:sz w:val="24"/>
          <w:szCs w:val="24"/>
          <w:lang w:val="pl-PL"/>
        </w:rPr>
        <w:t xml:space="preserve">Zamawiający przeprowadza weryfikację dokumentów, o których mowa w ust. 1 litera a)–c) w okresie 5 dni roboczych, liczonych od dnia otrzymania każdego rozliczenia. Zamawiający poda kwotę należną Wykonawcy, wraz z informacją i uzasadnieniem, w zakresie jej </w:t>
      </w:r>
      <w:r w:rsidR="00690899" w:rsidRPr="006420B8">
        <w:rPr>
          <w:sz w:val="24"/>
          <w:szCs w:val="24"/>
          <w:lang w:val="pl-PL"/>
        </w:rPr>
        <w:lastRenderedPageBreak/>
        <w:t>wysokości. Wykonawca po otrzymaniu akceptacji przyjęcia rozliczenia przez Zamawiającego, uprawniony jest do wystawienia faktury.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7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Termin płatności ustala się na 30 dzień od dnia otrzymania faktury.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7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Płatność nastąpi przelewem na konto Wykonawcy określone w fakturze.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7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Za termin zapłaty ustala się dzień obciążenia rachunku Zamawiającego.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7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Rzeczywiste ilości odebranych odpadów mogą różnić się od podanych w specyfikacji istotnych warunków zamówienia i będą zależne od rzeczywistej ilości dostarczonych odpadów przez Zamawiającego.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7"/>
        </w:numPr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Zamawiający zapłaci za faktycznie odebrane  ilości odpadów.</w:t>
      </w:r>
    </w:p>
    <w:p w:rsidR="00690899" w:rsidRDefault="00690899" w:rsidP="00690899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90899" w:rsidRPr="00690899" w:rsidRDefault="00690899" w:rsidP="00054E1B">
      <w:pPr>
        <w:numPr>
          <w:ilvl w:val="0"/>
          <w:numId w:val="68"/>
        </w:numPr>
        <w:tabs>
          <w:tab w:val="left" w:pos="72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Osobami odpowiedzialnymi za koordynację prac, wynikających z realizacji Umowy są:</w:t>
      </w:r>
    </w:p>
    <w:p w:rsidR="00690899" w:rsidRDefault="00690899" w:rsidP="00054E1B">
      <w:pPr>
        <w:numPr>
          <w:ilvl w:val="1"/>
          <w:numId w:val="68"/>
        </w:numPr>
        <w:tabs>
          <w:tab w:val="left" w:pos="360"/>
          <w:tab w:val="left" w:pos="720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ze str</w:t>
      </w:r>
      <w:r w:rsidR="005062AF">
        <w:rPr>
          <w:sz w:val="24"/>
          <w:szCs w:val="24"/>
        </w:rPr>
        <w:t>ony Zamawiającego:</w:t>
      </w:r>
    </w:p>
    <w:p w:rsidR="00690899" w:rsidRDefault="00690899" w:rsidP="00054E1B">
      <w:pPr>
        <w:numPr>
          <w:ilvl w:val="1"/>
          <w:numId w:val="68"/>
        </w:numPr>
        <w:tabs>
          <w:tab w:val="left" w:pos="360"/>
          <w:tab w:val="left" w:pos="720"/>
          <w:tab w:val="left" w:pos="1440"/>
        </w:tabs>
        <w:suppressAutoHyphens/>
        <w:autoSpaceDE/>
        <w:autoSpaceDN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strony Wykonawcy:  </w:t>
      </w:r>
    </w:p>
    <w:p w:rsidR="00690899" w:rsidRDefault="00690899" w:rsidP="00054E1B">
      <w:pPr>
        <w:numPr>
          <w:ilvl w:val="0"/>
          <w:numId w:val="68"/>
        </w:numPr>
        <w:tabs>
          <w:tab w:val="left" w:pos="720"/>
        </w:tabs>
        <w:suppressAutoHyphens/>
        <w:autoSpaceDE/>
        <w:autoSpaceDN/>
        <w:spacing w:line="100" w:lineRule="atLeast"/>
        <w:jc w:val="both"/>
        <w:rPr>
          <w:sz w:val="24"/>
          <w:szCs w:val="24"/>
        </w:rPr>
      </w:pPr>
      <w:r w:rsidRPr="00690899">
        <w:rPr>
          <w:sz w:val="24"/>
          <w:szCs w:val="24"/>
          <w:lang w:val="pl-PL"/>
        </w:rPr>
        <w:t xml:space="preserve">Zamawiający przewiduje możliwość zmiany osób, o których mowa w ust. 1. </w:t>
      </w:r>
      <w:r>
        <w:rPr>
          <w:sz w:val="24"/>
          <w:szCs w:val="24"/>
        </w:rPr>
        <w:t>Zmiana wymaga pisemnego oświadczenia odpowiednio Zamawiającego i Wykonawcy.</w:t>
      </w:r>
    </w:p>
    <w:p w:rsidR="00690899" w:rsidRDefault="00690899" w:rsidP="00690899">
      <w:pPr>
        <w:tabs>
          <w:tab w:val="left" w:pos="720"/>
        </w:tabs>
        <w:suppressAutoHyphens/>
        <w:spacing w:line="100" w:lineRule="atLeast"/>
        <w:ind w:left="360"/>
        <w:jc w:val="both"/>
        <w:rPr>
          <w:sz w:val="24"/>
          <w:szCs w:val="24"/>
        </w:rPr>
      </w:pPr>
    </w:p>
    <w:p w:rsidR="00690899" w:rsidRPr="00690899" w:rsidRDefault="00690899" w:rsidP="00054E1B">
      <w:pPr>
        <w:numPr>
          <w:ilvl w:val="0"/>
          <w:numId w:val="68"/>
        </w:numPr>
        <w:tabs>
          <w:tab w:val="left" w:pos="720"/>
        </w:tabs>
        <w:suppressAutoHyphens/>
        <w:autoSpaceDE/>
        <w:autoSpaceDN/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udzieli osobie odpowiedzialnej za koordynację prac, o której mowa w ust. 1 litera b), wszystkich niezbędnych pełnomocnictw do działania w imieniu Wykonawcy, zgodnie z umową.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Default="00690899" w:rsidP="00690899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9"/>
        </w:numPr>
        <w:tabs>
          <w:tab w:val="left" w:pos="426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zapewnia przestrzeganie zasad przetwarzania i ochrony danych osobowych w związku z realizacją umowy zgodnie z przepisami prawa. 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9"/>
        </w:numPr>
        <w:tabs>
          <w:tab w:val="left" w:pos="426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Wykonawca ponosi odpowiedzialność za ewentualne skutki działania niezgodnego z przepisami o których mowa w ust. 1. </w:t>
      </w:r>
    </w:p>
    <w:p w:rsidR="00690899" w:rsidRPr="00690899" w:rsidRDefault="00690899" w:rsidP="00054E1B">
      <w:pPr>
        <w:pStyle w:val="Akapitzlist"/>
        <w:numPr>
          <w:ilvl w:val="0"/>
          <w:numId w:val="69"/>
        </w:numPr>
        <w:tabs>
          <w:tab w:val="left" w:pos="426"/>
          <w:tab w:val="left" w:pos="720"/>
        </w:tabs>
        <w:suppressAutoHyphens/>
        <w:autoSpaceDE/>
        <w:autoSpaceDN/>
        <w:spacing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zapewnia, że przetwarzane dane osobowe będą wykorzystywane wyłącznie w celu realizacji umowy.</w:t>
      </w:r>
    </w:p>
    <w:p w:rsidR="00690899" w:rsidRPr="00690899" w:rsidRDefault="00690899" w:rsidP="00054E1B">
      <w:pPr>
        <w:pStyle w:val="Akapitzlist"/>
        <w:widowControl/>
        <w:numPr>
          <w:ilvl w:val="0"/>
          <w:numId w:val="69"/>
        </w:numPr>
        <w:tabs>
          <w:tab w:val="left" w:pos="426"/>
        </w:tabs>
        <w:autoSpaceDE/>
        <w:autoSpaceDN/>
        <w:spacing w:after="200" w:line="100" w:lineRule="atLeast"/>
        <w:contextualSpacing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jest zobowiązany do natychmiastowego powiadamiania Zamawiającego o stwierdzeniu próby lub faktu naruszenia poufności danych osobowych przetwarzanych w wyniku realizacji umowy.</w:t>
      </w:r>
    </w:p>
    <w:p w:rsidR="00690899" w:rsidRPr="00690899" w:rsidRDefault="00690899" w:rsidP="00690899">
      <w:pPr>
        <w:pStyle w:val="Akapitzlist"/>
        <w:tabs>
          <w:tab w:val="left" w:pos="426"/>
        </w:tabs>
        <w:spacing w:line="100" w:lineRule="atLeast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 14</w:t>
      </w: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Wykonawcy występujący wspólnie ponoszą solidarną odpowiedzialność za wykonanie Umowy i wniesienie zabezpieczenia jej należytego wykonania.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15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1. Wykonawca może powierzyć, zgodnie z ofertą Wykonawcy, wykonanie części przedmiotu zamówienia innym podmiotom pod warunkiem, że posiadają one do tego kwalifikacje.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2. Umowa z podwykonawcą zostanie dostarczona Zamawiającemu w terminie 10 dni od daty jej podpisania.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3. Umowa pomiędzy Wykonawcą a podwykonawcą powinna być zawarta w formie pisemnej pod rygorem nieważności.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4. 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5. Do zawarcia przez Podwykonawcę umowy z dalszym podwykonawcą jest wymagana zgoda Zamawiającego i Wykonawcy.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lastRenderedPageBreak/>
        <w:t>6. Wykonanie zamówienia w podwykonawstwie nie zwalnia Wykonawcy z odpowiedzialności za wykonanie obowiązków wynikających z umowy i obowiązujących przepisów prawa. Wykonawca odpowiada za działania i zaniechania podwykonawców jak za własne.</w:t>
      </w: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  16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1. Wierzytelność wynikająca z niniejszej umowy nie może być przedmiotem cesji na rzecz osób trzecich bez zgody Zamawiającego z wyjątkiem sytuacji określonych poniżej: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-   w razie konieczności wykonania prac związanych z realizacją niniejszej umowy przez podwykonawcę – Wykonawca zobowiązuje się w dniu zawarcia umowy z  podwykonawcą przelać  na jego rzecz wierzytelność jaka będzie mu przysługiwać z tego  tytułu wobec Zamawiającego,</w:t>
      </w:r>
    </w:p>
    <w:p w:rsidR="00690899" w:rsidRPr="00690899" w:rsidRDefault="00690899" w:rsidP="00690899">
      <w:pPr>
        <w:tabs>
          <w:tab w:val="left" w:pos="709"/>
        </w:tabs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-   Wykonawca jest zobowiązany do przedłożenia Zamawiającemu projektu umowy z  podwykonawcą  za roboty wykonane przez podwykonawcę,</w:t>
      </w:r>
    </w:p>
    <w:p w:rsidR="00690899" w:rsidRPr="00690899" w:rsidRDefault="00690899" w:rsidP="00690899">
      <w:pPr>
        <w:tabs>
          <w:tab w:val="left" w:pos="709"/>
        </w:tabs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- Zamawiający zgłosi sprzeciw co do zawarcia umowy pomiędzy Wykonawcą a podwykonawcą w przypadku, gdy podwykonawca nie będzie posiadał stosownych zezwoleń, odpowiadających  zakresowi rzeczowemu powierzonych mu robót.</w:t>
      </w:r>
    </w:p>
    <w:p w:rsidR="00690899" w:rsidRPr="00690899" w:rsidRDefault="00690899" w:rsidP="00690899">
      <w:pPr>
        <w:tabs>
          <w:tab w:val="left" w:pos="0"/>
        </w:tabs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2.Wykonawca jest zobowiązany do złożenia u Zamawiającego podpisanej przez Wykonawcę i podwykonawcę umowy cesji wierzytelności na rzecz podwykonawcy za prace wykonane przez podwykonawcę w terminie 7 dni od daty zawarcia umowy o wykonywanie prac związanych z realizacją niniejszej umowy przez podwykonawcę. W przypadku nie złożenia ww. umowy w ww. terminie Zamawiającemu przysługiwać będzie prawo obciążenia Wykonawcy karą umowną w wysokości 10% wynagrodzenia umownego.</w:t>
      </w:r>
    </w:p>
    <w:p w:rsidR="00690899" w:rsidRPr="00690899" w:rsidRDefault="00690899" w:rsidP="00054E1B">
      <w:pPr>
        <w:numPr>
          <w:ilvl w:val="0"/>
          <w:numId w:val="70"/>
        </w:numPr>
        <w:suppressAutoHyphens/>
        <w:autoSpaceDE/>
        <w:autoSpaceDN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Wykonawca odpowiada za działania Podwykonawcy jak za własne.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17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1.   Wykonawca zapłaci Zamawiającemu karę umowną:</w:t>
      </w:r>
    </w:p>
    <w:p w:rsidR="00690899" w:rsidRPr="00690899" w:rsidRDefault="00690899" w:rsidP="00690899">
      <w:pPr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za odstąpienie od umowy z przyczyn niezależnych od Zamawiającego w wysokości </w:t>
      </w:r>
      <w:r w:rsidRPr="00690899">
        <w:rPr>
          <w:b/>
          <w:sz w:val="24"/>
          <w:szCs w:val="24"/>
          <w:lang w:val="pl-PL"/>
        </w:rPr>
        <w:t>20% całkowitej wartości zamówienia brutto,</w:t>
      </w:r>
    </w:p>
    <w:p w:rsidR="00690899" w:rsidRPr="00690899" w:rsidRDefault="00690899" w:rsidP="00690899">
      <w:pPr>
        <w:tabs>
          <w:tab w:val="left" w:pos="709"/>
        </w:tabs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za każdy potwierdzony przypadek niedokonania odbioru odpadów komunalnych z  nieruchomości lub odebrania odpadów w terminie niezgodnym z zatwierdzonym harmonogramem, </w:t>
      </w:r>
      <w:r w:rsidRPr="00690899">
        <w:rPr>
          <w:b/>
          <w:sz w:val="24"/>
          <w:szCs w:val="24"/>
          <w:lang w:val="pl-PL"/>
        </w:rPr>
        <w:t>w wysokości 200 zł,</w:t>
      </w:r>
    </w:p>
    <w:p w:rsidR="00690899" w:rsidRPr="00690899" w:rsidRDefault="00690899" w:rsidP="00690899">
      <w:pPr>
        <w:tabs>
          <w:tab w:val="left" w:pos="709"/>
        </w:tabs>
        <w:spacing w:line="100" w:lineRule="atLeast"/>
        <w:jc w:val="both"/>
        <w:rPr>
          <w:b/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za każdy dzień opóźnienia w przekazywaniu kompletnego raportu miesięcznego, w </w:t>
      </w:r>
      <w:r w:rsidRPr="00690899">
        <w:rPr>
          <w:b/>
          <w:sz w:val="24"/>
          <w:szCs w:val="24"/>
          <w:lang w:val="pl-PL"/>
        </w:rPr>
        <w:t xml:space="preserve">wysokości 200 zł. 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</w:t>
      </w:r>
      <w:r w:rsidRPr="00690899">
        <w:rPr>
          <w:b/>
          <w:sz w:val="24"/>
          <w:szCs w:val="24"/>
          <w:lang w:val="pl-PL"/>
        </w:rPr>
        <w:t xml:space="preserve">50 zł </w:t>
      </w:r>
      <w:r w:rsidRPr="00690899">
        <w:rPr>
          <w:sz w:val="24"/>
          <w:szCs w:val="24"/>
          <w:lang w:val="pl-PL"/>
        </w:rPr>
        <w:t xml:space="preserve">za każdy potwierdzony przypadek nie wykonania usługi związanej z wyposażeniem nieruchomości w pojemniki o których mowa w SIWZ do zbierania odpadów komunalnych zmieszanych, 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 </w:t>
      </w:r>
      <w:r w:rsidRPr="00690899">
        <w:rPr>
          <w:b/>
          <w:sz w:val="24"/>
          <w:szCs w:val="24"/>
          <w:lang w:val="pl-PL"/>
        </w:rPr>
        <w:t>50 zł</w:t>
      </w:r>
      <w:r w:rsidRPr="00690899">
        <w:rPr>
          <w:sz w:val="24"/>
          <w:szCs w:val="24"/>
          <w:lang w:val="pl-PL"/>
        </w:rPr>
        <w:t xml:space="preserve"> za każdy stwierdzony przypadek  niedostarczenie właścicielom nieruchomości worków zgodnie z zapisami SIWZ</w:t>
      </w:r>
      <w:r w:rsidRPr="00690899">
        <w:rPr>
          <w:b/>
          <w:sz w:val="24"/>
          <w:szCs w:val="24"/>
          <w:lang w:val="pl-PL"/>
        </w:rPr>
        <w:t>,</w:t>
      </w:r>
      <w:r w:rsidRPr="00690899">
        <w:rPr>
          <w:sz w:val="24"/>
          <w:szCs w:val="24"/>
          <w:lang w:val="pl-PL"/>
        </w:rPr>
        <w:t xml:space="preserve">   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</w:t>
      </w:r>
      <w:r w:rsidRPr="00690899">
        <w:rPr>
          <w:b/>
          <w:sz w:val="24"/>
          <w:szCs w:val="24"/>
          <w:lang w:val="pl-PL"/>
        </w:rPr>
        <w:t>200 zł</w:t>
      </w:r>
      <w:r w:rsidRPr="00690899">
        <w:rPr>
          <w:sz w:val="24"/>
          <w:szCs w:val="24"/>
          <w:lang w:val="pl-PL"/>
        </w:rPr>
        <w:t xml:space="preserve"> za brak dostarczenia worków do segregacji odpadów do siedziby Urzędu Gminy w terminie  bądź niewspółmiernej ilości wskazanej przy zamówieniu przez Zamawiającego. </w:t>
      </w:r>
    </w:p>
    <w:p w:rsidR="00690899" w:rsidRPr="00690899" w:rsidRDefault="00690899" w:rsidP="00690899">
      <w:pPr>
        <w:pStyle w:val="Tekstpodstawowy"/>
        <w:tabs>
          <w:tab w:val="left" w:pos="709"/>
        </w:tabs>
        <w:spacing w:line="100" w:lineRule="atLeast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>-50 zł za każdy potwierdzony przypadek nie wykonania usługi polegającej na pierwszym wyposażeniu nieruchomości w pojemniki i worki które powinny nastąpić w  terminie do dnia 6 kwietnia 2020 r.,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>- 50 zł</w:t>
      </w:r>
      <w:r w:rsidRPr="00690899">
        <w:rPr>
          <w:sz w:val="24"/>
          <w:szCs w:val="24"/>
          <w:lang w:val="pl-PL"/>
        </w:rPr>
        <w:t xml:space="preserve"> za każdy potwierdzony przypadek nie wykonania usługi odpowiedniego oznaczenia      pojemników ( logo Gminy Poraj ) i worków ( oznaczenie frakcji gromadzonych odpadów ) na odpady komunalne,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b/>
          <w:sz w:val="24"/>
          <w:szCs w:val="24"/>
          <w:lang w:val="pl-PL"/>
        </w:rPr>
        <w:t>- 100</w:t>
      </w:r>
      <w:r w:rsidRPr="00690899">
        <w:rPr>
          <w:sz w:val="24"/>
          <w:szCs w:val="24"/>
          <w:lang w:val="pl-PL"/>
        </w:rPr>
        <w:t xml:space="preserve"> zł za brak naprawy lub wymiany w terminie wskazanym przez Zamawiającego uszkodzonego pojemnika w trakcie realizacji usługi 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- </w:t>
      </w:r>
      <w:r w:rsidRPr="00690899">
        <w:rPr>
          <w:b/>
          <w:sz w:val="24"/>
          <w:szCs w:val="24"/>
          <w:lang w:val="pl-PL"/>
        </w:rPr>
        <w:t>300 zł</w:t>
      </w:r>
      <w:r w:rsidRPr="00690899">
        <w:rPr>
          <w:sz w:val="24"/>
          <w:szCs w:val="24"/>
          <w:lang w:val="pl-PL"/>
        </w:rPr>
        <w:t xml:space="preserve"> za każdy potwierdzony przypadek nieuporządkowania terenu zanieczyszczonego odpadami wysypanymi z pojemników, kontenerów, worków i pojazdów w trakcie realizacji </w:t>
      </w:r>
      <w:r w:rsidRPr="00690899">
        <w:rPr>
          <w:sz w:val="24"/>
          <w:szCs w:val="24"/>
          <w:lang w:val="pl-PL"/>
        </w:rPr>
        <w:lastRenderedPageBreak/>
        <w:t>usługi odbioru</w:t>
      </w:r>
    </w:p>
    <w:p w:rsidR="00690899" w:rsidRPr="00690899" w:rsidRDefault="00690899" w:rsidP="00690899">
      <w:pPr>
        <w:pStyle w:val="Tekstpodstawowy"/>
        <w:tabs>
          <w:tab w:val="left" w:pos="0"/>
        </w:tabs>
        <w:spacing w:line="100" w:lineRule="atLeast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 xml:space="preserve">- 10 000 zł w przypadku uniemożliwienia przedstawicielom Zamawiającego kompleksowej kontroli sposobu wykonywania usługi świadczonej przez  Wykonawcę tj. skontrolowanie masy pojazdu przed rozpoczęciem odbioru odpadów i po zakończeniu odbioru odpadów.   </w:t>
      </w:r>
    </w:p>
    <w:p w:rsidR="00690899" w:rsidRDefault="00690899" w:rsidP="00690899">
      <w:pPr>
        <w:pStyle w:val="Bezodstpw"/>
        <w:jc w:val="both"/>
      </w:pPr>
      <w:r>
        <w:rPr>
          <w:rFonts w:eastAsia="Times New Roman"/>
          <w:b/>
        </w:rPr>
        <w:t xml:space="preserve"> </w:t>
      </w:r>
      <w:r>
        <w:t xml:space="preserve">- Zamawiającemu przysługują od Wykonawcy kary umowne w wysokości 200 zł                                                                                                                                                                                                                                                                                  za niedopełnienie wymogu zatrudniania Pracowników świadczących Usługi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Specyfikacji Istotnych Warunków Zamówienia; </w:t>
      </w:r>
      <w:r>
        <w:rPr>
          <w:b/>
        </w:rPr>
        <w:t xml:space="preserve">   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2. Kary, o których mowa w ust. 1 płatne są w terminie 14 dni od daty wezwania do ich uiszczenia na rachunek wskazany w wezwaniu. </w:t>
      </w:r>
      <w:r w:rsidRPr="00690899">
        <w:rPr>
          <w:sz w:val="24"/>
          <w:szCs w:val="24"/>
          <w:u w:val="single"/>
          <w:lang w:val="pl-PL"/>
        </w:rPr>
        <w:t>W przypadku gdy Wykonawca nie uiści kary umownej w wyznaczonym terminie Zamawiający potrąci należną karę z wierzytelności wynikającej z faktury wystawionej przez Wykonawcę.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3. Jeżeli kara umowna nie pokrywa poniesionej szkody, Zamawiający może dochodzić odszkodowania uzupełniającego na zasadach ogólnych.</w:t>
      </w: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4. Odstąpienie od umowy nie powoduje utraty możliwości dochodzenia kar umownych.</w:t>
      </w:r>
    </w:p>
    <w:p w:rsidR="00690899" w:rsidRPr="00C64FAB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C64FAB">
        <w:rPr>
          <w:sz w:val="24"/>
          <w:szCs w:val="24"/>
          <w:lang w:val="pl-PL"/>
        </w:rPr>
        <w:t>§ 18</w:t>
      </w:r>
    </w:p>
    <w:p w:rsidR="00690899" w:rsidRPr="00690899" w:rsidRDefault="005062AF" w:rsidP="00690899">
      <w:pPr>
        <w:pStyle w:val="Akapitzlist"/>
        <w:suppressAutoHyphens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690899" w:rsidRPr="00690899">
        <w:rPr>
          <w:sz w:val="24"/>
          <w:szCs w:val="24"/>
          <w:lang w:val="pl-PL"/>
        </w:rPr>
        <w:t>1.Zamawiającemu przysługuje prawo odstąpienia od umowy w przypadku nienależytego wykonywania przedmiotu umowy w szczególności w sposób niezgodny z umową, SIWZ.</w:t>
      </w:r>
    </w:p>
    <w:p w:rsidR="00690899" w:rsidRPr="00690899" w:rsidRDefault="00690899" w:rsidP="00690899">
      <w:pPr>
        <w:tabs>
          <w:tab w:val="left" w:pos="0"/>
        </w:tabs>
        <w:suppressAutoHyphens/>
        <w:ind w:left="284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2. W przypadku nierealizowania umowy lub w przypadku jej nienależytego wykonania umowy przez Wykonawcę Zamawiający może odstąpić od umowy w terminie 30 dni od dowiedzenia się o okoliczności uzasadniających odstąpienie.</w:t>
      </w:r>
    </w:p>
    <w:p w:rsidR="00690899" w:rsidRPr="00690899" w:rsidRDefault="00690899" w:rsidP="00690899">
      <w:pPr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3. Ponadto Zamawiający może odstąpić od umowy, jeżeli poweźmie wiadomość o tym, że:</w:t>
      </w:r>
    </w:p>
    <w:p w:rsidR="00690899" w:rsidRPr="00690899" w:rsidRDefault="00690899" w:rsidP="00690899">
      <w:pPr>
        <w:tabs>
          <w:tab w:val="left" w:pos="0"/>
        </w:tabs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a) Wykonawca utracił uprawnienia do wykonywania przedmiotu umowy wynikające z przepisów szczególnych,</w:t>
      </w:r>
    </w:p>
    <w:p w:rsidR="00690899" w:rsidRPr="00690899" w:rsidRDefault="00690899" w:rsidP="00690899">
      <w:pPr>
        <w:tabs>
          <w:tab w:val="left" w:pos="0"/>
        </w:tabs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b) nie rozpoczął wykonywania usług objętych umową z dniem   01.10.2021 r,</w:t>
      </w:r>
    </w:p>
    <w:p w:rsidR="00690899" w:rsidRPr="00690899" w:rsidRDefault="00690899" w:rsidP="00690899">
      <w:pPr>
        <w:tabs>
          <w:tab w:val="left" w:pos="0"/>
        </w:tabs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c) zaniechał realizacji umowy i nie podejmuje czynności pomimo pisemnego wezwania,</w:t>
      </w:r>
    </w:p>
    <w:p w:rsidR="00690899" w:rsidRPr="00690899" w:rsidRDefault="00690899" w:rsidP="00690899">
      <w:pPr>
        <w:tabs>
          <w:tab w:val="left" w:pos="0"/>
        </w:tabs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d) pomimo uprzednich, pisemnych, co najmniej dwukrotnych zastrzeżeń ze strony Zamawiającego  nie wykonuje usługi zgodnie z postanowieniami umowy lub w istotny sposób narusza zobowiązania umowne.</w:t>
      </w:r>
    </w:p>
    <w:p w:rsidR="00690899" w:rsidRPr="00690899" w:rsidRDefault="00690899" w:rsidP="00690899">
      <w:pPr>
        <w:tabs>
          <w:tab w:val="left" w:pos="142"/>
          <w:tab w:val="left" w:pos="426"/>
        </w:tabs>
        <w:ind w:left="284" w:hanging="284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4. W przypadku niewykonania lub nienależytego wykonania usługi Zamawiający wezwie Wykonawcę do wykonania lub należytego wykonania usługi i wyznaczy w tym celu odpowiedni termin.</w:t>
      </w:r>
    </w:p>
    <w:p w:rsidR="00690899" w:rsidRPr="00690899" w:rsidRDefault="00690899" w:rsidP="00690899">
      <w:pPr>
        <w:tabs>
          <w:tab w:val="left" w:pos="142"/>
          <w:tab w:val="left" w:pos="426"/>
        </w:tabs>
        <w:ind w:left="284" w:hanging="284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5. Zamawiający uprawniony jest do dokonania zlecenia wykonania usługi podmiotowi trzeciemu na koszt i ryzyko Wykonawcy w przypadku bezskutecznego upływu terminu, o którym mowa w ust. 3 lit b.</w:t>
      </w:r>
    </w:p>
    <w:p w:rsidR="00690899" w:rsidRPr="00C64FAB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C64FAB">
        <w:rPr>
          <w:sz w:val="24"/>
          <w:szCs w:val="24"/>
          <w:lang w:val="pl-PL"/>
        </w:rPr>
        <w:t>§ 19</w:t>
      </w:r>
    </w:p>
    <w:p w:rsidR="00690899" w:rsidRPr="00C64FAB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1. Dopuszcza  się możliwość dokonywania zmian w zawartej umowie o ile wynika to z okoliczności, których nie można przewidzieć w chwili zawarcia umowy i są one niezależne od woli stron lub zmiany takie są korzystne dla Zamawiającego.</w:t>
      </w:r>
    </w:p>
    <w:p w:rsidR="00690899" w:rsidRPr="00690899" w:rsidRDefault="00690899" w:rsidP="00690899">
      <w:pPr>
        <w:pStyle w:val="Tekstpodstawowy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>2. Dopuszcza się wszelkie nieistotne zmiany w treści umowy, które to zmiany nie wpłynęłyby na krąg wykonawców ubiegających się o udzielenie zamówienia ani na wynik postępowania.</w:t>
      </w:r>
    </w:p>
    <w:p w:rsidR="00690899" w:rsidRPr="00690899" w:rsidRDefault="00690899" w:rsidP="00690899">
      <w:pPr>
        <w:pStyle w:val="Tekstpodstawowy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>3. Strony dopuszczają zmianę istotnych postanowień umowy zgodnie z wymogami art.</w:t>
      </w:r>
      <w:r w:rsidRPr="00690899">
        <w:rPr>
          <w:lang w:val="pl-PL"/>
        </w:rPr>
        <w:t xml:space="preserve"> 455 ust.1 </w:t>
      </w:r>
      <w:r w:rsidRPr="00690899">
        <w:rPr>
          <w:szCs w:val="24"/>
          <w:lang w:val="pl-PL"/>
        </w:rPr>
        <w:t xml:space="preserve"> ustawy  Prawo zamówień publicznych w przypadkach:</w:t>
      </w:r>
    </w:p>
    <w:p w:rsidR="00690899" w:rsidRPr="00690899" w:rsidRDefault="00690899" w:rsidP="00690899">
      <w:pPr>
        <w:pStyle w:val="Tekstpodstawowy"/>
        <w:spacing w:line="100" w:lineRule="atLeast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lastRenderedPageBreak/>
        <w:t>a) wywołanymi przyczynami zewnętrznymi, które w sposób obiektywny uzasadniają potrzebę tej zmiany, niepowodująca zachwiania równowagi ekonomicznej pomiędzy Wykonawcą a Zamawiającym;</w:t>
      </w:r>
    </w:p>
    <w:p w:rsidR="00690899" w:rsidRPr="00690899" w:rsidRDefault="00690899" w:rsidP="00690899">
      <w:pPr>
        <w:pStyle w:val="Tekstpodstawowy"/>
        <w:spacing w:line="100" w:lineRule="atLeast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 xml:space="preserve"> b) w zakresie terminu, częstotliwości usług i sposobu wykonania umowy    w      przypadku, gdy niezbędna jest zmiana sposobu wykonania lub terminu, częstotliwości realizacji  przedmiotu umowy, o ile zmiana taka jest korzystna dla Zamawiającego oraz konieczna w celu prawidłowego wykonania umowy;</w:t>
      </w:r>
    </w:p>
    <w:p w:rsidR="00690899" w:rsidRPr="00690899" w:rsidRDefault="00690899" w:rsidP="00690899">
      <w:pPr>
        <w:pStyle w:val="Tekstpodstawowy"/>
        <w:spacing w:line="100" w:lineRule="atLeast"/>
        <w:jc w:val="both"/>
        <w:rPr>
          <w:b/>
          <w:szCs w:val="24"/>
          <w:lang w:val="pl-PL"/>
        </w:rPr>
      </w:pPr>
      <w:r w:rsidRPr="00690899">
        <w:rPr>
          <w:szCs w:val="24"/>
          <w:lang w:val="pl-PL"/>
        </w:rPr>
        <w:t>c) w zakresie zmniejszenia wynagrodzenia Wykonawcy, określonego i zasad płatności tego wynagrodzenia w przypadku zmniejszenia zakresu przedmiotu umowy.</w:t>
      </w:r>
    </w:p>
    <w:p w:rsidR="00690899" w:rsidRDefault="00690899" w:rsidP="00690899">
      <w:pPr>
        <w:spacing w:line="100" w:lineRule="atLeast"/>
        <w:jc w:val="center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>§ 20</w:t>
      </w:r>
    </w:p>
    <w:p w:rsidR="005062AF" w:rsidRPr="00690899" w:rsidRDefault="005062AF" w:rsidP="00690899">
      <w:pPr>
        <w:spacing w:line="100" w:lineRule="atLeast"/>
        <w:jc w:val="center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 razie wystąpienia istotnej zmiany okoliczności powodującej, że wykonanie umowy nie leży w interesie publicznym, czego nie można było przewidzieć w chwili jej zawarcia, Zamawiający może odstąpić od umowy w terminie 30 dni od powzięcia o tych okolicznościach. W takim przypadku Wykonawca może żądać jedynie wynagrodzenia należnego mu z tytułu świadczenia usług do dnia odstąpienia od umowy.       </w:t>
      </w:r>
    </w:p>
    <w:p w:rsid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                                   </w:t>
      </w:r>
      <w:r w:rsidR="00C73F80">
        <w:rPr>
          <w:sz w:val="24"/>
          <w:szCs w:val="24"/>
          <w:lang w:val="pl-PL"/>
        </w:rPr>
        <w:t xml:space="preserve">                                    § 21</w:t>
      </w:r>
    </w:p>
    <w:p w:rsidR="005062AF" w:rsidRPr="00690899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W sprawach nieuregulowanych niniejszą umową mają zastosowanie przepisy Kodeksu cywilnego i Ustawy Prawo zamówień publicznych.             </w:t>
      </w:r>
    </w:p>
    <w:p w:rsid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                                                           </w:t>
      </w:r>
      <w:r w:rsidR="00C73F80">
        <w:rPr>
          <w:sz w:val="24"/>
          <w:szCs w:val="24"/>
          <w:lang w:val="pl-PL"/>
        </w:rPr>
        <w:t xml:space="preserve">             § 22</w:t>
      </w:r>
    </w:p>
    <w:p w:rsidR="005062AF" w:rsidRPr="00690899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Sprawy sporne, mogące wyniknąć na tle realizacji niniejszej umowy, rozstrzygane będą przez sąd właściwy ze względu na siedzibę Zamawiającego.  </w:t>
      </w:r>
    </w:p>
    <w:p w:rsid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                                          </w:t>
      </w:r>
      <w:r w:rsidR="00C73F80">
        <w:rPr>
          <w:sz w:val="24"/>
          <w:szCs w:val="24"/>
          <w:lang w:val="pl-PL"/>
        </w:rPr>
        <w:t xml:space="preserve">                            § 23</w:t>
      </w:r>
    </w:p>
    <w:p w:rsidR="005062AF" w:rsidRPr="00690899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P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Umowa sporządzona jest w trzech jednobrzmiących egzemplarzach: jeden egz. dla  Wykonawcy,  dwa dla Zamawiającego.       </w:t>
      </w:r>
    </w:p>
    <w:p w:rsid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                                            </w:t>
      </w:r>
      <w:r w:rsidR="00C73F80">
        <w:rPr>
          <w:sz w:val="24"/>
          <w:szCs w:val="24"/>
          <w:lang w:val="pl-PL"/>
        </w:rPr>
        <w:t xml:space="preserve">                            § 24</w:t>
      </w:r>
    </w:p>
    <w:p w:rsidR="005062AF" w:rsidRPr="00690899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690899" w:rsidRDefault="00690899" w:rsidP="00690899">
      <w:pPr>
        <w:spacing w:line="100" w:lineRule="atLeast"/>
        <w:jc w:val="both"/>
        <w:rPr>
          <w:sz w:val="24"/>
          <w:szCs w:val="24"/>
          <w:lang w:val="pl-PL"/>
        </w:rPr>
      </w:pPr>
      <w:r w:rsidRPr="00690899">
        <w:rPr>
          <w:sz w:val="24"/>
          <w:szCs w:val="24"/>
          <w:lang w:val="pl-PL"/>
        </w:rPr>
        <w:t xml:space="preserve">Integralną część umowy stanowią specyfikacja istotnych warunków zamówienia oraz oferta Wykonawcy. </w:t>
      </w:r>
    </w:p>
    <w:p w:rsidR="005062AF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5062AF" w:rsidRPr="00690899" w:rsidRDefault="005062AF" w:rsidP="00690899">
      <w:pPr>
        <w:spacing w:line="100" w:lineRule="atLeast"/>
        <w:jc w:val="both"/>
        <w:rPr>
          <w:sz w:val="24"/>
          <w:szCs w:val="24"/>
          <w:lang w:val="pl-PL"/>
        </w:rPr>
      </w:pPr>
    </w:p>
    <w:p w:rsidR="00D71111" w:rsidRPr="00C64FAB" w:rsidRDefault="00690899" w:rsidP="00690899">
      <w:pPr>
        <w:pStyle w:val="Tekstpodstawowy"/>
        <w:rPr>
          <w:b/>
          <w:sz w:val="24"/>
          <w:szCs w:val="24"/>
          <w:lang w:val="pl-PL"/>
        </w:rPr>
      </w:pPr>
      <w:r w:rsidRPr="00C64FAB">
        <w:rPr>
          <w:b/>
          <w:sz w:val="24"/>
          <w:szCs w:val="24"/>
          <w:lang w:val="pl-PL"/>
        </w:rPr>
        <w:t>Zamawiający :</w:t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</w:r>
      <w:r w:rsidRPr="00C64FAB">
        <w:rPr>
          <w:b/>
          <w:sz w:val="24"/>
          <w:szCs w:val="24"/>
          <w:lang w:val="pl-PL"/>
        </w:rPr>
        <w:tab/>
        <w:t>Wykonawca</w:t>
      </w: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Pr="00C64FAB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C73F80" w:rsidRDefault="00C73F80" w:rsidP="00690899">
      <w:pPr>
        <w:pStyle w:val="Tekstpodstawowy"/>
        <w:rPr>
          <w:b/>
          <w:sz w:val="24"/>
          <w:szCs w:val="24"/>
          <w:lang w:val="pl-PL"/>
        </w:rPr>
      </w:pPr>
    </w:p>
    <w:p w:rsidR="005062AF" w:rsidRPr="00690899" w:rsidRDefault="005062AF" w:rsidP="00690899">
      <w:pPr>
        <w:pStyle w:val="Tekstpodstawowy"/>
        <w:rPr>
          <w:iCs/>
          <w:szCs w:val="22"/>
          <w:lang w:val="pl-PL"/>
        </w:rPr>
      </w:pPr>
    </w:p>
    <w:p w:rsidR="00D71111" w:rsidRPr="00D71111" w:rsidRDefault="00D71111" w:rsidP="00D71111">
      <w:pPr>
        <w:jc w:val="right"/>
        <w:rPr>
          <w:i/>
          <w:iCs/>
          <w:sz w:val="20"/>
          <w:szCs w:val="20"/>
          <w:lang w:val="pl-PL"/>
        </w:rPr>
      </w:pPr>
      <w:r w:rsidRPr="00D71111">
        <w:rPr>
          <w:i/>
          <w:iCs/>
          <w:sz w:val="20"/>
          <w:szCs w:val="20"/>
          <w:lang w:val="pl-PL"/>
        </w:rPr>
        <w:lastRenderedPageBreak/>
        <w:t>Załącznik nr 1 do projektowanych postanowień umowy</w:t>
      </w:r>
    </w:p>
    <w:p w:rsidR="00D71111" w:rsidRPr="00D71111" w:rsidRDefault="00D71111" w:rsidP="00D71111">
      <w:pPr>
        <w:jc w:val="right"/>
        <w:rPr>
          <w:i/>
          <w:iCs/>
          <w:sz w:val="20"/>
          <w:szCs w:val="20"/>
          <w:lang w:val="pl-PL"/>
        </w:rPr>
      </w:pPr>
      <w:r w:rsidRPr="00D71111">
        <w:rPr>
          <w:i/>
          <w:iCs/>
          <w:sz w:val="20"/>
          <w:szCs w:val="20"/>
          <w:lang w:val="pl-PL"/>
        </w:rPr>
        <w:t xml:space="preserve">(umowy nr ............ z dnia ..........) </w:t>
      </w:r>
    </w:p>
    <w:p w:rsidR="00D71111" w:rsidRPr="00D71111" w:rsidRDefault="00D71111" w:rsidP="00D71111">
      <w:pPr>
        <w:suppressAutoHyphens/>
        <w:jc w:val="right"/>
        <w:rPr>
          <w:rFonts w:eastAsia="Arial"/>
          <w:bCs/>
          <w:lang w:val="pl-PL"/>
        </w:rPr>
      </w:pPr>
    </w:p>
    <w:p w:rsidR="00D71111" w:rsidRPr="00D71111" w:rsidRDefault="00D71111" w:rsidP="00D71111">
      <w:pPr>
        <w:suppressAutoHyphens/>
        <w:jc w:val="right"/>
        <w:rPr>
          <w:rFonts w:eastAsia="Arial"/>
          <w:bCs/>
          <w:lang w:val="pl-PL"/>
        </w:rPr>
      </w:pPr>
    </w:p>
    <w:p w:rsidR="00D71111" w:rsidRPr="00D71111" w:rsidRDefault="00D71111" w:rsidP="00D71111">
      <w:pPr>
        <w:suppressAutoHyphens/>
        <w:jc w:val="center"/>
        <w:rPr>
          <w:rFonts w:eastAsia="Arial"/>
          <w:b/>
          <w:sz w:val="24"/>
          <w:lang w:val="pl-PL"/>
        </w:rPr>
      </w:pPr>
      <w:r w:rsidRPr="00D71111">
        <w:rPr>
          <w:rFonts w:eastAsia="Arial"/>
          <w:b/>
          <w:sz w:val="24"/>
          <w:lang w:val="pl-PL"/>
        </w:rPr>
        <w:t>Projektowane postanowienia umowy</w:t>
      </w:r>
    </w:p>
    <w:p w:rsidR="00D71111" w:rsidRPr="00D71111" w:rsidRDefault="00D71111" w:rsidP="00D71111">
      <w:pPr>
        <w:suppressAutoHyphens/>
        <w:jc w:val="center"/>
        <w:rPr>
          <w:rFonts w:eastAsia="Arial"/>
          <w:b/>
          <w:sz w:val="24"/>
          <w:lang w:val="pl-PL"/>
        </w:rPr>
      </w:pPr>
      <w:r w:rsidRPr="00D71111">
        <w:rPr>
          <w:rFonts w:eastAsia="Arial"/>
          <w:b/>
          <w:sz w:val="24"/>
          <w:lang w:val="pl-PL"/>
        </w:rPr>
        <w:t xml:space="preserve">powierzenia przetwarzania danych osobowych </w:t>
      </w:r>
    </w:p>
    <w:p w:rsidR="00D71111" w:rsidRDefault="00D71111" w:rsidP="00D71111">
      <w:pPr>
        <w:jc w:val="center"/>
        <w:rPr>
          <w:rFonts w:eastAsia="Calibri"/>
          <w:sz w:val="20"/>
          <w:lang w:val="pl-PL"/>
        </w:rPr>
      </w:pPr>
      <w:r w:rsidRPr="00D71111">
        <w:rPr>
          <w:rFonts w:eastAsia="Calibri"/>
          <w:sz w:val="20"/>
          <w:lang w:val="pl-PL"/>
        </w:rPr>
        <w:t>(dalej również: „</w:t>
      </w:r>
      <w:r w:rsidRPr="00D71111">
        <w:rPr>
          <w:rFonts w:eastAsia="Calibri"/>
          <w:b/>
          <w:sz w:val="20"/>
          <w:lang w:val="pl-PL"/>
        </w:rPr>
        <w:t>Umowa Powierzenia</w:t>
      </w:r>
      <w:r w:rsidRPr="00D71111">
        <w:rPr>
          <w:rFonts w:eastAsia="Calibri"/>
          <w:sz w:val="20"/>
          <w:lang w:val="pl-PL"/>
        </w:rPr>
        <w:t>”)</w:t>
      </w:r>
    </w:p>
    <w:p w:rsidR="00E05BDF" w:rsidRDefault="00E05BDF" w:rsidP="00D71111">
      <w:pPr>
        <w:jc w:val="center"/>
        <w:rPr>
          <w:rFonts w:eastAsia="Calibri"/>
          <w:sz w:val="20"/>
          <w:lang w:val="pl-PL"/>
        </w:rPr>
      </w:pPr>
    </w:p>
    <w:p w:rsidR="00E05BDF" w:rsidRPr="00D71111" w:rsidRDefault="00E05BDF" w:rsidP="00D71111">
      <w:pPr>
        <w:jc w:val="center"/>
        <w:rPr>
          <w:rFonts w:eastAsia="Calibri"/>
          <w:sz w:val="20"/>
          <w:lang w:val="pl-PL"/>
        </w:rPr>
      </w:pPr>
    </w:p>
    <w:p w:rsidR="00E05BDF" w:rsidRPr="00D71111" w:rsidRDefault="00E05BDF" w:rsidP="00E05BDF">
      <w:pPr>
        <w:rPr>
          <w:sz w:val="24"/>
          <w:szCs w:val="24"/>
          <w:lang w:val="pl-PL"/>
        </w:rPr>
      </w:pPr>
      <w:r w:rsidRPr="00D71111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awarta w dniu   ……</w:t>
      </w:r>
      <w:r w:rsidRPr="00D71111">
        <w:rPr>
          <w:sz w:val="24"/>
          <w:szCs w:val="24"/>
          <w:lang w:val="pl-PL"/>
        </w:rPr>
        <w:t xml:space="preserve"> roku  pomiędzy </w:t>
      </w:r>
      <w:r w:rsidRPr="00D71111">
        <w:rPr>
          <w:b/>
          <w:sz w:val="24"/>
          <w:szCs w:val="24"/>
          <w:lang w:val="pl-PL"/>
        </w:rPr>
        <w:t>Gminą Poraj,</w:t>
      </w:r>
      <w:r w:rsidRPr="00D71111">
        <w:rPr>
          <w:sz w:val="24"/>
          <w:szCs w:val="24"/>
          <w:lang w:val="pl-PL"/>
        </w:rPr>
        <w:t xml:space="preserve">   ul. Jasna 21 ,42-360  Poraju Regon 151398528, NIP-577-197-63-51 reprezentowaną przez  Katarzynę Kaźmierczak Wójta Gminy Poraj </w:t>
      </w:r>
      <w:r w:rsidRPr="00D71111">
        <w:rPr>
          <w:color w:val="000000"/>
          <w:sz w:val="24"/>
          <w:szCs w:val="24"/>
          <w:lang w:val="pl-PL"/>
        </w:rPr>
        <w:t>zwaną w dalszym tekście umowy  Zamawiającym</w:t>
      </w:r>
    </w:p>
    <w:p w:rsidR="00D71111" w:rsidRPr="00D71111" w:rsidRDefault="00E05BDF" w:rsidP="00D71111">
      <w:pPr>
        <w:suppressAutoHyphens/>
        <w:jc w:val="both"/>
        <w:rPr>
          <w:lang w:val="pl-PL"/>
        </w:rPr>
      </w:pPr>
      <w:r w:rsidRPr="00D71111">
        <w:rPr>
          <w:lang w:val="pl-PL"/>
        </w:rPr>
        <w:t xml:space="preserve"> </w:t>
      </w:r>
    </w:p>
    <w:p w:rsidR="00D71111" w:rsidRPr="00D71111" w:rsidRDefault="00D71111" w:rsidP="00D71111">
      <w:pPr>
        <w:suppressAutoHyphens/>
        <w:jc w:val="both"/>
        <w:rPr>
          <w:lang w:val="pl-PL"/>
        </w:rPr>
      </w:pPr>
      <w:r w:rsidRPr="00D71111">
        <w:rPr>
          <w:rFonts w:eastAsia="Calibri"/>
          <w:bCs/>
          <w:lang w:val="pl-PL"/>
        </w:rPr>
        <w:t>a</w:t>
      </w:r>
    </w:p>
    <w:p w:rsidR="00D71111" w:rsidRPr="00D71111" w:rsidRDefault="00D71111" w:rsidP="00D71111">
      <w:pPr>
        <w:jc w:val="both"/>
        <w:rPr>
          <w:rFonts w:eastAsia="Calibri"/>
          <w:bCs/>
          <w:lang w:val="pl-PL"/>
        </w:rPr>
      </w:pPr>
      <w:r w:rsidRPr="00D71111">
        <w:rPr>
          <w:rFonts w:eastAsia="Calibri"/>
          <w:bCs/>
          <w:lang w:val="pl-PL"/>
        </w:rPr>
        <w:t>………………………………………………</w:t>
      </w:r>
    </w:p>
    <w:p w:rsidR="00D71111" w:rsidRPr="00D71111" w:rsidRDefault="00D71111" w:rsidP="00D71111">
      <w:pPr>
        <w:jc w:val="both"/>
        <w:rPr>
          <w:rFonts w:eastAsia="Calibri"/>
          <w:bCs/>
          <w:lang w:val="pl-PL"/>
        </w:rPr>
      </w:pPr>
      <w:r w:rsidRPr="00D71111">
        <w:rPr>
          <w:rFonts w:eastAsia="Calibri"/>
          <w:bCs/>
          <w:lang w:val="pl-PL"/>
        </w:rPr>
        <w:t>reprezentowanym przez:</w:t>
      </w:r>
    </w:p>
    <w:p w:rsidR="00D71111" w:rsidRPr="00D71111" w:rsidRDefault="00D71111" w:rsidP="00D71111">
      <w:pPr>
        <w:jc w:val="both"/>
        <w:rPr>
          <w:rFonts w:eastAsia="Calibri"/>
          <w:bCs/>
          <w:lang w:val="pl-PL"/>
        </w:rPr>
      </w:pPr>
      <w:r w:rsidRPr="00D71111">
        <w:rPr>
          <w:rFonts w:eastAsia="Calibri"/>
          <w:bCs/>
          <w:lang w:val="pl-PL"/>
        </w:rPr>
        <w:t>………………………………………………</w:t>
      </w:r>
    </w:p>
    <w:p w:rsidR="00D71111" w:rsidRPr="00D71111" w:rsidRDefault="00D71111" w:rsidP="00D71111">
      <w:pPr>
        <w:adjustRightInd w:val="0"/>
        <w:ind w:left="709" w:hanging="709"/>
        <w:rPr>
          <w:color w:val="000000"/>
          <w:lang w:val="pl-PL"/>
        </w:rPr>
      </w:pPr>
      <w:r w:rsidRPr="00D71111">
        <w:rPr>
          <w:color w:val="000000"/>
          <w:lang w:val="pl-PL"/>
        </w:rPr>
        <w:t>zwanym w dalszej części niniejszej umowy „</w:t>
      </w:r>
      <w:r w:rsidRPr="00D71111">
        <w:rPr>
          <w:b/>
          <w:color w:val="000000"/>
          <w:lang w:val="pl-PL"/>
        </w:rPr>
        <w:t>Procesorem</w:t>
      </w:r>
      <w:r w:rsidRPr="00D71111">
        <w:rPr>
          <w:color w:val="000000"/>
          <w:lang w:val="pl-PL"/>
        </w:rPr>
        <w:t xml:space="preserve">” </w:t>
      </w:r>
    </w:p>
    <w:p w:rsidR="00D71111" w:rsidRPr="00D71111" w:rsidRDefault="00D71111" w:rsidP="00D71111">
      <w:pPr>
        <w:adjustRightInd w:val="0"/>
        <w:rPr>
          <w:color w:val="000000"/>
          <w:lang w:val="pl-PL"/>
        </w:rPr>
      </w:pPr>
      <w:r w:rsidRPr="00D71111">
        <w:rPr>
          <w:color w:val="000000"/>
          <w:lang w:val="pl-PL"/>
        </w:rPr>
        <w:t>o następującej treści:</w:t>
      </w:r>
    </w:p>
    <w:p w:rsidR="00D71111" w:rsidRDefault="00D71111" w:rsidP="00D71111">
      <w:pPr>
        <w:adjustRightInd w:val="0"/>
        <w:jc w:val="center"/>
        <w:rPr>
          <w:b/>
          <w:bCs/>
          <w:color w:val="000000"/>
          <w:lang w:val="pl-PL"/>
        </w:rPr>
      </w:pPr>
      <w:r w:rsidRPr="00D71111">
        <w:rPr>
          <w:b/>
          <w:bCs/>
          <w:color w:val="000000"/>
          <w:lang w:val="pl-PL"/>
        </w:rPr>
        <w:br/>
        <w:t>§ 1</w:t>
      </w:r>
    </w:p>
    <w:p w:rsidR="00E05BDF" w:rsidRPr="00D71111" w:rsidRDefault="00E05BDF" w:rsidP="00D71111">
      <w:pPr>
        <w:adjustRightInd w:val="0"/>
        <w:jc w:val="center"/>
        <w:rPr>
          <w:color w:val="000000"/>
          <w:lang w:val="pl-PL"/>
        </w:rPr>
      </w:pPr>
    </w:p>
    <w:p w:rsidR="00D71111" w:rsidRDefault="00D71111" w:rsidP="00D71111">
      <w:pPr>
        <w:adjustRightInd w:val="0"/>
        <w:jc w:val="center"/>
        <w:rPr>
          <w:b/>
          <w:bCs/>
          <w:color w:val="000000"/>
          <w:lang w:val="pl-PL"/>
        </w:rPr>
      </w:pPr>
      <w:r w:rsidRPr="00D71111">
        <w:rPr>
          <w:b/>
          <w:bCs/>
          <w:color w:val="000000"/>
          <w:lang w:val="pl-PL"/>
        </w:rPr>
        <w:t>Powierzenie przetwarzania danych osobowych</w:t>
      </w:r>
    </w:p>
    <w:p w:rsidR="00E05BDF" w:rsidRPr="00D71111" w:rsidRDefault="00E05BDF" w:rsidP="00D71111">
      <w:pPr>
        <w:adjustRightInd w:val="0"/>
        <w:jc w:val="center"/>
        <w:rPr>
          <w:b/>
          <w:bCs/>
          <w:color w:val="000000"/>
          <w:lang w:val="pl-PL"/>
        </w:rPr>
      </w:pPr>
    </w:p>
    <w:p w:rsidR="00D71111" w:rsidRPr="00E05BDF" w:rsidRDefault="00D71111" w:rsidP="00054E1B">
      <w:pPr>
        <w:pStyle w:val="Akapitzlist"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color w:val="000000"/>
          <w:lang w:val="pl-PL"/>
        </w:rPr>
        <w:t>Administrator powierza i poleca Procesorowi na podstawie art. 28 ust. 3 Rozporządzenia Parlamentu Europejskiego i Rady (UE) 2016/679 z dnia 27 kwietnia 2016 r. w s</w:t>
      </w:r>
      <w:r w:rsidR="00E05BDF">
        <w:rPr>
          <w:color w:val="000000"/>
          <w:lang w:val="pl-PL"/>
        </w:rPr>
        <w:t xml:space="preserve">prawie ochrony osób fizycznych </w:t>
      </w:r>
      <w:r w:rsidRPr="00D71111">
        <w:rPr>
          <w:color w:val="000000"/>
          <w:lang w:val="pl-PL"/>
        </w:rPr>
        <w:t xml:space="preserve">w związku z przetwarzaniem danych osobowych i w sprawie swobodnego przepływu takich danych oraz uchylenia dyrektywy 95/46/WE (ogólne rozporządzenie o ochronie danych) (Dz. Urz. UE. </w:t>
      </w:r>
      <w:r w:rsidRPr="00E05BDF">
        <w:rPr>
          <w:color w:val="000000"/>
          <w:lang w:val="pl-PL"/>
        </w:rPr>
        <w:t>L 2016 Nr 119, str. 1) (dalej RODO) przetwarzanie danych osobowych.</w:t>
      </w:r>
    </w:p>
    <w:p w:rsidR="00D71111" w:rsidRPr="00D71111" w:rsidRDefault="00D71111" w:rsidP="00054E1B">
      <w:pPr>
        <w:pStyle w:val="Akapitzlist"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rPr>
          <w:color w:val="000000"/>
          <w:lang w:val="pl-PL"/>
        </w:rPr>
      </w:pPr>
      <w:r w:rsidRPr="00D71111">
        <w:rPr>
          <w:lang w:val="pl-PL"/>
        </w:rPr>
        <w:t xml:space="preserve">Powierzone przez Administratora dane osobowe będą przetwarzane przez Procesora wyłącznie </w:t>
      </w:r>
      <w:r w:rsidRPr="00D71111">
        <w:rPr>
          <w:lang w:val="pl-PL"/>
        </w:rPr>
        <w:br/>
        <w:t xml:space="preserve">w celu wykonywania przez Procesora zadań określonych w umowie nr ……………………… </w:t>
      </w:r>
      <w:r w:rsidRPr="00D71111">
        <w:rPr>
          <w:lang w:val="pl-PL"/>
        </w:rPr>
        <w:br/>
        <w:t xml:space="preserve">z dnia ……… na </w:t>
      </w:r>
      <w:r w:rsidRPr="00D71111">
        <w:rPr>
          <w:rFonts w:eastAsia="Arial"/>
          <w:color w:val="000000"/>
          <w:lang w:val="pl-PL"/>
        </w:rPr>
        <w:t>„Świadczenie usługi odbierania odpadów komunalnych i zagospodarowania tych odpadów od właścicieli nieruchomości, powstały</w:t>
      </w:r>
      <w:r w:rsidR="00E05BDF">
        <w:rPr>
          <w:rFonts w:eastAsia="Arial"/>
          <w:color w:val="000000"/>
          <w:lang w:val="pl-PL"/>
        </w:rPr>
        <w:t>ch na terenie Gminy Poraj</w:t>
      </w:r>
      <w:r w:rsidRPr="00D71111">
        <w:rPr>
          <w:rFonts w:eastAsia="Arial"/>
          <w:color w:val="000000"/>
          <w:lang w:val="pl-PL"/>
        </w:rPr>
        <w:t>”</w:t>
      </w:r>
      <w:r w:rsidRPr="00D71111">
        <w:rPr>
          <w:lang w:val="pl-PL"/>
        </w:rPr>
        <w:t>.</w:t>
      </w:r>
    </w:p>
    <w:p w:rsidR="00D71111" w:rsidRPr="00D71111" w:rsidRDefault="00D71111" w:rsidP="00D71111">
      <w:pPr>
        <w:pStyle w:val="Akapitzlist"/>
        <w:adjustRightInd w:val="0"/>
        <w:spacing w:line="276" w:lineRule="auto"/>
        <w:ind w:left="284"/>
        <w:rPr>
          <w:color w:val="000000"/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color w:val="000000"/>
        </w:rPr>
      </w:pPr>
      <w:r w:rsidRPr="00BC6A49">
        <w:rPr>
          <w:b/>
          <w:bCs/>
          <w:color w:val="000000"/>
        </w:rPr>
        <w:t>§ 2</w:t>
      </w:r>
    </w:p>
    <w:p w:rsidR="00D71111" w:rsidRDefault="00D71111" w:rsidP="00D71111">
      <w:pPr>
        <w:adjustRightInd w:val="0"/>
        <w:jc w:val="center"/>
        <w:rPr>
          <w:b/>
          <w:bCs/>
          <w:color w:val="000000"/>
        </w:rPr>
      </w:pPr>
      <w:r w:rsidRPr="00BC6A49">
        <w:rPr>
          <w:b/>
          <w:bCs/>
          <w:color w:val="000000"/>
        </w:rPr>
        <w:t>Przedmiot powierzenia</w:t>
      </w:r>
    </w:p>
    <w:p w:rsidR="005062AF" w:rsidRPr="00BC6A49" w:rsidRDefault="005062AF" w:rsidP="00D71111">
      <w:pPr>
        <w:adjustRightInd w:val="0"/>
        <w:jc w:val="center"/>
        <w:rPr>
          <w:b/>
          <w:bCs/>
          <w:color w:val="000000"/>
        </w:rPr>
      </w:pPr>
    </w:p>
    <w:p w:rsidR="00D71111" w:rsidRPr="00D71111" w:rsidRDefault="00D71111" w:rsidP="00054E1B">
      <w:pPr>
        <w:pStyle w:val="Akapitzlist"/>
        <w:numPr>
          <w:ilvl w:val="0"/>
          <w:numId w:val="31"/>
        </w:numPr>
        <w:adjustRightInd w:val="0"/>
        <w:spacing w:line="276" w:lineRule="auto"/>
        <w:ind w:left="284" w:hanging="284"/>
        <w:contextualSpacing/>
        <w:rPr>
          <w:color w:val="000000" w:themeColor="text1"/>
          <w:lang w:val="pl-PL"/>
        </w:rPr>
      </w:pPr>
      <w:r w:rsidRPr="00D71111">
        <w:rPr>
          <w:lang w:val="pl-PL"/>
        </w:rPr>
        <w:t xml:space="preserve">Procesor będzie przetwarzał powierzone dane osobowe dotyczące </w:t>
      </w:r>
      <w:r w:rsidRPr="00D71111">
        <w:rPr>
          <w:color w:val="000000" w:themeColor="text1"/>
          <w:lang w:val="pl-PL"/>
        </w:rPr>
        <w:t>właścicieli nieruchomości poło</w:t>
      </w:r>
      <w:r w:rsidR="00E05BDF">
        <w:rPr>
          <w:color w:val="000000" w:themeColor="text1"/>
          <w:lang w:val="pl-PL"/>
        </w:rPr>
        <w:t>żonych na terenie Gminy Poraj</w:t>
      </w:r>
      <w:r w:rsidRPr="00D71111">
        <w:rPr>
          <w:color w:val="000000" w:themeColor="text1"/>
          <w:lang w:val="pl-PL"/>
        </w:rPr>
        <w:t>, od których będą odbierane i zagospodarowane odpady komunalne.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Procesor będzie przetwarzał powierzone dane osobowe zawierające: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8" w:hanging="284"/>
        <w:jc w:val="both"/>
      </w:pPr>
      <w:r w:rsidRPr="00BC6A49">
        <w:t>imię i nazwisko,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8" w:hanging="284"/>
        <w:jc w:val="both"/>
      </w:pPr>
      <w:r w:rsidRPr="00BC6A49">
        <w:t>adres,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8" w:hanging="284"/>
        <w:jc w:val="both"/>
      </w:pPr>
      <w:r w:rsidRPr="00BC6A49">
        <w:t>ilość osób zamieszkujących nieruchomość.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Dane osobowe, które zostają powierzone nie obejmują szczególnych kategorii danych osobowych zdefiniowanych w art. 9 RODO.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Administrator powierza dokonywanie następujących operacji przetwarzania: 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7" w:hanging="283"/>
        <w:jc w:val="both"/>
      </w:pPr>
      <w:r w:rsidRPr="00BC6A49">
        <w:t>zbieranie,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7" w:hanging="283"/>
        <w:jc w:val="both"/>
      </w:pPr>
      <w:r w:rsidRPr="00BC6A49">
        <w:t>utrwalanie,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7" w:hanging="283"/>
        <w:jc w:val="both"/>
      </w:pPr>
      <w:r w:rsidRPr="00BC6A49">
        <w:t>przechowywanie,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7" w:hanging="283"/>
        <w:jc w:val="both"/>
      </w:pPr>
      <w:r w:rsidRPr="00BC6A49">
        <w:t>przeglądanie,</w:t>
      </w:r>
    </w:p>
    <w:p w:rsidR="00D71111" w:rsidRPr="00BC6A49" w:rsidRDefault="00D71111" w:rsidP="00054E1B">
      <w:pPr>
        <w:numPr>
          <w:ilvl w:val="1"/>
          <w:numId w:val="31"/>
        </w:numPr>
        <w:adjustRightInd w:val="0"/>
        <w:spacing w:line="276" w:lineRule="auto"/>
        <w:ind w:left="567" w:hanging="283"/>
        <w:jc w:val="both"/>
      </w:pPr>
      <w:r w:rsidRPr="00BC6A49">
        <w:lastRenderedPageBreak/>
        <w:t>wykorzystywanie.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Przetwarzanie powierzonych danych odbywa się w systemie informatycznym oraz </w:t>
      </w:r>
      <w:r w:rsidRPr="00D71111">
        <w:rPr>
          <w:lang w:val="pl-PL"/>
        </w:rPr>
        <w:br/>
        <w:t>w formie papierowej.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Powierzone dane osobowe są przetwarzane na podstawie art. 6 ust. 1 a)-e).</w:t>
      </w:r>
    </w:p>
    <w:p w:rsidR="00D71111" w:rsidRPr="00D71111" w:rsidRDefault="00D71111" w:rsidP="00054E1B">
      <w:pPr>
        <w:numPr>
          <w:ilvl w:val="0"/>
          <w:numId w:val="31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Powierzone dane osobowe są przetwarzane w celu realizacji umowy na </w:t>
      </w:r>
      <w:r w:rsidRPr="00D71111">
        <w:rPr>
          <w:rFonts w:eastAsia="Arial"/>
          <w:color w:val="000000"/>
          <w:lang w:val="pl-PL"/>
        </w:rPr>
        <w:t xml:space="preserve"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</w:t>
      </w:r>
      <w:r w:rsidR="00E05BDF">
        <w:rPr>
          <w:rFonts w:eastAsia="Arial"/>
          <w:color w:val="000000"/>
          <w:lang w:val="pl-PL"/>
        </w:rPr>
        <w:t>Poraj</w:t>
      </w:r>
    </w:p>
    <w:p w:rsidR="00D71111" w:rsidRPr="00D71111" w:rsidRDefault="00D71111" w:rsidP="00D71111">
      <w:pPr>
        <w:adjustRightInd w:val="0"/>
        <w:rPr>
          <w:lang w:val="pl-PL"/>
        </w:rPr>
      </w:pPr>
    </w:p>
    <w:p w:rsid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§ 3</w:t>
      </w:r>
    </w:p>
    <w:p w:rsidR="005062AF" w:rsidRPr="00D71111" w:rsidRDefault="005062AF" w:rsidP="00D71111">
      <w:pPr>
        <w:adjustRightInd w:val="0"/>
        <w:jc w:val="center"/>
        <w:rPr>
          <w:lang w:val="pl-PL"/>
        </w:rPr>
      </w:pPr>
    </w:p>
    <w:p w:rsid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Sposób wykonania Umowy w zakresie przetwarzania danych osobowych</w:t>
      </w:r>
    </w:p>
    <w:p w:rsidR="005062AF" w:rsidRPr="00D71111" w:rsidRDefault="005062AF" w:rsidP="00D71111">
      <w:pPr>
        <w:adjustRightInd w:val="0"/>
        <w:jc w:val="center"/>
        <w:rPr>
          <w:b/>
          <w:bCs/>
          <w:lang w:val="pl-PL"/>
        </w:rPr>
      </w:pP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się, przy przetwarzaniu danych osobowych, o których mowa w § 2, </w:t>
      </w:r>
      <w:r w:rsidRPr="00D71111">
        <w:rPr>
          <w:lang w:val="pl-PL"/>
        </w:rPr>
        <w:br/>
        <w:t>do ich zabezpieczenia poprzez podjęcie środków technicznych i organizacyjnych, które zapewnią adekwatne do ryzyka bezpieczeństwo przetwarzanych danych.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dostęp do danych;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możliwość ich sprostowania;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prawo do bycia zapomnianym;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ograniczenie przetwarzania;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mechanizm przenoszenia danych;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realizacja prawa sprzeciwu;</w:t>
      </w:r>
    </w:p>
    <w:p w:rsidR="00D71111" w:rsidRPr="00BC6A49" w:rsidRDefault="00D71111" w:rsidP="00054E1B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</w:pPr>
      <w:r w:rsidRPr="00BC6A49">
        <w:t>niepodleganie zautomatyzowanemu podejmowaniu decyzji.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 przetwarzać powierzone mu dane osobowe zgodnie z niniejszą umową, RODO oraz z innymi przepisami prawa powszechnie obowiązującego, które chronią prawa osób, których dane dotyczą. 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Procesor zobowiązuje się do przetwarzania powierzonych danych wyłącznie w celu realizacji Umowy, o której mowa w §1 ust. 2.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Procesor zobowiązuje się do zachowania w tajemnicy przetwarzanych danych osobowych oraz sposobów ich zabezpieczenia.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 do pomocy Administratorowi, aby ten mógł właściwie wywiązywać się </w:t>
      </w:r>
      <w:r w:rsidRPr="00D71111">
        <w:rPr>
          <w:lang w:val="pl-PL"/>
        </w:rPr>
        <w:br/>
        <w:t xml:space="preserve">z obowiązków określonych w </w:t>
      </w:r>
      <w:hyperlink r:id="rId9" w:history="1">
        <w:r w:rsidRPr="00D71111">
          <w:rPr>
            <w:lang w:val="pl-PL"/>
          </w:rPr>
          <w:t>art. 32–36</w:t>
        </w:r>
      </w:hyperlink>
      <w:r w:rsidRPr="00D71111">
        <w:rPr>
          <w:lang w:val="pl-PL"/>
        </w:rPr>
        <w:t xml:space="preserve"> RODO, czyli do obowiązków z zakresu: </w:t>
      </w:r>
    </w:p>
    <w:p w:rsidR="00D71111" w:rsidRPr="00BC6A49" w:rsidRDefault="00D71111" w:rsidP="00054E1B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</w:pPr>
      <w:r w:rsidRPr="00BC6A49">
        <w:t>bezpieczeństwa przetwarzanych danych;</w:t>
      </w:r>
    </w:p>
    <w:p w:rsidR="00D71111" w:rsidRPr="00D71111" w:rsidRDefault="00D71111" w:rsidP="00054E1B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>zgłaszania i powiadamiania o ewentualnych naruszeniach ochrony danych;</w:t>
      </w:r>
    </w:p>
    <w:p w:rsidR="00D71111" w:rsidRPr="00D71111" w:rsidRDefault="00D71111" w:rsidP="00054E1B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>oceny skutków przetwarzania danych z uwagi na wysokie ryzyko dla osób, których dane dotyczą;</w:t>
      </w:r>
    </w:p>
    <w:p w:rsidR="00D71111" w:rsidRPr="00D71111" w:rsidRDefault="00D71111" w:rsidP="00054E1B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rPr>
          <w:lang w:val="pl-PL"/>
        </w:rPr>
      </w:pPr>
      <w:r w:rsidRPr="00D71111">
        <w:rPr>
          <w:lang w:val="pl-PL"/>
        </w:rPr>
        <w:t>prowadzenia konsultacji z organem nadzorczym.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color w:val="000000"/>
          <w:lang w:val="pl-PL"/>
        </w:rPr>
      </w:pPr>
      <w:r w:rsidRPr="00D71111">
        <w:rPr>
          <w:lang w:val="pl-PL"/>
        </w:rPr>
        <w:t>Procesor zobowiązuje się do dopuszczenia do przetwarzania danych wyłącznie osoby, które:</w:t>
      </w:r>
    </w:p>
    <w:p w:rsidR="00D71111" w:rsidRPr="00D71111" w:rsidRDefault="00D71111" w:rsidP="00054E1B">
      <w:pPr>
        <w:pStyle w:val="Akapitzlist"/>
        <w:numPr>
          <w:ilvl w:val="1"/>
          <w:numId w:val="23"/>
        </w:numPr>
        <w:adjustRightInd w:val="0"/>
        <w:spacing w:line="276" w:lineRule="auto"/>
        <w:ind w:left="567" w:hanging="283"/>
        <w:contextualSpacing/>
        <w:rPr>
          <w:color w:val="000000"/>
          <w:lang w:val="pl-PL"/>
        </w:rPr>
      </w:pPr>
      <w:r w:rsidRPr="00D71111">
        <w:rPr>
          <w:lang w:val="pl-PL"/>
        </w:rPr>
        <w:t xml:space="preserve">posiadają upoważnienie do przetwarzania danych osobowych w imieniu Procesora, </w:t>
      </w:r>
    </w:p>
    <w:p w:rsidR="00D71111" w:rsidRPr="00D71111" w:rsidRDefault="00D71111" w:rsidP="00054E1B">
      <w:pPr>
        <w:numPr>
          <w:ilvl w:val="1"/>
          <w:numId w:val="23"/>
        </w:numPr>
        <w:adjustRightInd w:val="0"/>
        <w:spacing w:line="276" w:lineRule="auto"/>
        <w:ind w:left="567" w:hanging="283"/>
        <w:jc w:val="both"/>
        <w:rPr>
          <w:color w:val="000000"/>
          <w:lang w:val="pl-PL"/>
        </w:rPr>
      </w:pPr>
      <w:r w:rsidRPr="00D71111">
        <w:rPr>
          <w:lang w:val="pl-PL"/>
        </w:rPr>
        <w:t>złożyły oświadczenie, w którym zobowiązują się do zachowania w tajemnicy danych osobowych oraz sposobów ich zabezpieczenia,</w:t>
      </w:r>
    </w:p>
    <w:p w:rsidR="00D71111" w:rsidRPr="00D71111" w:rsidRDefault="00D71111" w:rsidP="00054E1B">
      <w:pPr>
        <w:numPr>
          <w:ilvl w:val="1"/>
          <w:numId w:val="23"/>
        </w:numPr>
        <w:adjustRightInd w:val="0"/>
        <w:spacing w:line="276" w:lineRule="auto"/>
        <w:ind w:left="567" w:hanging="283"/>
        <w:jc w:val="both"/>
        <w:rPr>
          <w:color w:val="000000"/>
          <w:lang w:val="pl-PL"/>
        </w:rPr>
      </w:pPr>
      <w:r w:rsidRPr="00D71111">
        <w:rPr>
          <w:lang w:val="pl-PL"/>
        </w:rPr>
        <w:t>zostały odpowiednio przeszkolone z zakresu ochrony danych osobowych,</w:t>
      </w:r>
    </w:p>
    <w:p w:rsidR="00D71111" w:rsidRPr="00D71111" w:rsidRDefault="00D71111" w:rsidP="00054E1B">
      <w:pPr>
        <w:numPr>
          <w:ilvl w:val="1"/>
          <w:numId w:val="23"/>
        </w:numPr>
        <w:adjustRightInd w:val="0"/>
        <w:spacing w:line="276" w:lineRule="auto"/>
        <w:ind w:left="567" w:hanging="283"/>
        <w:jc w:val="both"/>
        <w:rPr>
          <w:color w:val="000000"/>
          <w:lang w:val="pl-PL"/>
        </w:rPr>
      </w:pPr>
      <w:r w:rsidRPr="00D71111">
        <w:rPr>
          <w:lang w:val="pl-PL"/>
        </w:rPr>
        <w:t>zostały pouczone o odpowiedzialności pracowniczej, cywilnej i karnej za naruszenie zasad ochrony danych osobowych.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lastRenderedPageBreak/>
        <w:t xml:space="preserve">W związku z powierzonymi w §2 ust. 4 czynnościami Procesor zobowiązuje się do wykonywania </w:t>
      </w:r>
      <w:r w:rsidRPr="00D71111">
        <w:rPr>
          <w:lang w:val="pl-PL"/>
        </w:rPr>
        <w:br/>
        <w:t>w imieniu Administratora obowiązków wskazanych w art. 13-21 RODO.</w:t>
      </w:r>
    </w:p>
    <w:p w:rsidR="00D71111" w:rsidRPr="00D71111" w:rsidRDefault="00D71111" w:rsidP="00054E1B">
      <w:pPr>
        <w:numPr>
          <w:ilvl w:val="0"/>
          <w:numId w:val="2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 niezwłocznie zawiadomić </w:t>
      </w:r>
      <w:r w:rsidRPr="00D71111">
        <w:rPr>
          <w:color w:val="000000"/>
          <w:lang w:val="pl-PL"/>
        </w:rPr>
        <w:t>Administratora</w:t>
      </w:r>
      <w:r w:rsidR="00217429">
        <w:rPr>
          <w:color w:val="000000"/>
          <w:lang w:val="pl-PL"/>
        </w:rPr>
        <w:t xml:space="preserve"> </w:t>
      </w:r>
      <w:r w:rsidRPr="00D71111">
        <w:rPr>
          <w:lang w:val="pl-PL"/>
        </w:rPr>
        <w:t xml:space="preserve">o: </w:t>
      </w:r>
    </w:p>
    <w:p w:rsidR="00D71111" w:rsidRPr="00D71111" w:rsidRDefault="00D71111" w:rsidP="00054E1B">
      <w:pPr>
        <w:numPr>
          <w:ilvl w:val="0"/>
          <w:numId w:val="24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każdym prawnie umocowanym żądaniu udostępnienia danych osobowych właściwemu organowi państwa, chyba, że zakaz zawiadomienia wynika z przepisów prawa, a w szczególności gdy zakaz ma na celu zapewnienia poufności wszczętego postępowania, </w:t>
      </w:r>
    </w:p>
    <w:p w:rsidR="00D71111" w:rsidRPr="00D71111" w:rsidRDefault="00D71111" w:rsidP="00054E1B">
      <w:pPr>
        <w:numPr>
          <w:ilvl w:val="0"/>
          <w:numId w:val="24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każdym żądaniu otrzymanym od osoby, której dane przetwarza, powstrzymując się jednocześnie od odpowiedzi na żądanie. </w:t>
      </w:r>
    </w:p>
    <w:p w:rsidR="00D71111" w:rsidRPr="00D71111" w:rsidRDefault="00D71111" w:rsidP="00054E1B">
      <w:pPr>
        <w:numPr>
          <w:ilvl w:val="0"/>
          <w:numId w:val="24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każdym naruszeniu ochrony danych osobowych nie później niż w terminie 24 godzin </w:t>
      </w:r>
      <w:r w:rsidRPr="00D71111">
        <w:rPr>
          <w:lang w:val="pl-PL"/>
        </w:rPr>
        <w:br/>
        <w:t>od momentu powzięcia informacji o tym naruszeniu.</w:t>
      </w:r>
    </w:p>
    <w:p w:rsidR="00D71111" w:rsidRPr="00BC6A49" w:rsidRDefault="00D71111" w:rsidP="00D71111">
      <w:pPr>
        <w:adjustRightInd w:val="0"/>
        <w:jc w:val="center"/>
        <w:rPr>
          <w:b/>
        </w:rPr>
      </w:pPr>
      <w:r w:rsidRPr="00D71111">
        <w:rPr>
          <w:b/>
          <w:lang w:val="pl-PL"/>
        </w:rPr>
        <w:br/>
      </w:r>
      <w:r w:rsidRPr="00BC6A49">
        <w:rPr>
          <w:b/>
        </w:rPr>
        <w:t>§ 4</w:t>
      </w:r>
    </w:p>
    <w:p w:rsidR="00D71111" w:rsidRDefault="00D71111" w:rsidP="00D71111">
      <w:pPr>
        <w:adjustRightInd w:val="0"/>
        <w:jc w:val="center"/>
        <w:rPr>
          <w:b/>
        </w:rPr>
      </w:pPr>
      <w:r w:rsidRPr="00BC6A49">
        <w:rPr>
          <w:b/>
        </w:rPr>
        <w:t>Kontrola wykonywania zapisów niniejszej umowy</w:t>
      </w:r>
    </w:p>
    <w:p w:rsidR="00217429" w:rsidRPr="00BC6A49" w:rsidRDefault="00217429" w:rsidP="00D71111">
      <w:pPr>
        <w:adjustRightInd w:val="0"/>
        <w:jc w:val="center"/>
        <w:rPr>
          <w:b/>
        </w:rPr>
      </w:pPr>
    </w:p>
    <w:p w:rsidR="00D71111" w:rsidRPr="00D71111" w:rsidRDefault="00D71111" w:rsidP="00054E1B">
      <w:pPr>
        <w:pStyle w:val="Akapitzlist"/>
        <w:numPr>
          <w:ilvl w:val="0"/>
          <w:numId w:val="33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Administrator ma prawo do kontroli sposobu wykonywania niniejszej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D71111" w:rsidRPr="00D71111" w:rsidRDefault="00D71111" w:rsidP="00054E1B">
      <w:pPr>
        <w:numPr>
          <w:ilvl w:val="0"/>
          <w:numId w:val="3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Na zakończenie kontroli, o których mowa w ust. 1, przedstawiciel Adm</w:t>
      </w:r>
      <w:r w:rsidR="00217429">
        <w:rPr>
          <w:lang w:val="pl-PL"/>
        </w:rPr>
        <w:t xml:space="preserve">inistratora sporządza protokół </w:t>
      </w:r>
      <w:r w:rsidRPr="00D71111">
        <w:rPr>
          <w:lang w:val="pl-PL"/>
        </w:rPr>
        <w:t xml:space="preserve">w 2 egzemplarzach, który podpisują przedstawiciele obu stron. Procesor może wnieść zastrzeżenia do protokołu w ciągu 7 dni od daty jego podpisania przez strony. </w:t>
      </w:r>
    </w:p>
    <w:p w:rsidR="00D71111" w:rsidRPr="00D71111" w:rsidRDefault="00D71111" w:rsidP="00054E1B">
      <w:pPr>
        <w:numPr>
          <w:ilvl w:val="0"/>
          <w:numId w:val="3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 dostosować do zaleceń pokontrolnych mających na celu usunięcie uchybień i poprawę bezpieczeństwa przetwarzania danych osobowych. </w:t>
      </w:r>
    </w:p>
    <w:p w:rsidR="00D71111" w:rsidRPr="00D71111" w:rsidRDefault="00D71111" w:rsidP="00054E1B">
      <w:pPr>
        <w:numPr>
          <w:ilvl w:val="0"/>
          <w:numId w:val="3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Zalecenie pokontrolne, co do których Procesor nie wnosi sprzeciwu w terminie 7 dni </w:t>
      </w:r>
      <w:r w:rsidRPr="00D71111">
        <w:rPr>
          <w:lang w:val="pl-PL"/>
        </w:rPr>
        <w:br/>
        <w:t>od ich otrzymania, stają się częścią niniejszej umowy.</w:t>
      </w:r>
    </w:p>
    <w:p w:rsidR="00D71111" w:rsidRPr="00D71111" w:rsidRDefault="00D71111" w:rsidP="00054E1B">
      <w:pPr>
        <w:numPr>
          <w:ilvl w:val="0"/>
          <w:numId w:val="33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zobowiązuje się odpowiedzieć niezwłocznie i właściwie na każde pytanie Administratora dotyczące przetwarzania powierzonych mu na podstawie niniejszej umowy danych osobowych </w:t>
      </w:r>
      <w:r w:rsidRPr="00D71111">
        <w:rPr>
          <w:lang w:val="pl-PL"/>
        </w:rPr>
        <w:br/>
        <w:t xml:space="preserve">w terminie 7 dni. </w:t>
      </w:r>
    </w:p>
    <w:p w:rsidR="00D71111" w:rsidRPr="00D71111" w:rsidRDefault="00D71111" w:rsidP="00D71111">
      <w:pPr>
        <w:adjustRightInd w:val="0"/>
        <w:jc w:val="center"/>
        <w:rPr>
          <w:b/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b/>
        </w:rPr>
      </w:pPr>
      <w:r w:rsidRPr="00BC6A49">
        <w:rPr>
          <w:b/>
        </w:rPr>
        <w:t>§ 5</w:t>
      </w:r>
    </w:p>
    <w:p w:rsidR="00D71111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Odpowiedzialność Procesora</w:t>
      </w:r>
    </w:p>
    <w:p w:rsidR="00217429" w:rsidRPr="00BC6A49" w:rsidRDefault="00217429" w:rsidP="00D71111">
      <w:pPr>
        <w:adjustRightInd w:val="0"/>
        <w:jc w:val="center"/>
        <w:rPr>
          <w:b/>
          <w:bCs/>
        </w:rPr>
      </w:pPr>
    </w:p>
    <w:p w:rsidR="00D71111" w:rsidRPr="00D71111" w:rsidRDefault="00D71111" w:rsidP="00054E1B">
      <w:pPr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jest odpowiedzialny za udostępnienie lub wykorzystanie danych osobowych niezgodnie </w:t>
      </w:r>
      <w:r w:rsidRPr="00D71111">
        <w:rPr>
          <w:lang w:val="pl-PL"/>
        </w:rPr>
        <w:br/>
        <w:t xml:space="preserve">z niniejszą umową, a w szczególności za udostępnienie osobom nieupoważnionym. </w:t>
      </w:r>
    </w:p>
    <w:p w:rsidR="00D71111" w:rsidRPr="00D71111" w:rsidRDefault="00D71111" w:rsidP="00054E1B">
      <w:pPr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przyjmuje do wiadomości, iż w związku z realizacją niniejszej umowy może być poddany kontroli zgodności przetwarzania danych przez organ nadzorczy w trybie przewidzianym w przepisach prawa. </w:t>
      </w:r>
    </w:p>
    <w:p w:rsidR="00D71111" w:rsidRPr="00D71111" w:rsidRDefault="00D71111" w:rsidP="00054E1B">
      <w:pPr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Procesor ponosi odpowiedzialność za będące następstwem jego działań lub zaniechań szkody wyrządzone przetwarzaniem danych osobowych, w szczególności szkody wyrządzone utratą, niewłaściwym przechowywaniem lub posłużeniem się dokumentami, które są nośnikiem danych, chyba że Procesor udowodni, że nie ponosi odpowiedzialności za szkody.</w:t>
      </w:r>
    </w:p>
    <w:p w:rsidR="00D71111" w:rsidRPr="00D71111" w:rsidRDefault="00D71111" w:rsidP="00054E1B">
      <w:pPr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Procesor odpowiada za wszelkie wyrządzone osobom trzecim szkody, które powstały </w:t>
      </w:r>
      <w:r w:rsidRPr="00D71111">
        <w:rPr>
          <w:lang w:val="pl-PL"/>
        </w:rPr>
        <w:br/>
        <w:t>w związku z nienależytym przetwarzaniem przez niego powierzonych danych osobowych.</w:t>
      </w:r>
    </w:p>
    <w:p w:rsidR="00D71111" w:rsidRPr="00D71111" w:rsidRDefault="00D71111" w:rsidP="00054E1B">
      <w:pPr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W przypadku naruszenia przepisów dotyczących ochrony danych osobowych w ramach realizacji niniejszej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D71111" w:rsidRPr="00D71111" w:rsidRDefault="00D71111" w:rsidP="00D71111">
      <w:pPr>
        <w:adjustRightInd w:val="0"/>
        <w:jc w:val="both"/>
        <w:rPr>
          <w:lang w:val="pl-PL"/>
        </w:rPr>
      </w:pPr>
    </w:p>
    <w:p w:rsidR="00D71111" w:rsidRP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§ 6</w:t>
      </w:r>
    </w:p>
    <w:p w:rsid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 xml:space="preserve">Czas obowiązywania Umowy powierzenia </w:t>
      </w:r>
    </w:p>
    <w:p w:rsidR="005062AF" w:rsidRPr="00D71111" w:rsidRDefault="005062AF" w:rsidP="00D71111">
      <w:pPr>
        <w:adjustRightInd w:val="0"/>
        <w:jc w:val="center"/>
        <w:rPr>
          <w:b/>
          <w:bCs/>
          <w:lang w:val="pl-PL"/>
        </w:rPr>
      </w:pPr>
    </w:p>
    <w:p w:rsidR="00D71111" w:rsidRPr="00D71111" w:rsidRDefault="00D71111" w:rsidP="00D71111">
      <w:pPr>
        <w:adjustRightInd w:val="0"/>
        <w:jc w:val="both"/>
        <w:rPr>
          <w:lang w:val="pl-PL"/>
        </w:rPr>
      </w:pPr>
      <w:r w:rsidRPr="00D71111">
        <w:rPr>
          <w:lang w:val="pl-PL"/>
        </w:rPr>
        <w:t>Niniejsza Umowa powierzenia zostaje zawarta na czas trwania umowy nr ………………………</w:t>
      </w:r>
    </w:p>
    <w:p w:rsidR="00D71111" w:rsidRPr="00D71111" w:rsidRDefault="00D71111" w:rsidP="00D71111">
      <w:pPr>
        <w:adjustRightInd w:val="0"/>
        <w:rPr>
          <w:color w:val="FF0000"/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b/>
        </w:rPr>
      </w:pPr>
      <w:r w:rsidRPr="00BC6A49">
        <w:rPr>
          <w:b/>
        </w:rPr>
        <w:t>§ 7</w:t>
      </w:r>
    </w:p>
    <w:p w:rsidR="00D71111" w:rsidRDefault="00D71111" w:rsidP="00D71111">
      <w:pPr>
        <w:adjustRightInd w:val="0"/>
        <w:jc w:val="center"/>
        <w:rPr>
          <w:b/>
        </w:rPr>
      </w:pPr>
      <w:r w:rsidRPr="00BC6A49">
        <w:rPr>
          <w:b/>
        </w:rPr>
        <w:t>Dalsze powierzenie przetwarzania danych</w:t>
      </w:r>
    </w:p>
    <w:p w:rsidR="005062AF" w:rsidRPr="00BC6A49" w:rsidRDefault="005062AF" w:rsidP="00D71111">
      <w:pPr>
        <w:adjustRightInd w:val="0"/>
        <w:jc w:val="center"/>
        <w:rPr>
          <w:b/>
        </w:rPr>
      </w:pPr>
    </w:p>
    <w:p w:rsidR="00D71111" w:rsidRPr="00D71111" w:rsidRDefault="00D71111" w:rsidP="00054E1B">
      <w:pPr>
        <w:pStyle w:val="Akapitzlist"/>
        <w:widowControl/>
        <w:numPr>
          <w:ilvl w:val="0"/>
          <w:numId w:val="3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Procesor nie dokonuje dalszego powierzenia przetwarzania danych osobowych.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Jeżeli Procesor ma zamiar dokonać dalszego powierzenia przetwarzania danych osobowych zwraca się do Administratora z pisemnym wnioskiem o udzielenie zgody, w którym wskazuje dalszy podmiot przetwarzający, przedmiot oraz czas trwania.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 xml:space="preserve">Procesor w przypadku dalszego powierzania danych osobowych zobowiązuje się do zapewnienia takich samych zabezpieczeń danych osobowych jaki wyznacza niniejsza umowa, w szczególności </w:t>
      </w:r>
      <w:r w:rsidRPr="00D71111">
        <w:rPr>
          <w:lang w:val="pl-PL"/>
        </w:rPr>
        <w:br/>
        <w:t>w §3.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2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Jeżeli w wyniku dalszego powierzenia dane osobowe mogą zostać przesłane do państwa trzeciego Procesor zobowiązany jest zapewnić bezpieczeństwo przekazanych danych zgodnie z art. 46 RODO.</w:t>
      </w:r>
    </w:p>
    <w:p w:rsidR="00D71111" w:rsidRPr="00D71111" w:rsidRDefault="00D71111" w:rsidP="00D71111">
      <w:pPr>
        <w:pStyle w:val="Akapitzlist"/>
        <w:adjustRightInd w:val="0"/>
        <w:spacing w:line="276" w:lineRule="auto"/>
        <w:ind w:left="284"/>
        <w:rPr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§ 8</w:t>
      </w:r>
    </w:p>
    <w:p w:rsidR="00D71111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Warunki wypowiedzenia niniejszej umowy</w:t>
      </w:r>
    </w:p>
    <w:p w:rsidR="005062AF" w:rsidRPr="00BC6A49" w:rsidRDefault="005062AF" w:rsidP="00D71111">
      <w:pPr>
        <w:adjustRightInd w:val="0"/>
        <w:jc w:val="center"/>
        <w:rPr>
          <w:b/>
          <w:bCs/>
        </w:rPr>
      </w:pPr>
    </w:p>
    <w:p w:rsidR="00D71111" w:rsidRPr="00D71111" w:rsidRDefault="00D71111" w:rsidP="00054E1B">
      <w:pPr>
        <w:numPr>
          <w:ilvl w:val="0"/>
          <w:numId w:val="26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 xml:space="preserve">Administrator ma prawo rozwiązać niniejszą Umowę bez zachowania terminu wypowiedzenia, gdy Procesor: 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wykorzystał dane osobowe w sposób niezgodny z niniejszą Umową, 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dokonał dalszego powierzenia przetwarzania danych osobowych bez zgody Administratora, 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 xml:space="preserve">nie zaprzestanie niewłaściwego przetwarzania danych osobowych pomimo wezwania Administratora, 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>nie zastosuje się do zaleceń pokontrolnych Administratora,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D71111" w:rsidRPr="00D71111" w:rsidRDefault="00D71111" w:rsidP="00054E1B">
      <w:pPr>
        <w:numPr>
          <w:ilvl w:val="0"/>
          <w:numId w:val="27"/>
        </w:numPr>
        <w:adjustRightInd w:val="0"/>
        <w:spacing w:line="276" w:lineRule="auto"/>
        <w:ind w:left="567" w:hanging="283"/>
        <w:jc w:val="both"/>
        <w:rPr>
          <w:lang w:val="pl-PL"/>
        </w:rPr>
      </w:pPr>
      <w:r w:rsidRPr="00D71111">
        <w:rPr>
          <w:lang w:val="pl-PL"/>
        </w:rPr>
        <w:t>zawiadomi o swojej niezdolności do dalszego wykonywania niniejszej Umowy,                                           a w szczególności niespełniania wymagań określonych w §3,</w:t>
      </w:r>
    </w:p>
    <w:p w:rsidR="00D71111" w:rsidRPr="00D71111" w:rsidRDefault="00D71111" w:rsidP="00054E1B">
      <w:pPr>
        <w:numPr>
          <w:ilvl w:val="0"/>
          <w:numId w:val="26"/>
        </w:numPr>
        <w:adjustRightInd w:val="0"/>
        <w:spacing w:line="276" w:lineRule="auto"/>
        <w:ind w:left="284" w:hanging="284"/>
        <w:jc w:val="both"/>
        <w:rPr>
          <w:lang w:val="pl-PL"/>
        </w:rPr>
      </w:pPr>
      <w:r w:rsidRPr="00D71111">
        <w:rPr>
          <w:lang w:val="pl-PL"/>
        </w:rPr>
        <w:t>Rozwiązanie niniejszej Umowy przez Administratora uprawnia Administratora do wypowiedzenia umowy głównej.</w:t>
      </w:r>
    </w:p>
    <w:p w:rsidR="00D71111" w:rsidRPr="00BC6A49" w:rsidRDefault="00D71111" w:rsidP="00D71111">
      <w:pPr>
        <w:tabs>
          <w:tab w:val="center" w:pos="4703"/>
          <w:tab w:val="left" w:pos="5430"/>
        </w:tabs>
        <w:adjustRightInd w:val="0"/>
        <w:jc w:val="center"/>
      </w:pPr>
      <w:r w:rsidRPr="00BC6A49">
        <w:rPr>
          <w:b/>
          <w:bCs/>
        </w:rPr>
        <w:t>§ 9</w:t>
      </w:r>
    </w:p>
    <w:p w:rsidR="00D71111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 xml:space="preserve">Rozwiązanie Umowy </w:t>
      </w:r>
    </w:p>
    <w:p w:rsidR="005062AF" w:rsidRPr="00BC6A49" w:rsidRDefault="005062AF" w:rsidP="00D71111">
      <w:pPr>
        <w:adjustRightInd w:val="0"/>
        <w:jc w:val="center"/>
        <w:rPr>
          <w:b/>
          <w:bCs/>
        </w:rPr>
      </w:pPr>
    </w:p>
    <w:p w:rsidR="00D71111" w:rsidRPr="00D71111" w:rsidRDefault="00D71111" w:rsidP="00054E1B">
      <w:pPr>
        <w:pStyle w:val="Akapitzlist"/>
        <w:numPr>
          <w:ilvl w:val="0"/>
          <w:numId w:val="34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D71111" w:rsidRPr="00D71111" w:rsidRDefault="00D71111" w:rsidP="00054E1B">
      <w:pPr>
        <w:pStyle w:val="Akapitzlist"/>
        <w:numPr>
          <w:ilvl w:val="0"/>
          <w:numId w:val="34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lastRenderedPageBreak/>
        <w:t xml:space="preserve">W przypadku, gdy Procesor dowie się, że po upływie terminu wyznaczonego w ust. 1, </w:t>
      </w:r>
      <w:r w:rsidRPr="00D71111">
        <w:rPr>
          <w:lang w:val="pl-PL"/>
        </w:rPr>
        <w:br/>
        <w:t>w dalszym ciągu przetwarza dane powierzone zobowiązuje się w terminie wskazanym</w:t>
      </w:r>
      <w:r w:rsidRPr="00D71111">
        <w:rPr>
          <w:lang w:val="pl-PL"/>
        </w:rPr>
        <w:br/>
        <w:t>w ust. 1 do zwrócenia lub przekazania i usunięcia tych danych Administratorowi.</w:t>
      </w:r>
    </w:p>
    <w:p w:rsidR="00D71111" w:rsidRPr="00D71111" w:rsidRDefault="00D71111" w:rsidP="00D71111">
      <w:pPr>
        <w:adjustRightInd w:val="0"/>
        <w:ind w:left="360"/>
        <w:jc w:val="both"/>
        <w:rPr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b/>
        </w:rPr>
      </w:pPr>
      <w:r w:rsidRPr="00BC6A49">
        <w:rPr>
          <w:b/>
        </w:rPr>
        <w:t>§ 10</w:t>
      </w:r>
    </w:p>
    <w:p w:rsidR="00D71111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Zmiana umowy</w:t>
      </w:r>
    </w:p>
    <w:p w:rsidR="005062AF" w:rsidRPr="00BC6A49" w:rsidRDefault="005062AF" w:rsidP="00D71111">
      <w:pPr>
        <w:adjustRightInd w:val="0"/>
        <w:jc w:val="center"/>
        <w:rPr>
          <w:b/>
          <w:bCs/>
        </w:rPr>
      </w:pPr>
    </w:p>
    <w:p w:rsidR="00D71111" w:rsidRPr="00D71111" w:rsidRDefault="00D71111" w:rsidP="00054E1B">
      <w:pPr>
        <w:pStyle w:val="Akapitzlist"/>
        <w:widowControl/>
        <w:numPr>
          <w:ilvl w:val="0"/>
          <w:numId w:val="30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 xml:space="preserve">Wszelkie zmiany niniejszej umowy wymagają formy pisemnej pod rygorem nieważności. 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0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W przypadku istotnej zmiany przepisów dotyczących ochrony danych osobowych strony zobowiązują się do dokonania zmiany niniejszej umowy w zakresie niezbędnym do dostosowania jej zapisów do obowiązujących przepisów prawa.</w:t>
      </w:r>
    </w:p>
    <w:p w:rsidR="00D71111" w:rsidRPr="00D71111" w:rsidRDefault="00D71111" w:rsidP="00D71111">
      <w:pPr>
        <w:adjustRightInd w:val="0"/>
        <w:jc w:val="both"/>
        <w:rPr>
          <w:lang w:val="pl-PL"/>
        </w:rPr>
      </w:pPr>
    </w:p>
    <w:p w:rsidR="00D71111" w:rsidRP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§ 11</w:t>
      </w:r>
    </w:p>
    <w:p w:rsid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Odwołanie</w:t>
      </w:r>
    </w:p>
    <w:p w:rsidR="005062AF" w:rsidRPr="00D71111" w:rsidRDefault="005062AF" w:rsidP="00D71111">
      <w:pPr>
        <w:adjustRightInd w:val="0"/>
        <w:jc w:val="center"/>
        <w:rPr>
          <w:b/>
          <w:bCs/>
          <w:lang w:val="pl-PL"/>
        </w:rPr>
      </w:pPr>
    </w:p>
    <w:p w:rsidR="00D71111" w:rsidRPr="00D71111" w:rsidRDefault="00D71111" w:rsidP="00D71111">
      <w:pPr>
        <w:adjustRightInd w:val="0"/>
        <w:jc w:val="both"/>
        <w:rPr>
          <w:lang w:val="pl-PL"/>
        </w:rPr>
      </w:pPr>
      <w:r w:rsidRPr="00D71111">
        <w:rPr>
          <w:lang w:val="pl-PL"/>
        </w:rPr>
        <w:t>W sprawach nieuregulowanych w niniejszej umowie mają zastosowanie przepisy RODO oraz Kodeksu Cywilnego.</w:t>
      </w:r>
    </w:p>
    <w:p w:rsidR="00D71111" w:rsidRPr="00D71111" w:rsidRDefault="00D71111" w:rsidP="00D71111">
      <w:pPr>
        <w:adjustRightInd w:val="0"/>
        <w:jc w:val="both"/>
        <w:rPr>
          <w:lang w:val="pl-PL"/>
        </w:rPr>
      </w:pPr>
    </w:p>
    <w:p w:rsidR="00D71111" w:rsidRPr="00BC6A49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§ 12</w:t>
      </w:r>
    </w:p>
    <w:p w:rsidR="00D71111" w:rsidRDefault="00D71111" w:rsidP="00D71111">
      <w:pPr>
        <w:adjustRightInd w:val="0"/>
        <w:jc w:val="center"/>
        <w:rPr>
          <w:b/>
          <w:bCs/>
        </w:rPr>
      </w:pPr>
      <w:r w:rsidRPr="00BC6A49">
        <w:rPr>
          <w:b/>
          <w:bCs/>
        </w:rPr>
        <w:t>Sąd właściwy</w:t>
      </w:r>
    </w:p>
    <w:p w:rsidR="005062AF" w:rsidRPr="00BC6A49" w:rsidRDefault="005062AF" w:rsidP="00D71111">
      <w:pPr>
        <w:adjustRightInd w:val="0"/>
        <w:jc w:val="center"/>
        <w:rPr>
          <w:b/>
          <w:bCs/>
        </w:rPr>
      </w:pPr>
    </w:p>
    <w:p w:rsidR="00D71111" w:rsidRPr="00D71111" w:rsidRDefault="00D71111" w:rsidP="00054E1B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 xml:space="preserve">Spory wynikłe z tytułu Umowy będzie rozstrzygał Sąd właściwy dla miejsca siedziby Administratora. </w:t>
      </w:r>
    </w:p>
    <w:p w:rsidR="00D71111" w:rsidRPr="00D71111" w:rsidRDefault="00D71111" w:rsidP="00054E1B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284" w:hanging="284"/>
        <w:contextualSpacing/>
        <w:rPr>
          <w:lang w:val="pl-PL"/>
        </w:rPr>
      </w:pPr>
      <w:r w:rsidRPr="00D71111">
        <w:rPr>
          <w:lang w:val="pl-PL"/>
        </w:rPr>
        <w:t>W przypadku dalszego powierzenia Procesor zobowiązuje się do określenia w umowie dalszego powierzenia jako właściwego sądu wskazanego w ust. 1</w:t>
      </w:r>
    </w:p>
    <w:p w:rsidR="00D71111" w:rsidRPr="00D71111" w:rsidRDefault="00D71111" w:rsidP="00D71111">
      <w:pPr>
        <w:adjustRightInd w:val="0"/>
        <w:jc w:val="both"/>
        <w:rPr>
          <w:lang w:val="pl-PL"/>
        </w:rPr>
      </w:pPr>
    </w:p>
    <w:p w:rsidR="00D71111" w:rsidRDefault="00D71111" w:rsidP="00D71111">
      <w:pPr>
        <w:adjustRightInd w:val="0"/>
        <w:jc w:val="center"/>
        <w:rPr>
          <w:b/>
          <w:bCs/>
          <w:lang w:val="pl-PL"/>
        </w:rPr>
      </w:pPr>
      <w:r w:rsidRPr="00D71111">
        <w:rPr>
          <w:b/>
          <w:bCs/>
          <w:lang w:val="pl-PL"/>
        </w:rPr>
        <w:t>§ 13</w:t>
      </w:r>
    </w:p>
    <w:p w:rsidR="005062AF" w:rsidRPr="00D71111" w:rsidRDefault="005062AF" w:rsidP="00D71111">
      <w:pPr>
        <w:adjustRightInd w:val="0"/>
        <w:jc w:val="center"/>
        <w:rPr>
          <w:b/>
          <w:bCs/>
          <w:lang w:val="pl-PL"/>
        </w:rPr>
      </w:pPr>
    </w:p>
    <w:p w:rsidR="00D71111" w:rsidRPr="00D71111" w:rsidRDefault="00D71111" w:rsidP="00D71111">
      <w:pPr>
        <w:adjustRightInd w:val="0"/>
        <w:jc w:val="both"/>
        <w:rPr>
          <w:lang w:val="pl-PL"/>
        </w:rPr>
      </w:pPr>
      <w:r w:rsidRPr="00D71111">
        <w:rPr>
          <w:lang w:val="pl-PL"/>
        </w:rPr>
        <w:t xml:space="preserve">Umowę Powierzenia sporządzono w </w:t>
      </w:r>
      <w:r w:rsidRPr="00D71111">
        <w:rPr>
          <w:rFonts w:eastAsia="Arial"/>
          <w:color w:val="000000"/>
          <w:lang w:val="pl-PL"/>
        </w:rPr>
        <w:t xml:space="preserve">trzech jednobrzmiących egzemplarzach, dwa dla Zamawiającego </w:t>
      </w:r>
      <w:r w:rsidRPr="00D71111">
        <w:rPr>
          <w:rFonts w:eastAsia="Arial"/>
          <w:color w:val="000000"/>
          <w:lang w:val="pl-PL"/>
        </w:rPr>
        <w:br/>
        <w:t>i jeden egzemplarz dla Wykonawcy.</w:t>
      </w:r>
    </w:p>
    <w:p w:rsidR="00D71111" w:rsidRPr="00D71111" w:rsidRDefault="00D71111" w:rsidP="00D71111">
      <w:pPr>
        <w:adjustRightInd w:val="0"/>
        <w:jc w:val="center"/>
        <w:rPr>
          <w:lang w:val="pl-PL"/>
        </w:rPr>
      </w:pPr>
    </w:p>
    <w:p w:rsidR="00D71111" w:rsidRPr="00D71111" w:rsidRDefault="00D71111" w:rsidP="00D71111">
      <w:pPr>
        <w:adjustRightInd w:val="0"/>
        <w:jc w:val="center"/>
        <w:rPr>
          <w:lang w:val="pl-PL"/>
        </w:rPr>
      </w:pPr>
      <w:r w:rsidRPr="00D71111">
        <w:rPr>
          <w:lang w:val="pl-PL"/>
        </w:rPr>
        <w:tab/>
      </w:r>
      <w:r w:rsidRPr="00D71111">
        <w:rPr>
          <w:lang w:val="pl-PL"/>
        </w:rPr>
        <w:tab/>
      </w:r>
      <w:r w:rsidRPr="00D71111">
        <w:rPr>
          <w:lang w:val="pl-PL"/>
        </w:rPr>
        <w:tab/>
      </w:r>
      <w:r w:rsidRPr="00D71111">
        <w:rPr>
          <w:lang w:val="pl-PL"/>
        </w:rPr>
        <w:tab/>
      </w:r>
    </w:p>
    <w:p w:rsidR="00D71111" w:rsidRPr="00BC6A49" w:rsidRDefault="00D71111" w:rsidP="00D71111">
      <w:pPr>
        <w:adjustRightInd w:val="0"/>
      </w:pPr>
      <w:r w:rsidRPr="00D71111">
        <w:rPr>
          <w:color w:val="000000"/>
          <w:lang w:val="pl-PL"/>
        </w:rPr>
        <w:tab/>
      </w:r>
      <w:r w:rsidRPr="00D71111">
        <w:rPr>
          <w:color w:val="000000"/>
          <w:lang w:val="pl-PL"/>
        </w:rPr>
        <w:tab/>
      </w:r>
      <w:r w:rsidRPr="00BC6A49">
        <w:rPr>
          <w:color w:val="000000"/>
        </w:rPr>
        <w:t>Administrator</w:t>
      </w:r>
      <w:r w:rsidRPr="00BC6A49">
        <w:tab/>
      </w:r>
      <w:r w:rsidRPr="00BC6A49">
        <w:tab/>
      </w:r>
      <w:r w:rsidRPr="00BC6A49">
        <w:tab/>
      </w:r>
      <w:r w:rsidRPr="00BC6A49">
        <w:tab/>
      </w:r>
      <w:r w:rsidRPr="00BC6A49">
        <w:tab/>
      </w:r>
      <w:r w:rsidRPr="00BC6A49">
        <w:tab/>
        <w:t>Procesor</w:t>
      </w:r>
    </w:p>
    <w:p w:rsidR="00D71111" w:rsidRPr="00BC6A49" w:rsidRDefault="00D71111" w:rsidP="00D71111">
      <w:pPr>
        <w:adjustRightInd w:val="0"/>
      </w:pPr>
    </w:p>
    <w:p w:rsidR="00D71111" w:rsidRPr="00BC6A49" w:rsidRDefault="00D71111" w:rsidP="00D71111"/>
    <w:p w:rsidR="00D71111" w:rsidRPr="00BC6A49" w:rsidRDefault="00D71111" w:rsidP="00D71111"/>
    <w:p w:rsidR="00D71111" w:rsidRPr="00BC6A49" w:rsidRDefault="00D71111" w:rsidP="00D71111">
      <w:pPr>
        <w:suppressAutoHyphens/>
      </w:pPr>
    </w:p>
    <w:p w:rsidR="00D71111" w:rsidRPr="00BC6A49" w:rsidRDefault="00D71111" w:rsidP="00D71111">
      <w:pPr>
        <w:suppressAutoHyphens/>
      </w:pPr>
    </w:p>
    <w:p w:rsidR="00D71111" w:rsidRPr="00BC6A49" w:rsidRDefault="00D71111" w:rsidP="00D71111">
      <w:pPr>
        <w:suppressAutoHyphens/>
      </w:pPr>
    </w:p>
    <w:p w:rsidR="00D71111" w:rsidRPr="00BC6A49" w:rsidRDefault="00D71111" w:rsidP="00D71111">
      <w:pPr>
        <w:suppressAutoHyphens/>
      </w:pPr>
    </w:p>
    <w:p w:rsidR="00D71111" w:rsidRPr="006F3641" w:rsidRDefault="00D71111" w:rsidP="00D71111">
      <w:pPr>
        <w:spacing w:after="100" w:afterAutospacing="1"/>
        <w:rPr>
          <w:sz w:val="24"/>
          <w:szCs w:val="24"/>
          <w:lang w:eastAsia="pl-PL"/>
        </w:rPr>
      </w:pPr>
    </w:p>
    <w:p w:rsidR="00D71111" w:rsidRDefault="00D71111" w:rsidP="00165516">
      <w:pPr>
        <w:spacing w:after="100" w:afterAutospacing="1"/>
        <w:rPr>
          <w:sz w:val="24"/>
          <w:szCs w:val="24"/>
          <w:lang w:val="pl-PL" w:eastAsia="pl-PL"/>
        </w:rPr>
      </w:pPr>
    </w:p>
    <w:p w:rsidR="00070DC6" w:rsidRPr="00F6184D" w:rsidRDefault="00070DC6" w:rsidP="00165516">
      <w:pPr>
        <w:spacing w:after="100" w:afterAutospacing="1"/>
        <w:rPr>
          <w:sz w:val="24"/>
          <w:szCs w:val="24"/>
          <w:lang w:val="pl-PL" w:eastAsia="pl-PL"/>
        </w:rPr>
      </w:pPr>
    </w:p>
    <w:p w:rsidR="00F6184D" w:rsidRPr="008B0FE2" w:rsidRDefault="00F6184D">
      <w:pPr>
        <w:rPr>
          <w:lang w:val="pl-PL"/>
        </w:rPr>
      </w:pPr>
    </w:p>
    <w:sectPr w:rsidR="00F6184D" w:rsidRPr="008B0FE2" w:rsidSect="004E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26" w:rsidRDefault="00BD2E26" w:rsidP="00F137D3">
      <w:r>
        <w:separator/>
      </w:r>
    </w:p>
  </w:endnote>
  <w:endnote w:type="continuationSeparator" w:id="0">
    <w:p w:rsidR="00BD2E26" w:rsidRDefault="00BD2E26" w:rsidP="00F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26" w:rsidRDefault="00BD2E26" w:rsidP="00F137D3">
      <w:r>
        <w:separator/>
      </w:r>
    </w:p>
  </w:footnote>
  <w:footnote w:type="continuationSeparator" w:id="0">
    <w:p w:rsidR="00BD2E26" w:rsidRDefault="00BD2E26" w:rsidP="00F137D3">
      <w:r>
        <w:continuationSeparator/>
      </w:r>
    </w:p>
  </w:footnote>
  <w:footnote w:id="1">
    <w:p w:rsidR="002449FF" w:rsidRPr="00AA70DF" w:rsidRDefault="002449FF" w:rsidP="00F6184D">
      <w:pPr>
        <w:pStyle w:val="Tekstprzypisudolnego"/>
        <w:jc w:val="both"/>
      </w:pPr>
      <w:r w:rsidRPr="00AA70DF">
        <w:rPr>
          <w:rStyle w:val="Odwoanieprzypisudolnego"/>
          <w:rFonts w:eastAsiaTheme="minorEastAsia"/>
        </w:rPr>
        <w:footnoteRef/>
      </w:r>
      <w:r w:rsidRPr="00AA70DF"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2449FF" w:rsidRPr="003B6373" w:rsidRDefault="002449FF" w:rsidP="009C004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2449FF" w:rsidRPr="003B6373" w:rsidRDefault="002449FF" w:rsidP="009C004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49FF" w:rsidRPr="003B6373" w:rsidRDefault="002449FF" w:rsidP="009C004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49FF" w:rsidRPr="003B6373" w:rsidRDefault="002449FF" w:rsidP="009C004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49FF" w:rsidRPr="003B6373" w:rsidRDefault="002449FF" w:rsidP="009C004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2449FF" w:rsidRPr="003B6373" w:rsidRDefault="002449FF" w:rsidP="009C004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1">
    <w:p w:rsidR="002449FF" w:rsidRDefault="002449FF" w:rsidP="00165516">
      <w:pPr>
        <w:pStyle w:val="Tekstprzypisudolnego1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3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4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5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6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49FF" w:rsidRDefault="002449FF" w:rsidP="0016551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2449FF" w:rsidRDefault="002449FF" w:rsidP="0016551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2449FF" w:rsidRDefault="002449FF" w:rsidP="0016551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57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58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59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60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61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62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63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4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65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66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67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68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9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0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1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72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73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74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75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76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77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78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79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80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81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82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83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84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85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86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87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88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89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90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91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92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93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94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95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96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97">
    <w:p w:rsidR="002449FF" w:rsidRDefault="002449FF" w:rsidP="0016551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0000003F"/>
    <w:name w:val="WWNum8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1"/>
    <w:multiLevelType w:val="multilevel"/>
    <w:tmpl w:val="00000041"/>
    <w:name w:val="WW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44"/>
    <w:multiLevelType w:val="multilevel"/>
    <w:tmpl w:val="00000044"/>
    <w:name w:val="WWNum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53D98"/>
    <w:multiLevelType w:val="hybridMultilevel"/>
    <w:tmpl w:val="5B32071A"/>
    <w:lvl w:ilvl="0" w:tplc="C03AF16A">
      <w:start w:val="1"/>
      <w:numFmt w:val="lowerLetter"/>
      <w:lvlText w:val="%1)"/>
      <w:lvlJc w:val="left"/>
      <w:pPr>
        <w:ind w:left="128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</w:rPr>
    </w:lvl>
    <w:lvl w:ilvl="1" w:tplc="F01AAF8C">
      <w:numFmt w:val="bullet"/>
      <w:lvlText w:val="•"/>
      <w:lvlJc w:val="left"/>
      <w:pPr>
        <w:ind w:left="2096" w:hanging="359"/>
      </w:pPr>
    </w:lvl>
    <w:lvl w:ilvl="2" w:tplc="1A26A192">
      <w:numFmt w:val="bullet"/>
      <w:lvlText w:val="•"/>
      <w:lvlJc w:val="left"/>
      <w:pPr>
        <w:ind w:left="2912" w:hanging="359"/>
      </w:pPr>
    </w:lvl>
    <w:lvl w:ilvl="3" w:tplc="F96C6C6E">
      <w:numFmt w:val="bullet"/>
      <w:lvlText w:val="•"/>
      <w:lvlJc w:val="left"/>
      <w:pPr>
        <w:ind w:left="3729" w:hanging="359"/>
      </w:pPr>
    </w:lvl>
    <w:lvl w:ilvl="4" w:tplc="295E8122">
      <w:numFmt w:val="bullet"/>
      <w:lvlText w:val="•"/>
      <w:lvlJc w:val="left"/>
      <w:pPr>
        <w:ind w:left="4545" w:hanging="359"/>
      </w:pPr>
    </w:lvl>
    <w:lvl w:ilvl="5" w:tplc="67B4C702">
      <w:numFmt w:val="bullet"/>
      <w:lvlText w:val="•"/>
      <w:lvlJc w:val="left"/>
      <w:pPr>
        <w:ind w:left="5362" w:hanging="359"/>
      </w:pPr>
    </w:lvl>
    <w:lvl w:ilvl="6" w:tplc="3FCA9468">
      <w:numFmt w:val="bullet"/>
      <w:lvlText w:val="•"/>
      <w:lvlJc w:val="left"/>
      <w:pPr>
        <w:ind w:left="6178" w:hanging="359"/>
      </w:pPr>
    </w:lvl>
    <w:lvl w:ilvl="7" w:tplc="CDB8B718">
      <w:numFmt w:val="bullet"/>
      <w:lvlText w:val="•"/>
      <w:lvlJc w:val="left"/>
      <w:pPr>
        <w:ind w:left="6994" w:hanging="359"/>
      </w:pPr>
    </w:lvl>
    <w:lvl w:ilvl="8" w:tplc="94949B6C">
      <w:numFmt w:val="bullet"/>
      <w:lvlText w:val="•"/>
      <w:lvlJc w:val="left"/>
      <w:pPr>
        <w:ind w:left="7811" w:hanging="359"/>
      </w:pPr>
    </w:lvl>
  </w:abstractNum>
  <w:abstractNum w:abstractNumId="4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37F2C"/>
    <w:multiLevelType w:val="multilevel"/>
    <w:tmpl w:val="451A4AE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4F466B"/>
    <w:multiLevelType w:val="hybridMultilevel"/>
    <w:tmpl w:val="9578ACAA"/>
    <w:lvl w:ilvl="0" w:tplc="A8EAAE0C">
      <w:start w:val="1"/>
      <w:numFmt w:val="upperRoman"/>
      <w:lvlText w:val="%1."/>
      <w:lvlJc w:val="left"/>
      <w:pPr>
        <w:ind w:left="3002" w:hanging="228"/>
      </w:pPr>
      <w:rPr>
        <w:spacing w:val="-1"/>
        <w:w w:val="106"/>
      </w:rPr>
    </w:lvl>
    <w:lvl w:ilvl="1" w:tplc="8C78680E">
      <w:numFmt w:val="bullet"/>
      <w:lvlText w:val="•"/>
      <w:lvlJc w:val="left"/>
      <w:pPr>
        <w:ind w:left="3644" w:hanging="228"/>
      </w:pPr>
    </w:lvl>
    <w:lvl w:ilvl="2" w:tplc="7D06CEEE">
      <w:numFmt w:val="bullet"/>
      <w:lvlText w:val="•"/>
      <w:lvlJc w:val="left"/>
      <w:pPr>
        <w:ind w:left="4288" w:hanging="228"/>
      </w:pPr>
    </w:lvl>
    <w:lvl w:ilvl="3" w:tplc="3B70B40C">
      <w:numFmt w:val="bullet"/>
      <w:lvlText w:val="•"/>
      <w:lvlJc w:val="left"/>
      <w:pPr>
        <w:ind w:left="4933" w:hanging="228"/>
      </w:pPr>
    </w:lvl>
    <w:lvl w:ilvl="4" w:tplc="C0E6F042">
      <w:numFmt w:val="bullet"/>
      <w:lvlText w:val="•"/>
      <w:lvlJc w:val="left"/>
      <w:pPr>
        <w:ind w:left="5577" w:hanging="228"/>
      </w:pPr>
    </w:lvl>
    <w:lvl w:ilvl="5" w:tplc="A4746EAE">
      <w:numFmt w:val="bullet"/>
      <w:lvlText w:val="•"/>
      <w:lvlJc w:val="left"/>
      <w:pPr>
        <w:ind w:left="6222" w:hanging="228"/>
      </w:pPr>
    </w:lvl>
    <w:lvl w:ilvl="6" w:tplc="99CA6D90">
      <w:numFmt w:val="bullet"/>
      <w:lvlText w:val="•"/>
      <w:lvlJc w:val="left"/>
      <w:pPr>
        <w:ind w:left="6866" w:hanging="228"/>
      </w:pPr>
    </w:lvl>
    <w:lvl w:ilvl="7" w:tplc="A7DC178A">
      <w:numFmt w:val="bullet"/>
      <w:lvlText w:val="•"/>
      <w:lvlJc w:val="left"/>
      <w:pPr>
        <w:ind w:left="7510" w:hanging="228"/>
      </w:pPr>
    </w:lvl>
    <w:lvl w:ilvl="8" w:tplc="7010A04A">
      <w:numFmt w:val="bullet"/>
      <w:lvlText w:val="•"/>
      <w:lvlJc w:val="left"/>
      <w:pPr>
        <w:ind w:left="8155" w:hanging="228"/>
      </w:pPr>
    </w:lvl>
  </w:abstractNum>
  <w:abstractNum w:abstractNumId="7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0A62"/>
    <w:multiLevelType w:val="hybridMultilevel"/>
    <w:tmpl w:val="202A371A"/>
    <w:lvl w:ilvl="0" w:tplc="FFFFFFFF">
      <w:start w:val="1"/>
      <w:numFmt w:val="bullet"/>
      <w:lvlText w:val="-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0" w15:restartNumberingAfterBreak="0">
    <w:nsid w:val="0C41466E"/>
    <w:multiLevelType w:val="hybridMultilevel"/>
    <w:tmpl w:val="6064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71D81"/>
    <w:multiLevelType w:val="hybridMultilevel"/>
    <w:tmpl w:val="325EB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614C36"/>
    <w:multiLevelType w:val="hybridMultilevel"/>
    <w:tmpl w:val="9AC0630A"/>
    <w:lvl w:ilvl="0" w:tplc="5BFC6B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A63BBF"/>
    <w:multiLevelType w:val="multilevel"/>
    <w:tmpl w:val="2B0486A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FB270B"/>
    <w:multiLevelType w:val="hybridMultilevel"/>
    <w:tmpl w:val="9AC0630A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B33930"/>
    <w:multiLevelType w:val="hybridMultilevel"/>
    <w:tmpl w:val="6A62BC18"/>
    <w:lvl w:ilvl="0" w:tplc="9B082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DB4708"/>
    <w:multiLevelType w:val="hybridMultilevel"/>
    <w:tmpl w:val="A914E4B4"/>
    <w:lvl w:ilvl="0" w:tplc="603E94DC">
      <w:start w:val="1"/>
      <w:numFmt w:val="lowerLetter"/>
      <w:lvlText w:val="%1)"/>
      <w:lvlJc w:val="left"/>
      <w:pPr>
        <w:ind w:left="1283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</w:rPr>
    </w:lvl>
    <w:lvl w:ilvl="1" w:tplc="4258772E">
      <w:numFmt w:val="bullet"/>
      <w:lvlText w:val="•"/>
      <w:lvlJc w:val="left"/>
      <w:pPr>
        <w:ind w:left="2096" w:hanging="352"/>
      </w:pPr>
    </w:lvl>
    <w:lvl w:ilvl="2" w:tplc="B67AF806">
      <w:numFmt w:val="bullet"/>
      <w:lvlText w:val="•"/>
      <w:lvlJc w:val="left"/>
      <w:pPr>
        <w:ind w:left="2912" w:hanging="352"/>
      </w:pPr>
    </w:lvl>
    <w:lvl w:ilvl="3" w:tplc="B5B45C60">
      <w:numFmt w:val="bullet"/>
      <w:lvlText w:val="•"/>
      <w:lvlJc w:val="left"/>
      <w:pPr>
        <w:ind w:left="3729" w:hanging="352"/>
      </w:pPr>
    </w:lvl>
    <w:lvl w:ilvl="4" w:tplc="4FA03C8A">
      <w:numFmt w:val="bullet"/>
      <w:lvlText w:val="•"/>
      <w:lvlJc w:val="left"/>
      <w:pPr>
        <w:ind w:left="4545" w:hanging="352"/>
      </w:pPr>
    </w:lvl>
    <w:lvl w:ilvl="5" w:tplc="F0EE9CDE">
      <w:numFmt w:val="bullet"/>
      <w:lvlText w:val="•"/>
      <w:lvlJc w:val="left"/>
      <w:pPr>
        <w:ind w:left="5362" w:hanging="352"/>
      </w:pPr>
    </w:lvl>
    <w:lvl w:ilvl="6" w:tplc="8F6A60AA">
      <w:numFmt w:val="bullet"/>
      <w:lvlText w:val="•"/>
      <w:lvlJc w:val="left"/>
      <w:pPr>
        <w:ind w:left="6178" w:hanging="352"/>
      </w:pPr>
    </w:lvl>
    <w:lvl w:ilvl="7" w:tplc="DFA8B548">
      <w:numFmt w:val="bullet"/>
      <w:lvlText w:val="•"/>
      <w:lvlJc w:val="left"/>
      <w:pPr>
        <w:ind w:left="6994" w:hanging="352"/>
      </w:pPr>
    </w:lvl>
    <w:lvl w:ilvl="8" w:tplc="FC0849F0">
      <w:numFmt w:val="bullet"/>
      <w:lvlText w:val="•"/>
      <w:lvlJc w:val="left"/>
      <w:pPr>
        <w:ind w:left="7811" w:hanging="352"/>
      </w:pPr>
    </w:lvl>
  </w:abstractNum>
  <w:abstractNum w:abstractNumId="17" w15:restartNumberingAfterBreak="0">
    <w:nsid w:val="17BA683C"/>
    <w:multiLevelType w:val="hybridMultilevel"/>
    <w:tmpl w:val="2BC6D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286B3E"/>
    <w:multiLevelType w:val="hybridMultilevel"/>
    <w:tmpl w:val="D9F06A68"/>
    <w:lvl w:ilvl="0" w:tplc="7480BAD4">
      <w:start w:val="1"/>
      <w:numFmt w:val="decimal"/>
      <w:lvlText w:val="%1."/>
      <w:lvlJc w:val="left"/>
      <w:pPr>
        <w:ind w:left="506" w:hanging="360"/>
      </w:pPr>
      <w:rPr>
        <w:spacing w:val="0"/>
        <w:w w:val="102"/>
      </w:rPr>
    </w:lvl>
    <w:lvl w:ilvl="1" w:tplc="0AC8094E">
      <w:numFmt w:val="bullet"/>
      <w:lvlText w:val="•"/>
      <w:lvlJc w:val="left"/>
      <w:pPr>
        <w:ind w:left="1394" w:hanging="360"/>
      </w:pPr>
    </w:lvl>
    <w:lvl w:ilvl="2" w:tplc="3B406C86">
      <w:numFmt w:val="bullet"/>
      <w:lvlText w:val="•"/>
      <w:lvlJc w:val="left"/>
      <w:pPr>
        <w:ind w:left="2288" w:hanging="360"/>
      </w:pPr>
    </w:lvl>
    <w:lvl w:ilvl="3" w:tplc="EF76363A">
      <w:numFmt w:val="bullet"/>
      <w:lvlText w:val="•"/>
      <w:lvlJc w:val="left"/>
      <w:pPr>
        <w:ind w:left="3183" w:hanging="360"/>
      </w:pPr>
    </w:lvl>
    <w:lvl w:ilvl="4" w:tplc="DE422D52">
      <w:numFmt w:val="bullet"/>
      <w:lvlText w:val="•"/>
      <w:lvlJc w:val="left"/>
      <w:pPr>
        <w:ind w:left="4077" w:hanging="360"/>
      </w:pPr>
    </w:lvl>
    <w:lvl w:ilvl="5" w:tplc="2FA4EB96">
      <w:numFmt w:val="bullet"/>
      <w:lvlText w:val="•"/>
      <w:lvlJc w:val="left"/>
      <w:pPr>
        <w:ind w:left="4972" w:hanging="360"/>
      </w:pPr>
    </w:lvl>
    <w:lvl w:ilvl="6" w:tplc="9BA2101E">
      <w:numFmt w:val="bullet"/>
      <w:lvlText w:val="•"/>
      <w:lvlJc w:val="left"/>
      <w:pPr>
        <w:ind w:left="5866" w:hanging="360"/>
      </w:pPr>
    </w:lvl>
    <w:lvl w:ilvl="7" w:tplc="A0E614B4">
      <w:numFmt w:val="bullet"/>
      <w:lvlText w:val="•"/>
      <w:lvlJc w:val="left"/>
      <w:pPr>
        <w:ind w:left="6760" w:hanging="360"/>
      </w:pPr>
    </w:lvl>
    <w:lvl w:ilvl="8" w:tplc="8F227E06">
      <w:numFmt w:val="bullet"/>
      <w:lvlText w:val="•"/>
      <w:lvlJc w:val="left"/>
      <w:pPr>
        <w:ind w:left="7655" w:hanging="360"/>
      </w:pPr>
    </w:lvl>
  </w:abstractNum>
  <w:abstractNum w:abstractNumId="19" w15:restartNumberingAfterBreak="0">
    <w:nsid w:val="18617D73"/>
    <w:multiLevelType w:val="hybridMultilevel"/>
    <w:tmpl w:val="E7F89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9531C5"/>
    <w:multiLevelType w:val="hybridMultilevel"/>
    <w:tmpl w:val="090C5D3E"/>
    <w:lvl w:ilvl="0" w:tplc="8D9E4D16">
      <w:start w:val="1"/>
      <w:numFmt w:val="decimal"/>
      <w:lvlText w:val="%1."/>
      <w:lvlJc w:val="left"/>
      <w:pPr>
        <w:ind w:left="529" w:hanging="359"/>
      </w:pPr>
      <w:rPr>
        <w:w w:val="102"/>
      </w:rPr>
    </w:lvl>
    <w:lvl w:ilvl="1" w:tplc="C2A26366">
      <w:start w:val="1"/>
      <w:numFmt w:val="decimal"/>
      <w:lvlText w:val="%2)"/>
      <w:lvlJc w:val="left"/>
      <w:pPr>
        <w:ind w:left="1248" w:hanging="355"/>
      </w:pPr>
      <w:rPr>
        <w:w w:val="108"/>
      </w:rPr>
    </w:lvl>
    <w:lvl w:ilvl="2" w:tplc="AE7AFBC0">
      <w:start w:val="1"/>
      <w:numFmt w:val="lowerLetter"/>
      <w:lvlText w:val="%3)"/>
      <w:lvlJc w:val="left"/>
      <w:pPr>
        <w:ind w:left="200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3" w:tplc="A25E9668">
      <w:numFmt w:val="bullet"/>
      <w:lvlText w:val="•"/>
      <w:lvlJc w:val="left"/>
      <w:pPr>
        <w:ind w:left="2000" w:hanging="353"/>
      </w:pPr>
    </w:lvl>
    <w:lvl w:ilvl="4" w:tplc="884EB3B0">
      <w:numFmt w:val="bullet"/>
      <w:lvlText w:val="•"/>
      <w:lvlJc w:val="left"/>
      <w:pPr>
        <w:ind w:left="3063" w:hanging="353"/>
      </w:pPr>
    </w:lvl>
    <w:lvl w:ilvl="5" w:tplc="D72681F8">
      <w:numFmt w:val="bullet"/>
      <w:lvlText w:val="•"/>
      <w:lvlJc w:val="left"/>
      <w:pPr>
        <w:ind w:left="4126" w:hanging="353"/>
      </w:pPr>
    </w:lvl>
    <w:lvl w:ilvl="6" w:tplc="71148432">
      <w:numFmt w:val="bullet"/>
      <w:lvlText w:val="•"/>
      <w:lvlJc w:val="left"/>
      <w:pPr>
        <w:ind w:left="5190" w:hanging="353"/>
      </w:pPr>
    </w:lvl>
    <w:lvl w:ilvl="7" w:tplc="0BC6F530">
      <w:numFmt w:val="bullet"/>
      <w:lvlText w:val="•"/>
      <w:lvlJc w:val="left"/>
      <w:pPr>
        <w:ind w:left="6253" w:hanging="353"/>
      </w:pPr>
    </w:lvl>
    <w:lvl w:ilvl="8" w:tplc="D47ACE80">
      <w:numFmt w:val="bullet"/>
      <w:lvlText w:val="•"/>
      <w:lvlJc w:val="left"/>
      <w:pPr>
        <w:ind w:left="7317" w:hanging="353"/>
      </w:pPr>
    </w:lvl>
  </w:abstractNum>
  <w:abstractNum w:abstractNumId="21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23" w15:restartNumberingAfterBreak="0">
    <w:nsid w:val="1E5F473C"/>
    <w:multiLevelType w:val="hybridMultilevel"/>
    <w:tmpl w:val="2A82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A31B2E"/>
    <w:multiLevelType w:val="hybridMultilevel"/>
    <w:tmpl w:val="D62CD672"/>
    <w:lvl w:ilvl="0" w:tplc="5614AC4A">
      <w:start w:val="1"/>
      <w:numFmt w:val="decimal"/>
      <w:lvlText w:val="%1."/>
      <w:lvlJc w:val="left"/>
      <w:pPr>
        <w:ind w:left="47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</w:rPr>
    </w:lvl>
    <w:lvl w:ilvl="1" w:tplc="42146BBC">
      <w:start w:val="1"/>
      <w:numFmt w:val="decimal"/>
      <w:lvlText w:val="%2)"/>
      <w:lvlJc w:val="left"/>
      <w:pPr>
        <w:ind w:left="129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</w:rPr>
    </w:lvl>
    <w:lvl w:ilvl="2" w:tplc="641AD486">
      <w:numFmt w:val="bullet"/>
      <w:lvlText w:val="•"/>
      <w:lvlJc w:val="left"/>
      <w:pPr>
        <w:ind w:left="2204" w:hanging="357"/>
      </w:pPr>
    </w:lvl>
    <w:lvl w:ilvl="3" w:tplc="B5F85EBA">
      <w:numFmt w:val="bullet"/>
      <w:lvlText w:val="•"/>
      <w:lvlJc w:val="left"/>
      <w:pPr>
        <w:ind w:left="3109" w:hanging="357"/>
      </w:pPr>
    </w:lvl>
    <w:lvl w:ilvl="4" w:tplc="814A6BC6">
      <w:numFmt w:val="bullet"/>
      <w:lvlText w:val="•"/>
      <w:lvlJc w:val="left"/>
      <w:pPr>
        <w:ind w:left="4014" w:hanging="357"/>
      </w:pPr>
    </w:lvl>
    <w:lvl w:ilvl="5" w:tplc="1A4C31EE">
      <w:numFmt w:val="bullet"/>
      <w:lvlText w:val="•"/>
      <w:lvlJc w:val="left"/>
      <w:pPr>
        <w:ind w:left="4919" w:hanging="357"/>
      </w:pPr>
    </w:lvl>
    <w:lvl w:ilvl="6" w:tplc="DFDA3D7A">
      <w:numFmt w:val="bullet"/>
      <w:lvlText w:val="•"/>
      <w:lvlJc w:val="left"/>
      <w:pPr>
        <w:ind w:left="5824" w:hanging="357"/>
      </w:pPr>
    </w:lvl>
    <w:lvl w:ilvl="7" w:tplc="BA968B20">
      <w:numFmt w:val="bullet"/>
      <w:lvlText w:val="•"/>
      <w:lvlJc w:val="left"/>
      <w:pPr>
        <w:ind w:left="6729" w:hanging="357"/>
      </w:pPr>
    </w:lvl>
    <w:lvl w:ilvl="8" w:tplc="AFE0D05C">
      <w:numFmt w:val="bullet"/>
      <w:lvlText w:val="•"/>
      <w:lvlJc w:val="left"/>
      <w:pPr>
        <w:ind w:left="7634" w:hanging="357"/>
      </w:pPr>
    </w:lvl>
  </w:abstractNum>
  <w:abstractNum w:abstractNumId="25" w15:restartNumberingAfterBreak="0">
    <w:nsid w:val="23273C49"/>
    <w:multiLevelType w:val="hybridMultilevel"/>
    <w:tmpl w:val="0F929AA6"/>
    <w:lvl w:ilvl="0" w:tplc="74740354">
      <w:start w:val="1"/>
      <w:numFmt w:val="decimal"/>
      <w:lvlText w:val="%1."/>
      <w:lvlJc w:val="left"/>
      <w:pPr>
        <w:ind w:left="505" w:hanging="357"/>
      </w:pPr>
      <w:rPr>
        <w:spacing w:val="-1"/>
        <w:w w:val="97"/>
      </w:rPr>
    </w:lvl>
    <w:lvl w:ilvl="1" w:tplc="FC501D36">
      <w:numFmt w:val="bullet"/>
      <w:lvlText w:val="•"/>
      <w:lvlJc w:val="left"/>
      <w:pPr>
        <w:ind w:left="1394" w:hanging="357"/>
      </w:pPr>
    </w:lvl>
    <w:lvl w:ilvl="2" w:tplc="E9F873EE">
      <w:numFmt w:val="bullet"/>
      <w:lvlText w:val="•"/>
      <w:lvlJc w:val="left"/>
      <w:pPr>
        <w:ind w:left="2288" w:hanging="357"/>
      </w:pPr>
    </w:lvl>
    <w:lvl w:ilvl="3" w:tplc="08F051EA">
      <w:numFmt w:val="bullet"/>
      <w:lvlText w:val="•"/>
      <w:lvlJc w:val="left"/>
      <w:pPr>
        <w:ind w:left="3183" w:hanging="357"/>
      </w:pPr>
    </w:lvl>
    <w:lvl w:ilvl="4" w:tplc="FC7A74C4">
      <w:numFmt w:val="bullet"/>
      <w:lvlText w:val="•"/>
      <w:lvlJc w:val="left"/>
      <w:pPr>
        <w:ind w:left="4077" w:hanging="357"/>
      </w:pPr>
    </w:lvl>
    <w:lvl w:ilvl="5" w:tplc="E57C5BB6">
      <w:numFmt w:val="bullet"/>
      <w:lvlText w:val="•"/>
      <w:lvlJc w:val="left"/>
      <w:pPr>
        <w:ind w:left="4972" w:hanging="357"/>
      </w:pPr>
    </w:lvl>
    <w:lvl w:ilvl="6" w:tplc="D4D45BC6">
      <w:numFmt w:val="bullet"/>
      <w:lvlText w:val="•"/>
      <w:lvlJc w:val="left"/>
      <w:pPr>
        <w:ind w:left="5866" w:hanging="357"/>
      </w:pPr>
    </w:lvl>
    <w:lvl w:ilvl="7" w:tplc="26C80DF6">
      <w:numFmt w:val="bullet"/>
      <w:lvlText w:val="•"/>
      <w:lvlJc w:val="left"/>
      <w:pPr>
        <w:ind w:left="6760" w:hanging="357"/>
      </w:pPr>
    </w:lvl>
    <w:lvl w:ilvl="8" w:tplc="FCA4DCE2">
      <w:numFmt w:val="bullet"/>
      <w:lvlText w:val="•"/>
      <w:lvlJc w:val="left"/>
      <w:pPr>
        <w:ind w:left="7655" w:hanging="357"/>
      </w:pPr>
    </w:lvl>
  </w:abstractNum>
  <w:abstractNum w:abstractNumId="26" w15:restartNumberingAfterBreak="0">
    <w:nsid w:val="252234D6"/>
    <w:multiLevelType w:val="hybridMultilevel"/>
    <w:tmpl w:val="84C028FC"/>
    <w:lvl w:ilvl="0" w:tplc="0094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F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E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EC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9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89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8E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EB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E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654DD5"/>
    <w:multiLevelType w:val="hybridMultilevel"/>
    <w:tmpl w:val="A770FE30"/>
    <w:lvl w:ilvl="0" w:tplc="FE9AF2C6">
      <w:start w:val="1"/>
      <w:numFmt w:val="lowerLetter"/>
      <w:lvlText w:val="%1)"/>
      <w:lvlJc w:val="left"/>
      <w:pPr>
        <w:ind w:left="735" w:hanging="375"/>
      </w:pPr>
    </w:lvl>
    <w:lvl w:ilvl="1" w:tplc="2BB2B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0F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C9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7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4E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C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C2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05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C079E6"/>
    <w:multiLevelType w:val="hybridMultilevel"/>
    <w:tmpl w:val="6218B7F0"/>
    <w:name w:val="NumPar"/>
    <w:lvl w:ilvl="0" w:tplc="9A265472">
      <w:start w:val="1"/>
      <w:numFmt w:val="decimal"/>
      <w:lvlText w:val="%1."/>
      <w:lvlJc w:val="left"/>
      <w:pPr>
        <w:ind w:left="720" w:hanging="360"/>
      </w:pPr>
    </w:lvl>
    <w:lvl w:ilvl="1" w:tplc="F12CCDB4">
      <w:start w:val="1"/>
      <w:numFmt w:val="lowerLetter"/>
      <w:lvlText w:val="%2."/>
      <w:lvlJc w:val="left"/>
      <w:pPr>
        <w:ind w:left="1440" w:hanging="360"/>
      </w:pPr>
    </w:lvl>
    <w:lvl w:ilvl="2" w:tplc="1778B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EA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AE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7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9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9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1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3F7FD1"/>
    <w:multiLevelType w:val="hybridMultilevel"/>
    <w:tmpl w:val="A0AA3B5A"/>
    <w:lvl w:ilvl="0" w:tplc="74489044">
      <w:start w:val="1"/>
      <w:numFmt w:val="decimal"/>
      <w:lvlText w:val="%1."/>
      <w:lvlJc w:val="left"/>
      <w:pPr>
        <w:ind w:left="720" w:hanging="360"/>
      </w:pPr>
    </w:lvl>
    <w:lvl w:ilvl="1" w:tplc="2B027740">
      <w:start w:val="1"/>
      <w:numFmt w:val="lowerLetter"/>
      <w:lvlText w:val="%2."/>
      <w:lvlJc w:val="left"/>
      <w:pPr>
        <w:ind w:left="1440" w:hanging="360"/>
      </w:pPr>
    </w:lvl>
    <w:lvl w:ilvl="2" w:tplc="4A78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4D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69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E4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C1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2F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2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254833"/>
    <w:multiLevelType w:val="hybridMultilevel"/>
    <w:tmpl w:val="1EBED59E"/>
    <w:lvl w:ilvl="0" w:tplc="0415000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04" w:hanging="360"/>
      </w:pPr>
    </w:lvl>
    <w:lvl w:ilvl="2" w:tplc="04150005" w:tentative="1">
      <w:start w:val="1"/>
      <w:numFmt w:val="lowerRoman"/>
      <w:lvlText w:val="%3."/>
      <w:lvlJc w:val="right"/>
      <w:pPr>
        <w:ind w:left="1724" w:hanging="180"/>
      </w:pPr>
    </w:lvl>
    <w:lvl w:ilvl="3" w:tplc="04150001" w:tentative="1">
      <w:start w:val="1"/>
      <w:numFmt w:val="decimal"/>
      <w:lvlText w:val="%4."/>
      <w:lvlJc w:val="left"/>
      <w:pPr>
        <w:ind w:left="2444" w:hanging="360"/>
      </w:pPr>
    </w:lvl>
    <w:lvl w:ilvl="4" w:tplc="04150003" w:tentative="1">
      <w:start w:val="1"/>
      <w:numFmt w:val="lowerLetter"/>
      <w:lvlText w:val="%5."/>
      <w:lvlJc w:val="left"/>
      <w:pPr>
        <w:ind w:left="3164" w:hanging="360"/>
      </w:pPr>
    </w:lvl>
    <w:lvl w:ilvl="5" w:tplc="04150005" w:tentative="1">
      <w:start w:val="1"/>
      <w:numFmt w:val="lowerRoman"/>
      <w:lvlText w:val="%6."/>
      <w:lvlJc w:val="right"/>
      <w:pPr>
        <w:ind w:left="3884" w:hanging="180"/>
      </w:pPr>
    </w:lvl>
    <w:lvl w:ilvl="6" w:tplc="04150001" w:tentative="1">
      <w:start w:val="1"/>
      <w:numFmt w:val="decimal"/>
      <w:lvlText w:val="%7."/>
      <w:lvlJc w:val="left"/>
      <w:pPr>
        <w:ind w:left="4604" w:hanging="360"/>
      </w:pPr>
    </w:lvl>
    <w:lvl w:ilvl="7" w:tplc="04150003" w:tentative="1">
      <w:start w:val="1"/>
      <w:numFmt w:val="lowerLetter"/>
      <w:lvlText w:val="%8."/>
      <w:lvlJc w:val="left"/>
      <w:pPr>
        <w:ind w:left="5324" w:hanging="360"/>
      </w:pPr>
    </w:lvl>
    <w:lvl w:ilvl="8" w:tplc="04150005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2D5965A8"/>
    <w:multiLevelType w:val="hybridMultilevel"/>
    <w:tmpl w:val="552CE790"/>
    <w:lvl w:ilvl="0" w:tplc="9CB65A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573C36"/>
    <w:multiLevelType w:val="hybridMultilevel"/>
    <w:tmpl w:val="69F8D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FA1880"/>
    <w:multiLevelType w:val="hybridMultilevel"/>
    <w:tmpl w:val="539A9FEC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785165"/>
    <w:multiLevelType w:val="hybridMultilevel"/>
    <w:tmpl w:val="ACDC164A"/>
    <w:lvl w:ilvl="0" w:tplc="A836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380887"/>
    <w:multiLevelType w:val="hybridMultilevel"/>
    <w:tmpl w:val="9F0653B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28269F"/>
    <w:multiLevelType w:val="hybridMultilevel"/>
    <w:tmpl w:val="3C1EB54C"/>
    <w:lvl w:ilvl="0" w:tplc="F90AB2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836B2AE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85D7B4F"/>
    <w:multiLevelType w:val="hybridMultilevel"/>
    <w:tmpl w:val="A102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215D91"/>
    <w:multiLevelType w:val="hybridMultilevel"/>
    <w:tmpl w:val="91E21778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05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9C54CD"/>
    <w:multiLevelType w:val="hybridMultilevel"/>
    <w:tmpl w:val="3C1EB54C"/>
    <w:lvl w:ilvl="0" w:tplc="041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A23C87"/>
    <w:multiLevelType w:val="hybridMultilevel"/>
    <w:tmpl w:val="8D3004F0"/>
    <w:lvl w:ilvl="0" w:tplc="880CAF30">
      <w:start w:val="1"/>
      <w:numFmt w:val="decimal"/>
      <w:lvlText w:val="%1."/>
      <w:lvlJc w:val="left"/>
      <w:pPr>
        <w:ind w:left="542" w:hanging="363"/>
      </w:pPr>
      <w:rPr>
        <w:spacing w:val="-1"/>
        <w:w w:val="96"/>
      </w:rPr>
    </w:lvl>
    <w:lvl w:ilvl="1" w:tplc="04150019">
      <w:numFmt w:val="bullet"/>
      <w:lvlText w:val="•"/>
      <w:lvlJc w:val="left"/>
      <w:pPr>
        <w:ind w:left="1430" w:hanging="363"/>
      </w:pPr>
    </w:lvl>
    <w:lvl w:ilvl="2" w:tplc="0415001B">
      <w:numFmt w:val="bullet"/>
      <w:lvlText w:val="•"/>
      <w:lvlJc w:val="left"/>
      <w:pPr>
        <w:ind w:left="2320" w:hanging="363"/>
      </w:pPr>
    </w:lvl>
    <w:lvl w:ilvl="3" w:tplc="0415000F">
      <w:numFmt w:val="bullet"/>
      <w:lvlText w:val="•"/>
      <w:lvlJc w:val="left"/>
      <w:pPr>
        <w:ind w:left="3211" w:hanging="363"/>
      </w:pPr>
    </w:lvl>
    <w:lvl w:ilvl="4" w:tplc="04150019">
      <w:numFmt w:val="bullet"/>
      <w:lvlText w:val="•"/>
      <w:lvlJc w:val="left"/>
      <w:pPr>
        <w:ind w:left="4101" w:hanging="363"/>
      </w:pPr>
    </w:lvl>
    <w:lvl w:ilvl="5" w:tplc="0415001B">
      <w:numFmt w:val="bullet"/>
      <w:lvlText w:val="•"/>
      <w:lvlJc w:val="left"/>
      <w:pPr>
        <w:ind w:left="4992" w:hanging="363"/>
      </w:pPr>
    </w:lvl>
    <w:lvl w:ilvl="6" w:tplc="0415000F">
      <w:numFmt w:val="bullet"/>
      <w:lvlText w:val="•"/>
      <w:lvlJc w:val="left"/>
      <w:pPr>
        <w:ind w:left="5882" w:hanging="363"/>
      </w:pPr>
    </w:lvl>
    <w:lvl w:ilvl="7" w:tplc="04150019">
      <w:numFmt w:val="bullet"/>
      <w:lvlText w:val="•"/>
      <w:lvlJc w:val="left"/>
      <w:pPr>
        <w:ind w:left="6772" w:hanging="363"/>
      </w:pPr>
    </w:lvl>
    <w:lvl w:ilvl="8" w:tplc="0415001B">
      <w:numFmt w:val="bullet"/>
      <w:lvlText w:val="•"/>
      <w:lvlJc w:val="left"/>
      <w:pPr>
        <w:ind w:left="7663" w:hanging="363"/>
      </w:pPr>
    </w:lvl>
  </w:abstractNum>
  <w:abstractNum w:abstractNumId="41" w15:restartNumberingAfterBreak="0">
    <w:nsid w:val="3A5521C4"/>
    <w:multiLevelType w:val="hybridMultilevel"/>
    <w:tmpl w:val="2B7A72E6"/>
    <w:lvl w:ilvl="0" w:tplc="0415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AF1675"/>
    <w:multiLevelType w:val="hybridMultilevel"/>
    <w:tmpl w:val="881E6C42"/>
    <w:lvl w:ilvl="0" w:tplc="5BFC6B78">
      <w:start w:val="1"/>
      <w:numFmt w:val="decimal"/>
      <w:lvlText w:val="%1."/>
      <w:lvlJc w:val="left"/>
      <w:pPr>
        <w:ind w:left="514" w:hanging="350"/>
      </w:pPr>
      <w:rPr>
        <w:w w:val="105"/>
      </w:rPr>
    </w:lvl>
    <w:lvl w:ilvl="1" w:tplc="0BC254D6">
      <w:numFmt w:val="bullet"/>
      <w:lvlText w:val="•"/>
      <w:lvlJc w:val="left"/>
      <w:pPr>
        <w:ind w:left="1412" w:hanging="350"/>
      </w:pPr>
    </w:lvl>
    <w:lvl w:ilvl="2" w:tplc="04150017">
      <w:numFmt w:val="bullet"/>
      <w:lvlText w:val="•"/>
      <w:lvlJc w:val="left"/>
      <w:pPr>
        <w:ind w:left="2304" w:hanging="350"/>
      </w:pPr>
    </w:lvl>
    <w:lvl w:ilvl="3" w:tplc="0415000F">
      <w:numFmt w:val="bullet"/>
      <w:lvlText w:val="•"/>
      <w:lvlJc w:val="left"/>
      <w:pPr>
        <w:ind w:left="3197" w:hanging="350"/>
      </w:pPr>
    </w:lvl>
    <w:lvl w:ilvl="4" w:tplc="04150011">
      <w:numFmt w:val="bullet"/>
      <w:lvlText w:val="•"/>
      <w:lvlJc w:val="left"/>
      <w:pPr>
        <w:ind w:left="4089" w:hanging="350"/>
      </w:pPr>
    </w:lvl>
    <w:lvl w:ilvl="5" w:tplc="0415001B">
      <w:numFmt w:val="bullet"/>
      <w:lvlText w:val="•"/>
      <w:lvlJc w:val="left"/>
      <w:pPr>
        <w:ind w:left="4982" w:hanging="350"/>
      </w:pPr>
    </w:lvl>
    <w:lvl w:ilvl="6" w:tplc="0415000F">
      <w:numFmt w:val="bullet"/>
      <w:lvlText w:val="•"/>
      <w:lvlJc w:val="left"/>
      <w:pPr>
        <w:ind w:left="5874" w:hanging="350"/>
      </w:pPr>
    </w:lvl>
    <w:lvl w:ilvl="7" w:tplc="04150019">
      <w:numFmt w:val="bullet"/>
      <w:lvlText w:val="•"/>
      <w:lvlJc w:val="left"/>
      <w:pPr>
        <w:ind w:left="6766" w:hanging="350"/>
      </w:pPr>
    </w:lvl>
    <w:lvl w:ilvl="8" w:tplc="0415001B">
      <w:numFmt w:val="bullet"/>
      <w:lvlText w:val="•"/>
      <w:lvlJc w:val="left"/>
      <w:pPr>
        <w:ind w:left="7659" w:hanging="350"/>
      </w:pPr>
    </w:lvl>
  </w:abstractNum>
  <w:abstractNum w:abstractNumId="43" w15:restartNumberingAfterBreak="0">
    <w:nsid w:val="3F5903DB"/>
    <w:multiLevelType w:val="hybridMultilevel"/>
    <w:tmpl w:val="376C8742"/>
    <w:lvl w:ilvl="0" w:tplc="880CAF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</w:rPr>
    </w:lvl>
    <w:lvl w:ilvl="1" w:tplc="04150019">
      <w:start w:val="1"/>
      <w:numFmt w:val="lowerLetter"/>
      <w:lvlText w:val="%2)"/>
      <w:lvlJc w:val="left"/>
      <w:pPr>
        <w:ind w:left="115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5"/>
        <w:sz w:val="23"/>
        <w:szCs w:val="23"/>
      </w:rPr>
    </w:lvl>
    <w:lvl w:ilvl="2" w:tplc="0415001B">
      <w:numFmt w:val="bullet"/>
      <w:lvlText w:val="•"/>
      <w:lvlJc w:val="left"/>
      <w:pPr>
        <w:ind w:left="2043" w:hanging="363"/>
      </w:pPr>
    </w:lvl>
    <w:lvl w:ilvl="3" w:tplc="0415000F">
      <w:numFmt w:val="bullet"/>
      <w:lvlText w:val="•"/>
      <w:lvlJc w:val="left"/>
      <w:pPr>
        <w:ind w:left="2946" w:hanging="363"/>
      </w:pPr>
    </w:lvl>
    <w:lvl w:ilvl="4" w:tplc="04150019">
      <w:numFmt w:val="bullet"/>
      <w:lvlText w:val="•"/>
      <w:lvlJc w:val="left"/>
      <w:pPr>
        <w:ind w:left="3849" w:hanging="363"/>
      </w:pPr>
    </w:lvl>
    <w:lvl w:ilvl="5" w:tplc="0415001B">
      <w:numFmt w:val="bullet"/>
      <w:lvlText w:val="•"/>
      <w:lvlJc w:val="left"/>
      <w:pPr>
        <w:ind w:left="4751" w:hanging="363"/>
      </w:pPr>
    </w:lvl>
    <w:lvl w:ilvl="6" w:tplc="0415000F">
      <w:numFmt w:val="bullet"/>
      <w:lvlText w:val="•"/>
      <w:lvlJc w:val="left"/>
      <w:pPr>
        <w:ind w:left="5654" w:hanging="363"/>
      </w:pPr>
    </w:lvl>
    <w:lvl w:ilvl="7" w:tplc="04150019">
      <w:numFmt w:val="bullet"/>
      <w:lvlText w:val="•"/>
      <w:lvlJc w:val="left"/>
      <w:pPr>
        <w:ind w:left="6557" w:hanging="363"/>
      </w:pPr>
    </w:lvl>
    <w:lvl w:ilvl="8" w:tplc="0415001B">
      <w:numFmt w:val="bullet"/>
      <w:lvlText w:val="•"/>
      <w:lvlJc w:val="left"/>
      <w:pPr>
        <w:ind w:left="7459" w:hanging="363"/>
      </w:pPr>
    </w:lvl>
  </w:abstractNum>
  <w:abstractNum w:abstractNumId="44" w15:restartNumberingAfterBreak="0">
    <w:nsid w:val="3FD03F99"/>
    <w:multiLevelType w:val="hybridMultilevel"/>
    <w:tmpl w:val="66369C5A"/>
    <w:lvl w:ilvl="0" w:tplc="E6A4B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649AE" w:tentative="1">
      <w:start w:val="1"/>
      <w:numFmt w:val="lowerLetter"/>
      <w:lvlText w:val="%2."/>
      <w:lvlJc w:val="left"/>
      <w:pPr>
        <w:ind w:left="1440" w:hanging="360"/>
      </w:pPr>
    </w:lvl>
    <w:lvl w:ilvl="2" w:tplc="2E5E3114" w:tentative="1">
      <w:start w:val="1"/>
      <w:numFmt w:val="lowerRoman"/>
      <w:lvlText w:val="%3."/>
      <w:lvlJc w:val="right"/>
      <w:pPr>
        <w:ind w:left="2160" w:hanging="180"/>
      </w:pPr>
    </w:lvl>
    <w:lvl w:ilvl="3" w:tplc="24A8B860" w:tentative="1">
      <w:start w:val="1"/>
      <w:numFmt w:val="decimal"/>
      <w:lvlText w:val="%4."/>
      <w:lvlJc w:val="left"/>
      <w:pPr>
        <w:ind w:left="2880" w:hanging="360"/>
      </w:pPr>
    </w:lvl>
    <w:lvl w:ilvl="4" w:tplc="E42C1D90" w:tentative="1">
      <w:start w:val="1"/>
      <w:numFmt w:val="lowerLetter"/>
      <w:lvlText w:val="%5."/>
      <w:lvlJc w:val="left"/>
      <w:pPr>
        <w:ind w:left="3600" w:hanging="360"/>
      </w:pPr>
    </w:lvl>
    <w:lvl w:ilvl="5" w:tplc="7C64AE7A" w:tentative="1">
      <w:start w:val="1"/>
      <w:numFmt w:val="lowerRoman"/>
      <w:lvlText w:val="%6."/>
      <w:lvlJc w:val="right"/>
      <w:pPr>
        <w:ind w:left="4320" w:hanging="180"/>
      </w:pPr>
    </w:lvl>
    <w:lvl w:ilvl="6" w:tplc="14126EB8" w:tentative="1">
      <w:start w:val="1"/>
      <w:numFmt w:val="decimal"/>
      <w:lvlText w:val="%7."/>
      <w:lvlJc w:val="left"/>
      <w:pPr>
        <w:ind w:left="5040" w:hanging="360"/>
      </w:pPr>
    </w:lvl>
    <w:lvl w:ilvl="7" w:tplc="E6806F9E" w:tentative="1">
      <w:start w:val="1"/>
      <w:numFmt w:val="lowerLetter"/>
      <w:lvlText w:val="%8."/>
      <w:lvlJc w:val="left"/>
      <w:pPr>
        <w:ind w:left="5760" w:hanging="360"/>
      </w:pPr>
    </w:lvl>
    <w:lvl w:ilvl="8" w:tplc="6378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547A8"/>
    <w:multiLevelType w:val="hybridMultilevel"/>
    <w:tmpl w:val="8A3E0CD8"/>
    <w:lvl w:ilvl="0" w:tplc="0415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1869FD"/>
    <w:multiLevelType w:val="hybridMultilevel"/>
    <w:tmpl w:val="F014F56C"/>
    <w:lvl w:ilvl="0" w:tplc="BEA8AF28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9F0A42C">
      <w:start w:val="1"/>
      <w:numFmt w:val="decimal"/>
      <w:lvlText w:val="%2)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2" w:tplc="9932AA8A">
      <w:start w:val="1"/>
      <w:numFmt w:val="lowerRoman"/>
      <w:lvlText w:val="%3."/>
      <w:lvlJc w:val="right"/>
      <w:pPr>
        <w:ind w:left="1321" w:hanging="180"/>
      </w:pPr>
    </w:lvl>
    <w:lvl w:ilvl="3" w:tplc="E00CB482" w:tentative="1">
      <w:start w:val="1"/>
      <w:numFmt w:val="decimal"/>
      <w:lvlText w:val="%4."/>
      <w:lvlJc w:val="left"/>
      <w:pPr>
        <w:ind w:left="2041" w:hanging="360"/>
      </w:pPr>
    </w:lvl>
    <w:lvl w:ilvl="4" w:tplc="940AD870" w:tentative="1">
      <w:start w:val="1"/>
      <w:numFmt w:val="lowerLetter"/>
      <w:lvlText w:val="%5."/>
      <w:lvlJc w:val="left"/>
      <w:pPr>
        <w:ind w:left="2761" w:hanging="360"/>
      </w:pPr>
    </w:lvl>
    <w:lvl w:ilvl="5" w:tplc="EECC8CB0" w:tentative="1">
      <w:start w:val="1"/>
      <w:numFmt w:val="lowerRoman"/>
      <w:lvlText w:val="%6."/>
      <w:lvlJc w:val="right"/>
      <w:pPr>
        <w:ind w:left="3481" w:hanging="180"/>
      </w:pPr>
    </w:lvl>
    <w:lvl w:ilvl="6" w:tplc="9ED02640" w:tentative="1">
      <w:start w:val="1"/>
      <w:numFmt w:val="decimal"/>
      <w:lvlText w:val="%7."/>
      <w:lvlJc w:val="left"/>
      <w:pPr>
        <w:ind w:left="4201" w:hanging="360"/>
      </w:pPr>
    </w:lvl>
    <w:lvl w:ilvl="7" w:tplc="C5FE4306" w:tentative="1">
      <w:start w:val="1"/>
      <w:numFmt w:val="lowerLetter"/>
      <w:lvlText w:val="%8."/>
      <w:lvlJc w:val="left"/>
      <w:pPr>
        <w:ind w:left="4921" w:hanging="360"/>
      </w:pPr>
    </w:lvl>
    <w:lvl w:ilvl="8" w:tplc="D0026C00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47" w15:restartNumberingAfterBreak="0">
    <w:nsid w:val="45A168CD"/>
    <w:multiLevelType w:val="hybridMultilevel"/>
    <w:tmpl w:val="B46630EA"/>
    <w:lvl w:ilvl="0" w:tplc="E24E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AF07E" w:tentative="1">
      <w:start w:val="1"/>
      <w:numFmt w:val="lowerLetter"/>
      <w:lvlText w:val="%2."/>
      <w:lvlJc w:val="left"/>
      <w:pPr>
        <w:ind w:left="1440" w:hanging="360"/>
      </w:pPr>
    </w:lvl>
    <w:lvl w:ilvl="2" w:tplc="DB9A215E" w:tentative="1">
      <w:start w:val="1"/>
      <w:numFmt w:val="lowerRoman"/>
      <w:lvlText w:val="%3."/>
      <w:lvlJc w:val="right"/>
      <w:pPr>
        <w:ind w:left="2160" w:hanging="180"/>
      </w:pPr>
    </w:lvl>
    <w:lvl w:ilvl="3" w:tplc="8D9625FC" w:tentative="1">
      <w:start w:val="1"/>
      <w:numFmt w:val="decimal"/>
      <w:lvlText w:val="%4."/>
      <w:lvlJc w:val="left"/>
      <w:pPr>
        <w:ind w:left="2880" w:hanging="360"/>
      </w:pPr>
    </w:lvl>
    <w:lvl w:ilvl="4" w:tplc="A2226582" w:tentative="1">
      <w:start w:val="1"/>
      <w:numFmt w:val="lowerLetter"/>
      <w:lvlText w:val="%5."/>
      <w:lvlJc w:val="left"/>
      <w:pPr>
        <w:ind w:left="3600" w:hanging="360"/>
      </w:pPr>
    </w:lvl>
    <w:lvl w:ilvl="5" w:tplc="999C6C46" w:tentative="1">
      <w:start w:val="1"/>
      <w:numFmt w:val="lowerRoman"/>
      <w:lvlText w:val="%6."/>
      <w:lvlJc w:val="right"/>
      <w:pPr>
        <w:ind w:left="4320" w:hanging="180"/>
      </w:pPr>
    </w:lvl>
    <w:lvl w:ilvl="6" w:tplc="50E24910" w:tentative="1">
      <w:start w:val="1"/>
      <w:numFmt w:val="decimal"/>
      <w:lvlText w:val="%7."/>
      <w:lvlJc w:val="left"/>
      <w:pPr>
        <w:ind w:left="5040" w:hanging="360"/>
      </w:pPr>
    </w:lvl>
    <w:lvl w:ilvl="7" w:tplc="79983ECE" w:tentative="1">
      <w:start w:val="1"/>
      <w:numFmt w:val="lowerLetter"/>
      <w:lvlText w:val="%8."/>
      <w:lvlJc w:val="left"/>
      <w:pPr>
        <w:ind w:left="5760" w:hanging="360"/>
      </w:pPr>
    </w:lvl>
    <w:lvl w:ilvl="8" w:tplc="DDA21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562C56"/>
    <w:multiLevelType w:val="hybridMultilevel"/>
    <w:tmpl w:val="259E821A"/>
    <w:lvl w:ilvl="0" w:tplc="5AD29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2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AE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0F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88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88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C2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A0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2A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106C00"/>
    <w:multiLevelType w:val="hybridMultilevel"/>
    <w:tmpl w:val="FA44AB8C"/>
    <w:lvl w:ilvl="0" w:tplc="6F94F290">
      <w:start w:val="1"/>
      <w:numFmt w:val="decimal"/>
      <w:lvlText w:val="%1)"/>
      <w:lvlJc w:val="left"/>
      <w:pPr>
        <w:ind w:left="1145" w:hanging="360"/>
      </w:pPr>
    </w:lvl>
    <w:lvl w:ilvl="1" w:tplc="2B98F0D2" w:tentative="1">
      <w:start w:val="1"/>
      <w:numFmt w:val="lowerLetter"/>
      <w:lvlText w:val="%2."/>
      <w:lvlJc w:val="left"/>
      <w:pPr>
        <w:ind w:left="1865" w:hanging="360"/>
      </w:pPr>
    </w:lvl>
    <w:lvl w:ilvl="2" w:tplc="66DC965A" w:tentative="1">
      <w:start w:val="1"/>
      <w:numFmt w:val="lowerRoman"/>
      <w:lvlText w:val="%3."/>
      <w:lvlJc w:val="right"/>
      <w:pPr>
        <w:ind w:left="2585" w:hanging="180"/>
      </w:pPr>
    </w:lvl>
    <w:lvl w:ilvl="3" w:tplc="A56A7F1A" w:tentative="1">
      <w:start w:val="1"/>
      <w:numFmt w:val="decimal"/>
      <w:lvlText w:val="%4."/>
      <w:lvlJc w:val="left"/>
      <w:pPr>
        <w:ind w:left="3305" w:hanging="360"/>
      </w:pPr>
    </w:lvl>
    <w:lvl w:ilvl="4" w:tplc="97BEB922" w:tentative="1">
      <w:start w:val="1"/>
      <w:numFmt w:val="lowerLetter"/>
      <w:lvlText w:val="%5."/>
      <w:lvlJc w:val="left"/>
      <w:pPr>
        <w:ind w:left="4025" w:hanging="360"/>
      </w:pPr>
    </w:lvl>
    <w:lvl w:ilvl="5" w:tplc="BC5C99AE" w:tentative="1">
      <w:start w:val="1"/>
      <w:numFmt w:val="lowerRoman"/>
      <w:lvlText w:val="%6."/>
      <w:lvlJc w:val="right"/>
      <w:pPr>
        <w:ind w:left="4745" w:hanging="180"/>
      </w:pPr>
    </w:lvl>
    <w:lvl w:ilvl="6" w:tplc="445290CA" w:tentative="1">
      <w:start w:val="1"/>
      <w:numFmt w:val="decimal"/>
      <w:lvlText w:val="%7."/>
      <w:lvlJc w:val="left"/>
      <w:pPr>
        <w:ind w:left="5465" w:hanging="360"/>
      </w:pPr>
    </w:lvl>
    <w:lvl w:ilvl="7" w:tplc="F7C267CE" w:tentative="1">
      <w:start w:val="1"/>
      <w:numFmt w:val="lowerLetter"/>
      <w:lvlText w:val="%8."/>
      <w:lvlJc w:val="left"/>
      <w:pPr>
        <w:ind w:left="6185" w:hanging="360"/>
      </w:pPr>
    </w:lvl>
    <w:lvl w:ilvl="8" w:tplc="E130682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0807E8A"/>
    <w:multiLevelType w:val="hybridMultilevel"/>
    <w:tmpl w:val="AC20F868"/>
    <w:lvl w:ilvl="0" w:tplc="D0B6918A">
      <w:start w:val="1"/>
      <w:numFmt w:val="decimal"/>
      <w:lvlText w:val="%1)"/>
      <w:lvlJc w:val="left"/>
      <w:pPr>
        <w:ind w:left="720" w:hanging="360"/>
      </w:pPr>
    </w:lvl>
    <w:lvl w:ilvl="1" w:tplc="D22451EE" w:tentative="1">
      <w:start w:val="1"/>
      <w:numFmt w:val="lowerLetter"/>
      <w:lvlText w:val="%2."/>
      <w:lvlJc w:val="left"/>
      <w:pPr>
        <w:ind w:left="1440" w:hanging="360"/>
      </w:pPr>
    </w:lvl>
    <w:lvl w:ilvl="2" w:tplc="A1BE7806" w:tentative="1">
      <w:start w:val="1"/>
      <w:numFmt w:val="lowerRoman"/>
      <w:lvlText w:val="%3."/>
      <w:lvlJc w:val="right"/>
      <w:pPr>
        <w:ind w:left="2160" w:hanging="180"/>
      </w:pPr>
    </w:lvl>
    <w:lvl w:ilvl="3" w:tplc="DEECABAE" w:tentative="1">
      <w:start w:val="1"/>
      <w:numFmt w:val="decimal"/>
      <w:lvlText w:val="%4."/>
      <w:lvlJc w:val="left"/>
      <w:pPr>
        <w:ind w:left="2880" w:hanging="360"/>
      </w:pPr>
    </w:lvl>
    <w:lvl w:ilvl="4" w:tplc="E0B4F53E" w:tentative="1">
      <w:start w:val="1"/>
      <w:numFmt w:val="lowerLetter"/>
      <w:lvlText w:val="%5."/>
      <w:lvlJc w:val="left"/>
      <w:pPr>
        <w:ind w:left="3600" w:hanging="360"/>
      </w:pPr>
    </w:lvl>
    <w:lvl w:ilvl="5" w:tplc="E0720AD4" w:tentative="1">
      <w:start w:val="1"/>
      <w:numFmt w:val="lowerRoman"/>
      <w:lvlText w:val="%6."/>
      <w:lvlJc w:val="right"/>
      <w:pPr>
        <w:ind w:left="4320" w:hanging="180"/>
      </w:pPr>
    </w:lvl>
    <w:lvl w:ilvl="6" w:tplc="A204EB88" w:tentative="1">
      <w:start w:val="1"/>
      <w:numFmt w:val="decimal"/>
      <w:lvlText w:val="%7."/>
      <w:lvlJc w:val="left"/>
      <w:pPr>
        <w:ind w:left="5040" w:hanging="360"/>
      </w:pPr>
    </w:lvl>
    <w:lvl w:ilvl="7" w:tplc="3DD205AA" w:tentative="1">
      <w:start w:val="1"/>
      <w:numFmt w:val="lowerLetter"/>
      <w:lvlText w:val="%8."/>
      <w:lvlJc w:val="left"/>
      <w:pPr>
        <w:ind w:left="5760" w:hanging="360"/>
      </w:pPr>
    </w:lvl>
    <w:lvl w:ilvl="8" w:tplc="A260C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03C0E"/>
    <w:multiLevelType w:val="hybridMultilevel"/>
    <w:tmpl w:val="2EAA7CBC"/>
    <w:lvl w:ilvl="0" w:tplc="0415000F">
      <w:start w:val="1"/>
      <w:numFmt w:val="decimal"/>
      <w:lvlText w:val="%1."/>
      <w:lvlJc w:val="left"/>
      <w:pPr>
        <w:ind w:left="533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</w:rPr>
    </w:lvl>
    <w:lvl w:ilvl="1" w:tplc="04150019">
      <w:start w:val="1"/>
      <w:numFmt w:val="decimal"/>
      <w:lvlText w:val="%2."/>
      <w:lvlJc w:val="left"/>
      <w:pPr>
        <w:ind w:left="609" w:hanging="345"/>
      </w:pPr>
      <w:rPr>
        <w:w w:val="107"/>
      </w:rPr>
    </w:lvl>
    <w:lvl w:ilvl="2" w:tplc="0415001B">
      <w:start w:val="1"/>
      <w:numFmt w:val="lowerLetter"/>
      <w:lvlText w:val="%3)"/>
      <w:lvlJc w:val="left"/>
      <w:pPr>
        <w:ind w:left="589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</w:rPr>
    </w:lvl>
    <w:lvl w:ilvl="3" w:tplc="0415000F">
      <w:numFmt w:val="bullet"/>
      <w:lvlText w:val="•"/>
      <w:lvlJc w:val="left"/>
      <w:pPr>
        <w:ind w:left="1260" w:hanging="366"/>
      </w:pPr>
    </w:lvl>
    <w:lvl w:ilvl="4" w:tplc="04150019">
      <w:numFmt w:val="bullet"/>
      <w:lvlText w:val="•"/>
      <w:lvlJc w:val="left"/>
      <w:pPr>
        <w:ind w:left="2429" w:hanging="366"/>
      </w:pPr>
    </w:lvl>
    <w:lvl w:ilvl="5" w:tplc="0415001B">
      <w:numFmt w:val="bullet"/>
      <w:lvlText w:val="•"/>
      <w:lvlJc w:val="left"/>
      <w:pPr>
        <w:ind w:left="3598" w:hanging="366"/>
      </w:pPr>
    </w:lvl>
    <w:lvl w:ilvl="6" w:tplc="0415000F">
      <w:numFmt w:val="bullet"/>
      <w:lvlText w:val="•"/>
      <w:lvlJc w:val="left"/>
      <w:pPr>
        <w:ind w:left="4767" w:hanging="366"/>
      </w:pPr>
    </w:lvl>
    <w:lvl w:ilvl="7" w:tplc="04150019">
      <w:numFmt w:val="bullet"/>
      <w:lvlText w:val="•"/>
      <w:lvlJc w:val="left"/>
      <w:pPr>
        <w:ind w:left="5936" w:hanging="366"/>
      </w:pPr>
    </w:lvl>
    <w:lvl w:ilvl="8" w:tplc="0415001B">
      <w:numFmt w:val="bullet"/>
      <w:lvlText w:val="•"/>
      <w:lvlJc w:val="left"/>
      <w:pPr>
        <w:ind w:left="7105" w:hanging="366"/>
      </w:pPr>
    </w:lvl>
  </w:abstractNum>
  <w:abstractNum w:abstractNumId="52" w15:restartNumberingAfterBreak="0">
    <w:nsid w:val="52704DCD"/>
    <w:multiLevelType w:val="hybridMultilevel"/>
    <w:tmpl w:val="D7C2D54E"/>
    <w:name w:val="Tiret 1"/>
    <w:lvl w:ilvl="0" w:tplc="8DFE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81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E1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84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2A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0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6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1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AC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842ED"/>
    <w:multiLevelType w:val="hybridMultilevel"/>
    <w:tmpl w:val="8D06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D37F6C"/>
    <w:multiLevelType w:val="hybridMultilevel"/>
    <w:tmpl w:val="32A08BE0"/>
    <w:lvl w:ilvl="0" w:tplc="63226CD0">
      <w:start w:val="1"/>
      <w:numFmt w:val="decimal"/>
      <w:lvlText w:val="%1)"/>
      <w:lvlJc w:val="left"/>
      <w:pPr>
        <w:ind w:left="946" w:hanging="346"/>
      </w:pPr>
      <w:rPr>
        <w:w w:val="103"/>
      </w:rPr>
    </w:lvl>
    <w:lvl w:ilvl="1" w:tplc="E528EC7C">
      <w:numFmt w:val="bullet"/>
      <w:lvlText w:val="•"/>
      <w:lvlJc w:val="left"/>
      <w:pPr>
        <w:ind w:left="1790" w:hanging="346"/>
      </w:pPr>
    </w:lvl>
    <w:lvl w:ilvl="2" w:tplc="0415001B">
      <w:numFmt w:val="bullet"/>
      <w:lvlText w:val="•"/>
      <w:lvlJc w:val="left"/>
      <w:pPr>
        <w:ind w:left="2640" w:hanging="346"/>
      </w:pPr>
    </w:lvl>
    <w:lvl w:ilvl="3" w:tplc="0415000F">
      <w:numFmt w:val="bullet"/>
      <w:lvlText w:val="•"/>
      <w:lvlJc w:val="left"/>
      <w:pPr>
        <w:ind w:left="3491" w:hanging="346"/>
      </w:pPr>
    </w:lvl>
    <w:lvl w:ilvl="4" w:tplc="04150019">
      <w:numFmt w:val="bullet"/>
      <w:lvlText w:val="•"/>
      <w:lvlJc w:val="left"/>
      <w:pPr>
        <w:ind w:left="4341" w:hanging="346"/>
      </w:pPr>
    </w:lvl>
    <w:lvl w:ilvl="5" w:tplc="0415001B">
      <w:numFmt w:val="bullet"/>
      <w:lvlText w:val="•"/>
      <w:lvlJc w:val="left"/>
      <w:pPr>
        <w:ind w:left="5192" w:hanging="346"/>
      </w:pPr>
    </w:lvl>
    <w:lvl w:ilvl="6" w:tplc="0415000F">
      <w:numFmt w:val="bullet"/>
      <w:lvlText w:val="•"/>
      <w:lvlJc w:val="left"/>
      <w:pPr>
        <w:ind w:left="6042" w:hanging="346"/>
      </w:pPr>
    </w:lvl>
    <w:lvl w:ilvl="7" w:tplc="04150019">
      <w:numFmt w:val="bullet"/>
      <w:lvlText w:val="•"/>
      <w:lvlJc w:val="left"/>
      <w:pPr>
        <w:ind w:left="6892" w:hanging="346"/>
      </w:pPr>
    </w:lvl>
    <w:lvl w:ilvl="8" w:tplc="0415001B">
      <w:numFmt w:val="bullet"/>
      <w:lvlText w:val="•"/>
      <w:lvlJc w:val="left"/>
      <w:pPr>
        <w:ind w:left="7743" w:hanging="346"/>
      </w:pPr>
    </w:lvl>
  </w:abstractNum>
  <w:abstractNum w:abstractNumId="55" w15:restartNumberingAfterBreak="0">
    <w:nsid w:val="58C53345"/>
    <w:multiLevelType w:val="hybridMultilevel"/>
    <w:tmpl w:val="3DE025D0"/>
    <w:lvl w:ilvl="0" w:tplc="0415000F">
      <w:start w:val="1"/>
      <w:numFmt w:val="decimal"/>
      <w:lvlText w:val="%1."/>
      <w:lvlJc w:val="left"/>
      <w:pPr>
        <w:ind w:left="58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292" w:hanging="358"/>
      </w:pPr>
      <w:rPr>
        <w:spacing w:val="-1"/>
        <w:w w:val="105"/>
      </w:rPr>
    </w:lvl>
    <w:lvl w:ilvl="2" w:tplc="0415001B">
      <w:numFmt w:val="bullet"/>
      <w:lvlText w:val="•"/>
      <w:lvlJc w:val="left"/>
      <w:pPr>
        <w:ind w:left="2204" w:hanging="358"/>
      </w:pPr>
    </w:lvl>
    <w:lvl w:ilvl="3" w:tplc="0415000F">
      <w:numFmt w:val="bullet"/>
      <w:lvlText w:val="•"/>
      <w:lvlJc w:val="left"/>
      <w:pPr>
        <w:ind w:left="3109" w:hanging="358"/>
      </w:pPr>
    </w:lvl>
    <w:lvl w:ilvl="4" w:tplc="04150019">
      <w:numFmt w:val="bullet"/>
      <w:lvlText w:val="•"/>
      <w:lvlJc w:val="left"/>
      <w:pPr>
        <w:ind w:left="4014" w:hanging="358"/>
      </w:pPr>
    </w:lvl>
    <w:lvl w:ilvl="5" w:tplc="0415001B">
      <w:numFmt w:val="bullet"/>
      <w:lvlText w:val="•"/>
      <w:lvlJc w:val="left"/>
      <w:pPr>
        <w:ind w:left="4919" w:hanging="358"/>
      </w:pPr>
    </w:lvl>
    <w:lvl w:ilvl="6" w:tplc="0415000F">
      <w:numFmt w:val="bullet"/>
      <w:lvlText w:val="•"/>
      <w:lvlJc w:val="left"/>
      <w:pPr>
        <w:ind w:left="5824" w:hanging="358"/>
      </w:pPr>
    </w:lvl>
    <w:lvl w:ilvl="7" w:tplc="04150019">
      <w:numFmt w:val="bullet"/>
      <w:lvlText w:val="•"/>
      <w:lvlJc w:val="left"/>
      <w:pPr>
        <w:ind w:left="6729" w:hanging="358"/>
      </w:pPr>
    </w:lvl>
    <w:lvl w:ilvl="8" w:tplc="0415001B">
      <w:numFmt w:val="bullet"/>
      <w:lvlText w:val="•"/>
      <w:lvlJc w:val="left"/>
      <w:pPr>
        <w:ind w:left="7634" w:hanging="358"/>
      </w:pPr>
    </w:lvl>
  </w:abstractNum>
  <w:abstractNum w:abstractNumId="56" w15:restartNumberingAfterBreak="0">
    <w:nsid w:val="593F081C"/>
    <w:multiLevelType w:val="hybridMultilevel"/>
    <w:tmpl w:val="A9A4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0E0984"/>
    <w:multiLevelType w:val="hybridMultilevel"/>
    <w:tmpl w:val="73B8F304"/>
    <w:lvl w:ilvl="0" w:tplc="04150011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8" w15:restartNumberingAfterBreak="0">
    <w:nsid w:val="60045078"/>
    <w:multiLevelType w:val="hybridMultilevel"/>
    <w:tmpl w:val="1EBED5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9" w15:restartNumberingAfterBreak="0">
    <w:nsid w:val="601D0260"/>
    <w:multiLevelType w:val="hybridMultilevel"/>
    <w:tmpl w:val="9A6488D8"/>
    <w:lvl w:ilvl="0" w:tplc="95C090F0">
      <w:start w:val="1"/>
      <w:numFmt w:val="decimal"/>
      <w:lvlText w:val="%1."/>
      <w:lvlJc w:val="left"/>
      <w:pPr>
        <w:ind w:left="550" w:hanging="348"/>
      </w:pPr>
      <w:rPr>
        <w:spacing w:val="-1"/>
        <w:w w:val="97"/>
      </w:rPr>
    </w:lvl>
    <w:lvl w:ilvl="1" w:tplc="E0188158">
      <w:numFmt w:val="bullet"/>
      <w:lvlText w:val="•"/>
      <w:lvlJc w:val="left"/>
      <w:pPr>
        <w:ind w:left="1448" w:hanging="348"/>
      </w:pPr>
    </w:lvl>
    <w:lvl w:ilvl="2" w:tplc="8D60321A">
      <w:numFmt w:val="bullet"/>
      <w:lvlText w:val="•"/>
      <w:lvlJc w:val="left"/>
      <w:pPr>
        <w:ind w:left="2336" w:hanging="348"/>
      </w:pPr>
    </w:lvl>
    <w:lvl w:ilvl="3" w:tplc="92F2EB9A">
      <w:numFmt w:val="bullet"/>
      <w:lvlText w:val="•"/>
      <w:lvlJc w:val="left"/>
      <w:pPr>
        <w:ind w:left="3225" w:hanging="348"/>
      </w:pPr>
    </w:lvl>
    <w:lvl w:ilvl="4" w:tplc="FD3219C6">
      <w:numFmt w:val="bullet"/>
      <w:lvlText w:val="•"/>
      <w:lvlJc w:val="left"/>
      <w:pPr>
        <w:ind w:left="4113" w:hanging="348"/>
      </w:pPr>
    </w:lvl>
    <w:lvl w:ilvl="5" w:tplc="FFFAD436">
      <w:numFmt w:val="bullet"/>
      <w:lvlText w:val="•"/>
      <w:lvlJc w:val="left"/>
      <w:pPr>
        <w:ind w:left="5002" w:hanging="348"/>
      </w:pPr>
    </w:lvl>
    <w:lvl w:ilvl="6" w:tplc="BAFC05C2">
      <w:numFmt w:val="bullet"/>
      <w:lvlText w:val="•"/>
      <w:lvlJc w:val="left"/>
      <w:pPr>
        <w:ind w:left="5890" w:hanging="348"/>
      </w:pPr>
    </w:lvl>
    <w:lvl w:ilvl="7" w:tplc="30FA6252">
      <w:numFmt w:val="bullet"/>
      <w:lvlText w:val="•"/>
      <w:lvlJc w:val="left"/>
      <w:pPr>
        <w:ind w:left="6778" w:hanging="348"/>
      </w:pPr>
    </w:lvl>
    <w:lvl w:ilvl="8" w:tplc="6270E014">
      <w:numFmt w:val="bullet"/>
      <w:lvlText w:val="•"/>
      <w:lvlJc w:val="left"/>
      <w:pPr>
        <w:ind w:left="7667" w:hanging="348"/>
      </w:pPr>
    </w:lvl>
  </w:abstractNum>
  <w:abstractNum w:abstractNumId="60" w15:restartNumberingAfterBreak="0">
    <w:nsid w:val="609F1112"/>
    <w:multiLevelType w:val="hybridMultilevel"/>
    <w:tmpl w:val="1A6049C4"/>
    <w:lvl w:ilvl="0" w:tplc="346CA03C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</w:rPr>
    </w:lvl>
    <w:lvl w:ilvl="1" w:tplc="9388630A">
      <w:start w:val="1"/>
      <w:numFmt w:val="decimal"/>
      <w:lvlText w:val="%2)"/>
      <w:lvlJc w:val="left"/>
      <w:pPr>
        <w:ind w:left="1276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</w:rPr>
    </w:lvl>
    <w:lvl w:ilvl="2" w:tplc="DC40311E">
      <w:start w:val="1"/>
      <w:numFmt w:val="lowerLetter"/>
      <w:lvlText w:val="%3)"/>
      <w:lvlJc w:val="left"/>
      <w:pPr>
        <w:ind w:left="198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</w:rPr>
    </w:lvl>
    <w:lvl w:ilvl="3" w:tplc="B5061D18">
      <w:numFmt w:val="bullet"/>
      <w:lvlText w:val="•"/>
      <w:lvlJc w:val="left"/>
      <w:pPr>
        <w:ind w:left="2913" w:hanging="359"/>
      </w:pPr>
    </w:lvl>
    <w:lvl w:ilvl="4" w:tplc="8DAA3D00">
      <w:numFmt w:val="bullet"/>
      <w:lvlText w:val="•"/>
      <w:lvlJc w:val="left"/>
      <w:pPr>
        <w:ind w:left="3846" w:hanging="359"/>
      </w:pPr>
    </w:lvl>
    <w:lvl w:ilvl="5" w:tplc="A4EEE398">
      <w:numFmt w:val="bullet"/>
      <w:lvlText w:val="•"/>
      <w:lvlJc w:val="left"/>
      <w:pPr>
        <w:ind w:left="4779" w:hanging="359"/>
      </w:pPr>
    </w:lvl>
    <w:lvl w:ilvl="6" w:tplc="F45AA472">
      <w:numFmt w:val="bullet"/>
      <w:lvlText w:val="•"/>
      <w:lvlJc w:val="left"/>
      <w:pPr>
        <w:ind w:left="5712" w:hanging="359"/>
      </w:pPr>
    </w:lvl>
    <w:lvl w:ilvl="7" w:tplc="52FACB2C">
      <w:numFmt w:val="bullet"/>
      <w:lvlText w:val="•"/>
      <w:lvlJc w:val="left"/>
      <w:pPr>
        <w:ind w:left="6645" w:hanging="359"/>
      </w:pPr>
    </w:lvl>
    <w:lvl w:ilvl="8" w:tplc="FED4CADC">
      <w:numFmt w:val="bullet"/>
      <w:lvlText w:val="•"/>
      <w:lvlJc w:val="left"/>
      <w:pPr>
        <w:ind w:left="7578" w:hanging="359"/>
      </w:pPr>
    </w:lvl>
  </w:abstractNum>
  <w:abstractNum w:abstractNumId="61" w15:restartNumberingAfterBreak="0">
    <w:nsid w:val="676C6975"/>
    <w:multiLevelType w:val="hybridMultilevel"/>
    <w:tmpl w:val="17C4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917AC7"/>
    <w:multiLevelType w:val="hybridMultilevel"/>
    <w:tmpl w:val="141021FA"/>
    <w:lvl w:ilvl="0" w:tplc="5C0A4D26">
      <w:start w:val="1"/>
      <w:numFmt w:val="decimal"/>
      <w:lvlText w:val="%1."/>
      <w:lvlJc w:val="left"/>
      <w:pPr>
        <w:ind w:left="53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1" w:tplc="0D2801B0">
      <w:numFmt w:val="bullet"/>
      <w:lvlText w:val="•"/>
      <w:lvlJc w:val="left"/>
      <w:pPr>
        <w:ind w:left="1430" w:hanging="365"/>
      </w:pPr>
    </w:lvl>
    <w:lvl w:ilvl="2" w:tplc="2C841BCC">
      <w:numFmt w:val="bullet"/>
      <w:lvlText w:val="•"/>
      <w:lvlJc w:val="left"/>
      <w:pPr>
        <w:ind w:left="2320" w:hanging="365"/>
      </w:pPr>
    </w:lvl>
    <w:lvl w:ilvl="3" w:tplc="EA266DB8">
      <w:numFmt w:val="bullet"/>
      <w:lvlText w:val="•"/>
      <w:lvlJc w:val="left"/>
      <w:pPr>
        <w:ind w:left="3211" w:hanging="365"/>
      </w:pPr>
    </w:lvl>
    <w:lvl w:ilvl="4" w:tplc="A86E216A">
      <w:numFmt w:val="bullet"/>
      <w:lvlText w:val="•"/>
      <w:lvlJc w:val="left"/>
      <w:pPr>
        <w:ind w:left="4101" w:hanging="365"/>
      </w:pPr>
    </w:lvl>
    <w:lvl w:ilvl="5" w:tplc="31166FE6">
      <w:numFmt w:val="bullet"/>
      <w:lvlText w:val="•"/>
      <w:lvlJc w:val="left"/>
      <w:pPr>
        <w:ind w:left="4992" w:hanging="365"/>
      </w:pPr>
    </w:lvl>
    <w:lvl w:ilvl="6" w:tplc="645483AE">
      <w:numFmt w:val="bullet"/>
      <w:lvlText w:val="•"/>
      <w:lvlJc w:val="left"/>
      <w:pPr>
        <w:ind w:left="5882" w:hanging="365"/>
      </w:pPr>
    </w:lvl>
    <w:lvl w:ilvl="7" w:tplc="111CE37A">
      <w:numFmt w:val="bullet"/>
      <w:lvlText w:val="•"/>
      <w:lvlJc w:val="left"/>
      <w:pPr>
        <w:ind w:left="6772" w:hanging="365"/>
      </w:pPr>
    </w:lvl>
    <w:lvl w:ilvl="8" w:tplc="6B528EA4">
      <w:numFmt w:val="bullet"/>
      <w:lvlText w:val="•"/>
      <w:lvlJc w:val="left"/>
      <w:pPr>
        <w:ind w:left="7663" w:hanging="365"/>
      </w:pPr>
    </w:lvl>
  </w:abstractNum>
  <w:abstractNum w:abstractNumId="63" w15:restartNumberingAfterBreak="0">
    <w:nsid w:val="6B894089"/>
    <w:multiLevelType w:val="hybridMultilevel"/>
    <w:tmpl w:val="13A8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05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BB00F6B"/>
    <w:multiLevelType w:val="hybridMultilevel"/>
    <w:tmpl w:val="938E4758"/>
    <w:lvl w:ilvl="0" w:tplc="8DB03396">
      <w:start w:val="1"/>
      <w:numFmt w:val="decimal"/>
      <w:lvlText w:val="%1."/>
      <w:lvlJc w:val="left"/>
      <w:pPr>
        <w:ind w:left="644" w:hanging="360"/>
      </w:pPr>
    </w:lvl>
    <w:lvl w:ilvl="1" w:tplc="60260C3E">
      <w:start w:val="1"/>
      <w:numFmt w:val="lowerLetter"/>
      <w:lvlText w:val="%2."/>
      <w:lvlJc w:val="left"/>
      <w:pPr>
        <w:ind w:left="1440" w:hanging="360"/>
      </w:pPr>
    </w:lvl>
    <w:lvl w:ilvl="2" w:tplc="1AAED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86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C5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8F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4F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01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82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D7311E"/>
    <w:multiLevelType w:val="hybridMultilevel"/>
    <w:tmpl w:val="197C04C2"/>
    <w:lvl w:ilvl="0" w:tplc="B92A031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8FD42388">
      <w:start w:val="1"/>
      <w:numFmt w:val="lowerLetter"/>
      <w:lvlText w:val="%2."/>
      <w:lvlJc w:val="left"/>
      <w:pPr>
        <w:ind w:left="1440" w:hanging="360"/>
      </w:pPr>
    </w:lvl>
    <w:lvl w:ilvl="2" w:tplc="706426BC" w:tentative="1">
      <w:start w:val="1"/>
      <w:numFmt w:val="lowerRoman"/>
      <w:lvlText w:val="%3."/>
      <w:lvlJc w:val="right"/>
      <w:pPr>
        <w:ind w:left="2160" w:hanging="180"/>
      </w:pPr>
    </w:lvl>
    <w:lvl w:ilvl="3" w:tplc="81AE7F18" w:tentative="1">
      <w:start w:val="1"/>
      <w:numFmt w:val="decimal"/>
      <w:lvlText w:val="%4."/>
      <w:lvlJc w:val="left"/>
      <w:pPr>
        <w:ind w:left="2880" w:hanging="360"/>
      </w:pPr>
    </w:lvl>
    <w:lvl w:ilvl="4" w:tplc="2A3CA674" w:tentative="1">
      <w:start w:val="1"/>
      <w:numFmt w:val="lowerLetter"/>
      <w:lvlText w:val="%5."/>
      <w:lvlJc w:val="left"/>
      <w:pPr>
        <w:ind w:left="3600" w:hanging="360"/>
      </w:pPr>
    </w:lvl>
    <w:lvl w:ilvl="5" w:tplc="44DC15B0" w:tentative="1">
      <w:start w:val="1"/>
      <w:numFmt w:val="lowerRoman"/>
      <w:lvlText w:val="%6."/>
      <w:lvlJc w:val="right"/>
      <w:pPr>
        <w:ind w:left="4320" w:hanging="180"/>
      </w:pPr>
    </w:lvl>
    <w:lvl w:ilvl="6" w:tplc="74208436" w:tentative="1">
      <w:start w:val="1"/>
      <w:numFmt w:val="decimal"/>
      <w:lvlText w:val="%7."/>
      <w:lvlJc w:val="left"/>
      <w:pPr>
        <w:ind w:left="5040" w:hanging="360"/>
      </w:pPr>
    </w:lvl>
    <w:lvl w:ilvl="7" w:tplc="6C4AE668" w:tentative="1">
      <w:start w:val="1"/>
      <w:numFmt w:val="lowerLetter"/>
      <w:lvlText w:val="%8."/>
      <w:lvlJc w:val="left"/>
      <w:pPr>
        <w:ind w:left="5760" w:hanging="360"/>
      </w:pPr>
    </w:lvl>
    <w:lvl w:ilvl="8" w:tplc="A1D27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A2132D"/>
    <w:multiLevelType w:val="hybridMultilevel"/>
    <w:tmpl w:val="CF962348"/>
    <w:lvl w:ilvl="0" w:tplc="E21CC6F4">
      <w:start w:val="2"/>
      <w:numFmt w:val="decimal"/>
      <w:lvlText w:val="%1."/>
      <w:lvlJc w:val="left"/>
      <w:pPr>
        <w:ind w:left="52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</w:rPr>
    </w:lvl>
    <w:lvl w:ilvl="1" w:tplc="2026BF4C">
      <w:numFmt w:val="bullet"/>
      <w:lvlText w:val="•"/>
      <w:lvlJc w:val="left"/>
      <w:pPr>
        <w:ind w:left="1412" w:hanging="358"/>
      </w:pPr>
    </w:lvl>
    <w:lvl w:ilvl="2" w:tplc="79FEA3EA">
      <w:numFmt w:val="bullet"/>
      <w:lvlText w:val="•"/>
      <w:lvlJc w:val="left"/>
      <w:pPr>
        <w:ind w:left="2304" w:hanging="358"/>
      </w:pPr>
    </w:lvl>
    <w:lvl w:ilvl="3" w:tplc="DA2EC956">
      <w:numFmt w:val="bullet"/>
      <w:lvlText w:val="•"/>
      <w:lvlJc w:val="left"/>
      <w:pPr>
        <w:ind w:left="3197" w:hanging="358"/>
      </w:pPr>
    </w:lvl>
    <w:lvl w:ilvl="4" w:tplc="A1469C2C">
      <w:numFmt w:val="bullet"/>
      <w:lvlText w:val="•"/>
      <w:lvlJc w:val="left"/>
      <w:pPr>
        <w:ind w:left="4089" w:hanging="358"/>
      </w:pPr>
    </w:lvl>
    <w:lvl w:ilvl="5" w:tplc="B28AC444">
      <w:numFmt w:val="bullet"/>
      <w:lvlText w:val="•"/>
      <w:lvlJc w:val="left"/>
      <w:pPr>
        <w:ind w:left="4982" w:hanging="358"/>
      </w:pPr>
    </w:lvl>
    <w:lvl w:ilvl="6" w:tplc="15F25354">
      <w:numFmt w:val="bullet"/>
      <w:lvlText w:val="•"/>
      <w:lvlJc w:val="left"/>
      <w:pPr>
        <w:ind w:left="5874" w:hanging="358"/>
      </w:pPr>
    </w:lvl>
    <w:lvl w:ilvl="7" w:tplc="50461DFE">
      <w:numFmt w:val="bullet"/>
      <w:lvlText w:val="•"/>
      <w:lvlJc w:val="left"/>
      <w:pPr>
        <w:ind w:left="6766" w:hanging="358"/>
      </w:pPr>
    </w:lvl>
    <w:lvl w:ilvl="8" w:tplc="1DE2E3EE">
      <w:numFmt w:val="bullet"/>
      <w:lvlText w:val="•"/>
      <w:lvlJc w:val="left"/>
      <w:pPr>
        <w:ind w:left="7659" w:hanging="358"/>
      </w:pPr>
    </w:lvl>
  </w:abstractNum>
  <w:abstractNum w:abstractNumId="67" w15:restartNumberingAfterBreak="0">
    <w:nsid w:val="76876B9E"/>
    <w:multiLevelType w:val="hybridMultilevel"/>
    <w:tmpl w:val="9872C5E8"/>
    <w:lvl w:ilvl="0" w:tplc="04150001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31041"/>
    <w:multiLevelType w:val="hybridMultilevel"/>
    <w:tmpl w:val="93B863CA"/>
    <w:name w:val="Tiret 0"/>
    <w:lvl w:ilvl="0" w:tplc="4A5E488C">
      <w:start w:val="1"/>
      <w:numFmt w:val="decimal"/>
      <w:lvlText w:val="%1."/>
      <w:lvlJc w:val="left"/>
      <w:pPr>
        <w:ind w:left="720" w:hanging="360"/>
      </w:pPr>
    </w:lvl>
    <w:lvl w:ilvl="1" w:tplc="93B2B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8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9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66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CE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2C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49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8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BE33B7"/>
    <w:multiLevelType w:val="hybridMultilevel"/>
    <w:tmpl w:val="6DDC237E"/>
    <w:lvl w:ilvl="0" w:tplc="91BC821A">
      <w:start w:val="1"/>
      <w:numFmt w:val="decimal"/>
      <w:lvlText w:val="%1."/>
      <w:lvlJc w:val="left"/>
      <w:pPr>
        <w:ind w:left="481" w:hanging="356"/>
      </w:pPr>
      <w:rPr>
        <w:spacing w:val="-1"/>
        <w:w w:val="100"/>
      </w:rPr>
    </w:lvl>
    <w:lvl w:ilvl="1" w:tplc="6052BF42">
      <w:start w:val="1"/>
      <w:numFmt w:val="decimal"/>
      <w:lvlText w:val="%2)"/>
      <w:lvlJc w:val="left"/>
      <w:pPr>
        <w:ind w:left="1242" w:hanging="360"/>
      </w:pPr>
      <w:rPr>
        <w:spacing w:val="-1"/>
        <w:w w:val="105"/>
      </w:rPr>
    </w:lvl>
    <w:lvl w:ilvl="2" w:tplc="0415001B">
      <w:start w:val="1"/>
      <w:numFmt w:val="lowerLetter"/>
      <w:lvlText w:val="%3)"/>
      <w:lvlJc w:val="left"/>
      <w:pPr>
        <w:ind w:left="17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3" w:tplc="0415000F">
      <w:numFmt w:val="bullet"/>
      <w:lvlText w:val="•"/>
      <w:lvlJc w:val="left"/>
      <w:pPr>
        <w:ind w:left="1700" w:hanging="360"/>
      </w:pPr>
    </w:lvl>
    <w:lvl w:ilvl="4" w:tplc="04150019">
      <w:numFmt w:val="bullet"/>
      <w:lvlText w:val="•"/>
      <w:lvlJc w:val="left"/>
      <w:pPr>
        <w:ind w:left="2806" w:hanging="360"/>
      </w:pPr>
    </w:lvl>
    <w:lvl w:ilvl="5" w:tplc="0415001B">
      <w:numFmt w:val="bullet"/>
      <w:lvlText w:val="•"/>
      <w:lvlJc w:val="left"/>
      <w:pPr>
        <w:ind w:left="3912" w:hanging="360"/>
      </w:pPr>
    </w:lvl>
    <w:lvl w:ilvl="6" w:tplc="0415000F">
      <w:numFmt w:val="bullet"/>
      <w:lvlText w:val="•"/>
      <w:lvlJc w:val="left"/>
      <w:pPr>
        <w:ind w:left="5018" w:hanging="360"/>
      </w:pPr>
    </w:lvl>
    <w:lvl w:ilvl="7" w:tplc="04150019">
      <w:numFmt w:val="bullet"/>
      <w:lvlText w:val="•"/>
      <w:lvlJc w:val="left"/>
      <w:pPr>
        <w:ind w:left="6125" w:hanging="360"/>
      </w:pPr>
    </w:lvl>
    <w:lvl w:ilvl="8" w:tplc="0415001B">
      <w:numFmt w:val="bullet"/>
      <w:lvlText w:val="•"/>
      <w:lvlJc w:val="left"/>
      <w:pPr>
        <w:ind w:left="7231" w:hanging="360"/>
      </w:pPr>
    </w:lvl>
  </w:abstractNum>
  <w:abstractNum w:abstractNumId="70" w15:restartNumberingAfterBreak="0">
    <w:nsid w:val="7F2624AF"/>
    <w:multiLevelType w:val="hybridMultilevel"/>
    <w:tmpl w:val="1D12B856"/>
    <w:lvl w:ilvl="0" w:tplc="A836B2AE">
      <w:start w:val="1"/>
      <w:numFmt w:val="decimal"/>
      <w:lvlText w:val="%1."/>
      <w:lvlJc w:val="left"/>
      <w:pPr>
        <w:ind w:left="562" w:hanging="356"/>
      </w:pPr>
      <w:rPr>
        <w:w w:val="101"/>
      </w:rPr>
    </w:lvl>
    <w:lvl w:ilvl="1" w:tplc="04150019">
      <w:start w:val="1"/>
      <w:numFmt w:val="decimal"/>
      <w:lvlText w:val="%2)"/>
      <w:lvlJc w:val="left"/>
      <w:pPr>
        <w:ind w:left="1270" w:hanging="357"/>
      </w:pPr>
      <w:rPr>
        <w:spacing w:val="-1"/>
        <w:w w:val="103"/>
      </w:rPr>
    </w:lvl>
    <w:lvl w:ilvl="2" w:tplc="0415001B">
      <w:numFmt w:val="bullet"/>
      <w:lvlText w:val="•"/>
      <w:lvlJc w:val="left"/>
      <w:pPr>
        <w:ind w:left="2187" w:hanging="357"/>
      </w:pPr>
    </w:lvl>
    <w:lvl w:ilvl="3" w:tplc="0415000F">
      <w:numFmt w:val="bullet"/>
      <w:lvlText w:val="•"/>
      <w:lvlJc w:val="left"/>
      <w:pPr>
        <w:ind w:left="3094" w:hanging="357"/>
      </w:pPr>
    </w:lvl>
    <w:lvl w:ilvl="4" w:tplc="04150019">
      <w:numFmt w:val="bullet"/>
      <w:lvlText w:val="•"/>
      <w:lvlJc w:val="left"/>
      <w:pPr>
        <w:ind w:left="4001" w:hanging="357"/>
      </w:pPr>
    </w:lvl>
    <w:lvl w:ilvl="5" w:tplc="0415001B">
      <w:numFmt w:val="bullet"/>
      <w:lvlText w:val="•"/>
      <w:lvlJc w:val="left"/>
      <w:pPr>
        <w:ind w:left="4908" w:hanging="357"/>
      </w:pPr>
    </w:lvl>
    <w:lvl w:ilvl="6" w:tplc="0415000F">
      <w:numFmt w:val="bullet"/>
      <w:lvlText w:val="•"/>
      <w:lvlJc w:val="left"/>
      <w:pPr>
        <w:ind w:left="5815" w:hanging="357"/>
      </w:pPr>
    </w:lvl>
    <w:lvl w:ilvl="7" w:tplc="04150019">
      <w:numFmt w:val="bullet"/>
      <w:lvlText w:val="•"/>
      <w:lvlJc w:val="left"/>
      <w:pPr>
        <w:ind w:left="6722" w:hanging="357"/>
      </w:pPr>
    </w:lvl>
    <w:lvl w:ilvl="8" w:tplc="0415001B">
      <w:numFmt w:val="bullet"/>
      <w:lvlText w:val="•"/>
      <w:lvlJc w:val="left"/>
      <w:pPr>
        <w:ind w:left="7629" w:hanging="357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5"/>
  </w:num>
  <w:num w:numId="21">
    <w:abstractNumId w:val="49"/>
  </w:num>
  <w:num w:numId="22">
    <w:abstractNumId w:val="21"/>
  </w:num>
  <w:num w:numId="23">
    <w:abstractNumId w:val="46"/>
  </w:num>
  <w:num w:numId="24">
    <w:abstractNumId w:val="30"/>
  </w:num>
  <w:num w:numId="25">
    <w:abstractNumId w:val="9"/>
  </w:num>
  <w:num w:numId="26">
    <w:abstractNumId w:val="22"/>
  </w:num>
  <w:num w:numId="27">
    <w:abstractNumId w:val="58"/>
  </w:num>
  <w:num w:numId="28">
    <w:abstractNumId w:val="39"/>
  </w:num>
  <w:num w:numId="29">
    <w:abstractNumId w:val="36"/>
  </w:num>
  <w:num w:numId="30">
    <w:abstractNumId w:val="47"/>
  </w:num>
  <w:num w:numId="31">
    <w:abstractNumId w:val="32"/>
  </w:num>
  <w:num w:numId="32">
    <w:abstractNumId w:val="44"/>
  </w:num>
  <w:num w:numId="33">
    <w:abstractNumId w:val="57"/>
  </w:num>
  <w:num w:numId="34">
    <w:abstractNumId w:val="4"/>
  </w:num>
  <w:num w:numId="35">
    <w:abstractNumId w:val="7"/>
  </w:num>
  <w:num w:numId="36">
    <w:abstractNumId w:val="13"/>
  </w:num>
  <w:num w:numId="37">
    <w:abstractNumId w:val="5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2"/>
    <w:rsid w:val="00013815"/>
    <w:rsid w:val="0003078C"/>
    <w:rsid w:val="00041B13"/>
    <w:rsid w:val="000473C1"/>
    <w:rsid w:val="000548FE"/>
    <w:rsid w:val="00054E1B"/>
    <w:rsid w:val="00066BAC"/>
    <w:rsid w:val="00070DC6"/>
    <w:rsid w:val="0007550D"/>
    <w:rsid w:val="000A2E30"/>
    <w:rsid w:val="000A58EE"/>
    <w:rsid w:val="000E695C"/>
    <w:rsid w:val="000F5784"/>
    <w:rsid w:val="000F6A8C"/>
    <w:rsid w:val="00107E50"/>
    <w:rsid w:val="00113ADF"/>
    <w:rsid w:val="001375CF"/>
    <w:rsid w:val="00165516"/>
    <w:rsid w:val="00172D77"/>
    <w:rsid w:val="001E374C"/>
    <w:rsid w:val="001E5314"/>
    <w:rsid w:val="0021356D"/>
    <w:rsid w:val="00217429"/>
    <w:rsid w:val="002449FF"/>
    <w:rsid w:val="0026133C"/>
    <w:rsid w:val="00263574"/>
    <w:rsid w:val="00294793"/>
    <w:rsid w:val="002B7DFE"/>
    <w:rsid w:val="002E12CE"/>
    <w:rsid w:val="002E592F"/>
    <w:rsid w:val="002F4261"/>
    <w:rsid w:val="002F464F"/>
    <w:rsid w:val="00303773"/>
    <w:rsid w:val="00313F6D"/>
    <w:rsid w:val="0036741D"/>
    <w:rsid w:val="00374437"/>
    <w:rsid w:val="003745B6"/>
    <w:rsid w:val="003A6EE6"/>
    <w:rsid w:val="003A7160"/>
    <w:rsid w:val="003D7ED3"/>
    <w:rsid w:val="004007D1"/>
    <w:rsid w:val="00406F4B"/>
    <w:rsid w:val="00414A77"/>
    <w:rsid w:val="004276B2"/>
    <w:rsid w:val="00457A91"/>
    <w:rsid w:val="00467D16"/>
    <w:rsid w:val="004A18EB"/>
    <w:rsid w:val="004A4EF8"/>
    <w:rsid w:val="004C1910"/>
    <w:rsid w:val="004E4CED"/>
    <w:rsid w:val="004E6DBA"/>
    <w:rsid w:val="005041E1"/>
    <w:rsid w:val="005062AF"/>
    <w:rsid w:val="0053173F"/>
    <w:rsid w:val="00570CE3"/>
    <w:rsid w:val="005F330A"/>
    <w:rsid w:val="00600B78"/>
    <w:rsid w:val="00603712"/>
    <w:rsid w:val="006066BE"/>
    <w:rsid w:val="00614B0D"/>
    <w:rsid w:val="006369D6"/>
    <w:rsid w:val="006420B8"/>
    <w:rsid w:val="006613FF"/>
    <w:rsid w:val="0067153E"/>
    <w:rsid w:val="00690899"/>
    <w:rsid w:val="006F48C4"/>
    <w:rsid w:val="00730EB1"/>
    <w:rsid w:val="00752B64"/>
    <w:rsid w:val="007535B5"/>
    <w:rsid w:val="0076281D"/>
    <w:rsid w:val="00763571"/>
    <w:rsid w:val="00766A12"/>
    <w:rsid w:val="007A2822"/>
    <w:rsid w:val="007A3412"/>
    <w:rsid w:val="007A7412"/>
    <w:rsid w:val="007B709A"/>
    <w:rsid w:val="007E291C"/>
    <w:rsid w:val="008164E3"/>
    <w:rsid w:val="00822FBB"/>
    <w:rsid w:val="00837098"/>
    <w:rsid w:val="00837F70"/>
    <w:rsid w:val="00842EAC"/>
    <w:rsid w:val="008531DF"/>
    <w:rsid w:val="00877783"/>
    <w:rsid w:val="00887E21"/>
    <w:rsid w:val="008B0FE2"/>
    <w:rsid w:val="008C15DE"/>
    <w:rsid w:val="008D12CB"/>
    <w:rsid w:val="00906A7A"/>
    <w:rsid w:val="0095542C"/>
    <w:rsid w:val="009A661C"/>
    <w:rsid w:val="009C0041"/>
    <w:rsid w:val="009D28E9"/>
    <w:rsid w:val="009E013F"/>
    <w:rsid w:val="009F3C7B"/>
    <w:rsid w:val="00A03018"/>
    <w:rsid w:val="00A10E9A"/>
    <w:rsid w:val="00A23F34"/>
    <w:rsid w:val="00A56FD6"/>
    <w:rsid w:val="00A6251C"/>
    <w:rsid w:val="00A62F8E"/>
    <w:rsid w:val="00A8002D"/>
    <w:rsid w:val="00AB7261"/>
    <w:rsid w:val="00AF2B99"/>
    <w:rsid w:val="00B01E8B"/>
    <w:rsid w:val="00B10D46"/>
    <w:rsid w:val="00B148F1"/>
    <w:rsid w:val="00B17867"/>
    <w:rsid w:val="00B34221"/>
    <w:rsid w:val="00B53E0F"/>
    <w:rsid w:val="00B6172F"/>
    <w:rsid w:val="00B81477"/>
    <w:rsid w:val="00BB516E"/>
    <w:rsid w:val="00BD2E26"/>
    <w:rsid w:val="00BD32E2"/>
    <w:rsid w:val="00BD5352"/>
    <w:rsid w:val="00BE06D7"/>
    <w:rsid w:val="00C043D1"/>
    <w:rsid w:val="00C1540F"/>
    <w:rsid w:val="00C16336"/>
    <w:rsid w:val="00C21CCD"/>
    <w:rsid w:val="00C24FE2"/>
    <w:rsid w:val="00C25E5B"/>
    <w:rsid w:val="00C51A71"/>
    <w:rsid w:val="00C55739"/>
    <w:rsid w:val="00C6428E"/>
    <w:rsid w:val="00C6493C"/>
    <w:rsid w:val="00C64FAB"/>
    <w:rsid w:val="00C73F80"/>
    <w:rsid w:val="00C75DF2"/>
    <w:rsid w:val="00C87DC7"/>
    <w:rsid w:val="00CA77B6"/>
    <w:rsid w:val="00CB20BC"/>
    <w:rsid w:val="00CD4453"/>
    <w:rsid w:val="00CE3629"/>
    <w:rsid w:val="00CF5E5A"/>
    <w:rsid w:val="00D32ED5"/>
    <w:rsid w:val="00D34812"/>
    <w:rsid w:val="00D35DA4"/>
    <w:rsid w:val="00D71111"/>
    <w:rsid w:val="00DA6451"/>
    <w:rsid w:val="00DB55F1"/>
    <w:rsid w:val="00DE7D0D"/>
    <w:rsid w:val="00E05BDF"/>
    <w:rsid w:val="00E15C61"/>
    <w:rsid w:val="00E20B0F"/>
    <w:rsid w:val="00E51E63"/>
    <w:rsid w:val="00E7180B"/>
    <w:rsid w:val="00E737C5"/>
    <w:rsid w:val="00ED31DE"/>
    <w:rsid w:val="00EE1F9E"/>
    <w:rsid w:val="00EE6812"/>
    <w:rsid w:val="00EE6F16"/>
    <w:rsid w:val="00EE78DC"/>
    <w:rsid w:val="00F137D3"/>
    <w:rsid w:val="00F13E73"/>
    <w:rsid w:val="00F4066E"/>
    <w:rsid w:val="00F6184D"/>
    <w:rsid w:val="00FB14F0"/>
    <w:rsid w:val="00FD6DC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6495"/>
  <w15:docId w15:val="{5272DF2D-4004-4F85-8CFC-405791C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0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1655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16551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65516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8B0FE2"/>
    <w:pPr>
      <w:spacing w:before="56"/>
      <w:ind w:left="3991" w:right="4055"/>
      <w:jc w:val="center"/>
    </w:pPr>
    <w:rPr>
      <w:rFonts w:ascii="Arial" w:eastAsia="Arial" w:hAnsi="Arial" w:cs="Arial"/>
      <w:b/>
      <w:bCs/>
      <w:sz w:val="141"/>
      <w:szCs w:val="141"/>
    </w:rPr>
  </w:style>
  <w:style w:type="character" w:customStyle="1" w:styleId="TytuZnak">
    <w:name w:val="Tytuł Znak"/>
    <w:basedOn w:val="Domylnaczcionkaakapitu"/>
    <w:link w:val="Tytu"/>
    <w:uiPriority w:val="1"/>
    <w:rsid w:val="008B0FE2"/>
    <w:rPr>
      <w:rFonts w:ascii="Arial" w:eastAsia="Arial" w:hAnsi="Arial" w:cs="Arial"/>
      <w:b/>
      <w:bCs/>
      <w:sz w:val="141"/>
      <w:szCs w:val="141"/>
      <w:lang w:val="en-US"/>
    </w:rPr>
  </w:style>
  <w:style w:type="paragraph" w:styleId="Tekstpodstawowy">
    <w:name w:val="Body Text"/>
    <w:basedOn w:val="Normalny"/>
    <w:link w:val="TekstpodstawowyZnak"/>
    <w:unhideWhenUsed/>
    <w:qFormat/>
    <w:rsid w:val="008B0FE2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8B0FE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aliases w:val="normalny tekst,Wypunktowanie,CW_Lista,L1,List Paragraph,Akapit z listą5,Numerowanie,Akapit z listą BS,sw tekst,T_SZ_List Paragraph,Kolorowa lista — akcent 11,Normalny1,Akapit z listą3,Akapit z listą31,Normal2,Akapit z listą1,wypunktowanie"/>
    <w:basedOn w:val="Normalny"/>
    <w:link w:val="AkapitzlistZnak"/>
    <w:qFormat/>
    <w:rsid w:val="008B0FE2"/>
    <w:pPr>
      <w:ind w:left="493" w:hanging="346"/>
      <w:jc w:val="both"/>
    </w:pPr>
  </w:style>
  <w:style w:type="paragraph" w:customStyle="1" w:styleId="Nagwek11">
    <w:name w:val="Nagłówek 11"/>
    <w:basedOn w:val="Normalny"/>
    <w:uiPriority w:val="1"/>
    <w:qFormat/>
    <w:rsid w:val="008B0FE2"/>
    <w:pPr>
      <w:ind w:left="728" w:hanging="3913"/>
      <w:outlineLvl w:val="1"/>
    </w:pPr>
    <w:rPr>
      <w:b/>
      <w:bCs/>
      <w:sz w:val="25"/>
      <w:szCs w:val="25"/>
    </w:rPr>
  </w:style>
  <w:style w:type="paragraph" w:customStyle="1" w:styleId="Nagwek21">
    <w:name w:val="Nagłówek 21"/>
    <w:basedOn w:val="Normalny"/>
    <w:uiPriority w:val="1"/>
    <w:qFormat/>
    <w:rsid w:val="008B0FE2"/>
    <w:pPr>
      <w:spacing w:before="1"/>
      <w:ind w:left="201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8B0FE2"/>
  </w:style>
  <w:style w:type="table" w:customStyle="1" w:styleId="TableNormal">
    <w:name w:val="Table Normal"/>
    <w:uiPriority w:val="2"/>
    <w:semiHidden/>
    <w:qFormat/>
    <w:rsid w:val="008B0F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B0F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FE2"/>
    <w:rPr>
      <w:color w:val="800080"/>
      <w:u w:val="single"/>
    </w:rPr>
  </w:style>
  <w:style w:type="character" w:customStyle="1" w:styleId="AkapitzlistZnak">
    <w:name w:val="Akapit z listą Znak"/>
    <w:aliases w:val="normalny tekst Znak,Wypunktowanie Znak,CW_Lista Znak,L1 Znak,List Paragraph Znak,Akapit z listą5 Znak,Numerowanie Znak,Akapit z listą BS Znak,sw tekst Znak,T_SZ_List Paragraph Znak,Kolorowa lista — akcent 11 Znak,Normalny1 Znak"/>
    <w:link w:val="Akapitzlist"/>
    <w:qFormat/>
    <w:locked/>
    <w:rsid w:val="00AB7261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D3"/>
    <w:rPr>
      <w:vertAlign w:val="superscript"/>
    </w:rPr>
  </w:style>
  <w:style w:type="paragraph" w:customStyle="1" w:styleId="western">
    <w:name w:val="western"/>
    <w:basedOn w:val="Normalny"/>
    <w:qFormat/>
    <w:rsid w:val="00F6184D"/>
    <w:pPr>
      <w:widowControl/>
      <w:autoSpaceDE/>
      <w:autoSpaceDN/>
      <w:spacing w:beforeAutospacing="1" w:after="119"/>
    </w:pPr>
    <w:rPr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84D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1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F6184D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6184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184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F6184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184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1655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6551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5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55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2">
    <w:name w:val="Normalny2"/>
    <w:basedOn w:val="Domylnaczcionkaakapitu"/>
    <w:rsid w:val="00165516"/>
  </w:style>
  <w:style w:type="paragraph" w:customStyle="1" w:styleId="mb-0">
    <w:name w:val="mb-0"/>
    <w:basedOn w:val="Normalny"/>
    <w:rsid w:val="001655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1655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program-description">
    <w:name w:val="program-description"/>
    <w:basedOn w:val="Normalny"/>
    <w:rsid w:val="001655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sr-only">
    <w:name w:val="sr-only"/>
    <w:basedOn w:val="Domylnaczcionkaakapitu"/>
    <w:rsid w:val="00165516"/>
  </w:style>
  <w:style w:type="paragraph" w:styleId="Tekstdymka">
    <w:name w:val="Balloon Text"/>
    <w:basedOn w:val="Normalny"/>
    <w:link w:val="TekstdymkaZnak"/>
    <w:uiPriority w:val="99"/>
    <w:semiHidden/>
    <w:unhideWhenUsed/>
    <w:rsid w:val="0016551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5516"/>
    <w:pPr>
      <w:suppressAutoHyphens/>
      <w:spacing w:after="0" w:line="240" w:lineRule="auto"/>
    </w:pPr>
    <w:rPr>
      <w:rFonts w:ascii="Calibri" w:eastAsia="Calibri" w:hAnsi="Calibri" w:cs="Calibri"/>
      <w:kern w:val="2"/>
      <w:szCs w:val="24"/>
      <w:lang w:eastAsia="ar-SA" w:bidi="hi-IN"/>
    </w:rPr>
  </w:style>
  <w:style w:type="paragraph" w:customStyle="1" w:styleId="Standard">
    <w:name w:val="Standard"/>
    <w:qFormat/>
    <w:rsid w:val="0016551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5516"/>
    <w:pPr>
      <w:autoSpaceDE/>
      <w:autoSpaceDN/>
      <w:spacing w:after="120" w:line="480" w:lineRule="auto"/>
    </w:pPr>
    <w:rPr>
      <w:rFonts w:ascii="Calibri" w:eastAsia="NSimSun" w:hAnsi="Calibri" w:cs="Mangal"/>
      <w:kern w:val="2"/>
      <w:szCs w:val="24"/>
      <w:lang w:val="pl-PL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5516"/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NormalBoldChar">
    <w:name w:val="NormalBold Char"/>
    <w:link w:val="NormalBold"/>
    <w:qFormat/>
    <w:rsid w:val="00165516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DeltaViewInsertion">
    <w:name w:val="DeltaView Insertion"/>
    <w:qFormat/>
    <w:rsid w:val="0016551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165516"/>
    <w:rPr>
      <w:vertAlign w:val="superscript"/>
    </w:rPr>
  </w:style>
  <w:style w:type="character" w:customStyle="1" w:styleId="Zakotwiczenieprzypisudolnego">
    <w:name w:val="Zakotwiczenie przypisu dolnego"/>
    <w:rsid w:val="00165516"/>
    <w:rPr>
      <w:vertAlign w:val="superscript"/>
    </w:rPr>
  </w:style>
  <w:style w:type="paragraph" w:customStyle="1" w:styleId="Tekstprzypisudolnego1">
    <w:name w:val="Tekst przypisu dolnego1"/>
    <w:basedOn w:val="Normalny"/>
    <w:semiHidden/>
    <w:unhideWhenUsed/>
    <w:rsid w:val="00165516"/>
    <w:pPr>
      <w:widowControl/>
      <w:suppressAutoHyphens/>
      <w:autoSpaceDE/>
      <w:autoSpaceDN/>
      <w:ind w:left="720" w:hanging="720"/>
      <w:jc w:val="both"/>
    </w:pPr>
    <w:rPr>
      <w:rFonts w:eastAsia="Calibri"/>
      <w:sz w:val="20"/>
      <w:szCs w:val="20"/>
      <w:lang w:val="pl-PL" w:eastAsia="zh-CN"/>
    </w:rPr>
  </w:style>
  <w:style w:type="paragraph" w:customStyle="1" w:styleId="Text1">
    <w:name w:val="Text 1"/>
    <w:basedOn w:val="Normalny"/>
    <w:qFormat/>
    <w:rsid w:val="00165516"/>
    <w:pPr>
      <w:widowControl/>
      <w:suppressAutoHyphens/>
      <w:autoSpaceDE/>
      <w:autoSpaceDN/>
      <w:spacing w:before="120" w:after="120"/>
      <w:ind w:left="850"/>
      <w:jc w:val="both"/>
    </w:pPr>
    <w:rPr>
      <w:rFonts w:eastAsiaTheme="minorHAnsi"/>
      <w:sz w:val="24"/>
      <w:lang w:val="pl-PL" w:eastAsia="zh-CN"/>
    </w:rPr>
  </w:style>
  <w:style w:type="paragraph" w:customStyle="1" w:styleId="NormalLeft">
    <w:name w:val="Normal Left"/>
    <w:basedOn w:val="Normalny"/>
    <w:qFormat/>
    <w:rsid w:val="00165516"/>
    <w:pPr>
      <w:widowControl/>
      <w:suppressAutoHyphens/>
      <w:autoSpaceDE/>
      <w:autoSpaceDN/>
      <w:spacing w:before="120" w:after="120"/>
    </w:pPr>
    <w:rPr>
      <w:rFonts w:eastAsiaTheme="minorHAnsi"/>
      <w:sz w:val="24"/>
      <w:lang w:val="pl-PL" w:eastAsia="zh-CN"/>
    </w:rPr>
  </w:style>
  <w:style w:type="paragraph" w:customStyle="1" w:styleId="Tiret0">
    <w:name w:val="Tiret 0"/>
    <w:basedOn w:val="Normalny"/>
    <w:qFormat/>
    <w:rsid w:val="00165516"/>
    <w:pPr>
      <w:widowControl/>
      <w:tabs>
        <w:tab w:val="left" w:pos="850"/>
      </w:tabs>
      <w:suppressAutoHyphens/>
      <w:autoSpaceDE/>
      <w:autoSpaceDN/>
      <w:spacing w:before="120" w:after="120"/>
      <w:ind w:left="850" w:hanging="850"/>
      <w:jc w:val="both"/>
    </w:pPr>
    <w:rPr>
      <w:rFonts w:eastAsiaTheme="minorHAnsi"/>
      <w:sz w:val="24"/>
      <w:lang w:val="pl-PL" w:eastAsia="zh-CN"/>
    </w:rPr>
  </w:style>
  <w:style w:type="paragraph" w:customStyle="1" w:styleId="Tiret1">
    <w:name w:val="Tiret 1"/>
    <w:basedOn w:val="Normalny"/>
    <w:qFormat/>
    <w:rsid w:val="00165516"/>
    <w:pPr>
      <w:widowControl/>
      <w:tabs>
        <w:tab w:val="left" w:pos="360"/>
      </w:tabs>
      <w:suppressAutoHyphens/>
      <w:autoSpaceDE/>
      <w:autoSpaceDN/>
      <w:spacing w:before="120" w:after="120"/>
      <w:jc w:val="both"/>
    </w:pPr>
    <w:rPr>
      <w:rFonts w:eastAsiaTheme="minorHAnsi"/>
      <w:sz w:val="24"/>
      <w:lang w:val="pl-PL" w:eastAsia="zh-CN"/>
    </w:rPr>
  </w:style>
  <w:style w:type="paragraph" w:customStyle="1" w:styleId="NumPar1">
    <w:name w:val="NumPar 1"/>
    <w:basedOn w:val="Normalny"/>
    <w:next w:val="Text1"/>
    <w:qFormat/>
    <w:rsid w:val="00165516"/>
    <w:pPr>
      <w:widowControl/>
      <w:tabs>
        <w:tab w:val="left" w:pos="360"/>
      </w:tabs>
      <w:suppressAutoHyphens/>
      <w:autoSpaceDE/>
      <w:autoSpaceDN/>
      <w:spacing w:before="120" w:after="120"/>
      <w:jc w:val="both"/>
    </w:pPr>
    <w:rPr>
      <w:rFonts w:eastAsiaTheme="minorHAnsi"/>
      <w:sz w:val="24"/>
      <w:lang w:val="pl-PL" w:eastAsia="zh-CN"/>
    </w:rPr>
  </w:style>
  <w:style w:type="paragraph" w:customStyle="1" w:styleId="ChapterTitle">
    <w:name w:val="ChapterTitle"/>
    <w:basedOn w:val="Normalny"/>
    <w:next w:val="Normalny"/>
    <w:qFormat/>
    <w:rsid w:val="00165516"/>
    <w:pPr>
      <w:keepNext/>
      <w:widowControl/>
      <w:suppressAutoHyphens/>
      <w:autoSpaceDE/>
      <w:autoSpaceDN/>
      <w:spacing w:before="120" w:after="360"/>
      <w:jc w:val="center"/>
    </w:pPr>
    <w:rPr>
      <w:rFonts w:eastAsiaTheme="minorHAnsi"/>
      <w:b/>
      <w:sz w:val="32"/>
      <w:lang w:val="pl-PL" w:eastAsia="zh-CN"/>
    </w:rPr>
  </w:style>
  <w:style w:type="paragraph" w:customStyle="1" w:styleId="SectionTitle">
    <w:name w:val="SectionTitle"/>
    <w:basedOn w:val="Normalny"/>
    <w:next w:val="Normalny"/>
    <w:qFormat/>
    <w:rsid w:val="00165516"/>
    <w:pPr>
      <w:keepNext/>
      <w:widowControl/>
      <w:suppressAutoHyphens/>
      <w:autoSpaceDE/>
      <w:autoSpaceDN/>
      <w:spacing w:before="120" w:after="360"/>
      <w:jc w:val="center"/>
    </w:pPr>
    <w:rPr>
      <w:rFonts w:eastAsiaTheme="minorHAnsi"/>
      <w:b/>
      <w:smallCaps/>
      <w:sz w:val="28"/>
      <w:lang w:val="pl-PL" w:eastAsia="zh-CN"/>
    </w:rPr>
  </w:style>
  <w:style w:type="paragraph" w:customStyle="1" w:styleId="Annexetitre">
    <w:name w:val="Annexe titre"/>
    <w:basedOn w:val="Normalny"/>
    <w:next w:val="Normalny"/>
    <w:qFormat/>
    <w:rsid w:val="00165516"/>
    <w:pPr>
      <w:widowControl/>
      <w:suppressAutoHyphens/>
      <w:autoSpaceDE/>
      <w:autoSpaceDN/>
      <w:spacing w:before="120" w:after="120"/>
      <w:jc w:val="center"/>
    </w:pPr>
    <w:rPr>
      <w:rFonts w:eastAsiaTheme="minorHAnsi"/>
      <w:b/>
      <w:sz w:val="24"/>
      <w:u w:val="single"/>
      <w:lang w:val="pl-PL" w:eastAsia="zh-CN"/>
    </w:rPr>
  </w:style>
  <w:style w:type="paragraph" w:customStyle="1" w:styleId="Default">
    <w:name w:val="Default"/>
    <w:qFormat/>
    <w:rsid w:val="00165516"/>
    <w:pPr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16551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Normalny20">
    <w:name w:val="Normalny2"/>
    <w:rsid w:val="000F5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0F5784"/>
  </w:style>
  <w:style w:type="character" w:styleId="Pogrubienie">
    <w:name w:val="Strong"/>
    <w:basedOn w:val="Domylnaczcionkaakapitu"/>
    <w:uiPriority w:val="22"/>
    <w:qFormat/>
    <w:rsid w:val="0069089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17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172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B6172F"/>
    <w:pPr>
      <w:autoSpaceDE/>
      <w:autoSpaceDN/>
    </w:pPr>
    <w:rPr>
      <w:b/>
      <w:sz w:val="24"/>
      <w:lang w:val="pl-PL"/>
    </w:rPr>
  </w:style>
  <w:style w:type="paragraph" w:customStyle="1" w:styleId="NumPar2">
    <w:name w:val="NumPar 2"/>
    <w:basedOn w:val="Normalny"/>
    <w:next w:val="Text1"/>
    <w:rsid w:val="00B6172F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B6172F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B6172F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godzinska@ugpora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nju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E299-EEE6-4CE9-9A64-54251DB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28731</Words>
  <Characters>172387</Characters>
  <Application>Microsoft Office Word</Application>
  <DocSecurity>0</DocSecurity>
  <Lines>1436</Lines>
  <Paragraphs>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Marcin</cp:lastModifiedBy>
  <cp:revision>2</cp:revision>
  <cp:lastPrinted>2021-11-04T10:36:00Z</cp:lastPrinted>
  <dcterms:created xsi:type="dcterms:W3CDTF">2021-11-04T10:57:00Z</dcterms:created>
  <dcterms:modified xsi:type="dcterms:W3CDTF">2021-11-04T10:57:00Z</dcterms:modified>
</cp:coreProperties>
</file>