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01" w:rsidRPr="00107E01" w:rsidRDefault="00107E01" w:rsidP="00107E01">
      <w:pPr>
        <w:rPr>
          <w:rFonts w:asciiTheme="minorHAnsi" w:hAnsiTheme="minorHAnsi"/>
          <w:sz w:val="20"/>
          <w:szCs w:val="20"/>
        </w:rPr>
      </w:pPr>
    </w:p>
    <w:tbl>
      <w:tblPr>
        <w:tblW w:w="1548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457"/>
        <w:gridCol w:w="1840"/>
        <w:gridCol w:w="1671"/>
        <w:gridCol w:w="2511"/>
        <w:gridCol w:w="75"/>
        <w:gridCol w:w="1251"/>
        <w:gridCol w:w="1289"/>
        <w:gridCol w:w="1447"/>
        <w:gridCol w:w="925"/>
        <w:gridCol w:w="876"/>
        <w:gridCol w:w="1117"/>
        <w:gridCol w:w="1021"/>
      </w:tblGrid>
      <w:tr w:rsidR="00107E01" w:rsidRPr="00107E01" w:rsidTr="00107E01">
        <w:trPr>
          <w:trHeight w:val="276"/>
        </w:trPr>
        <w:tc>
          <w:tcPr>
            <w:tcW w:w="3297" w:type="dxa"/>
            <w:gridSpan w:val="2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Załącznik nr </w:t>
            </w:r>
            <w:r w:rsidR="00083D84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7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326" w:type="dxa"/>
            <w:gridSpan w:val="2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276"/>
        </w:trPr>
        <w:tc>
          <w:tcPr>
            <w:tcW w:w="14459" w:type="dxa"/>
            <w:gridSpan w:val="11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do Specyfikacji istotnych warunków zamówienia dot. zakupu energii elektrycznej dla 65  obiektów oświetlenia ulicznego oraz 35 budynków użyteczności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276"/>
        </w:trPr>
        <w:tc>
          <w:tcPr>
            <w:tcW w:w="4968" w:type="dxa"/>
            <w:gridSpan w:val="3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ind w:right="-8992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publicznej Gminy Poraj i 29 obiektów </w:t>
            </w:r>
            <w:proofErr w:type="spellStart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Poreco</w:t>
            </w:r>
            <w:proofErr w:type="spellEnd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Sp. z o.o.</w:t>
            </w:r>
          </w:p>
        </w:tc>
        <w:tc>
          <w:tcPr>
            <w:tcW w:w="251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. i 13 szkół, przedszkoli</w:t>
            </w:r>
          </w:p>
        </w:tc>
        <w:tc>
          <w:tcPr>
            <w:tcW w:w="4062" w:type="dxa"/>
            <w:gridSpan w:val="4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ind w:left="-21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ośrodek kultury i ośrodek zdrowia</w:t>
            </w:r>
          </w:p>
        </w:tc>
        <w:tc>
          <w:tcPr>
            <w:tcW w:w="925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276"/>
        </w:trPr>
        <w:tc>
          <w:tcPr>
            <w:tcW w:w="1457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326" w:type="dxa"/>
            <w:gridSpan w:val="2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348"/>
        </w:trPr>
        <w:tc>
          <w:tcPr>
            <w:tcW w:w="14459" w:type="dxa"/>
            <w:gridSpan w:val="11"/>
            <w:vMerge w:val="restart"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     I.  Zestawienie poboru i danych dotyczących punktów oświetlenia ulicznego objętych przetargiem na zakup energii elektrycznej dla których stroną umowy i płatnikiem jest Gmina Poraj</w:t>
            </w:r>
            <w:r w:rsidR="00244ED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- NIP-577 197 63 51, Regon- 151398528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312"/>
        </w:trPr>
        <w:tc>
          <w:tcPr>
            <w:tcW w:w="0" w:type="auto"/>
            <w:gridSpan w:val="11"/>
            <w:vMerge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96"/>
        </w:trPr>
        <w:tc>
          <w:tcPr>
            <w:tcW w:w="1457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586" w:type="dxa"/>
            <w:gridSpan w:val="2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600"/>
        </w:trPr>
        <w:tc>
          <w:tcPr>
            <w:tcW w:w="1457" w:type="dxa"/>
            <w:vMerge w:val="restart"/>
            <w:tcBorders>
              <w:top w:val="single" w:sz="12" w:space="0" w:color="17375E"/>
              <w:left w:val="single" w:sz="12" w:space="0" w:color="17375E"/>
              <w:bottom w:val="single" w:sz="12" w:space="0" w:color="17375E"/>
              <w:right w:val="single" w:sz="12" w:space="0" w:color="17375E"/>
            </w:tcBorders>
            <w:shd w:val="clear" w:color="auto" w:fill="B7DEE8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40" w:type="dxa"/>
            <w:vMerge w:val="restart"/>
            <w:tcBorders>
              <w:top w:val="single" w:sz="12" w:space="0" w:color="17375E"/>
              <w:left w:val="single" w:sz="12" w:space="0" w:color="17375E"/>
              <w:bottom w:val="single" w:sz="12" w:space="0" w:color="17375E"/>
              <w:right w:val="single" w:sz="12" w:space="0" w:color="17375E"/>
            </w:tcBorders>
            <w:shd w:val="clear" w:color="auto" w:fill="B7DEE8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Punkt poboru</w:t>
            </w:r>
          </w:p>
        </w:tc>
        <w:tc>
          <w:tcPr>
            <w:tcW w:w="1671" w:type="dxa"/>
            <w:vMerge w:val="restart"/>
            <w:tcBorders>
              <w:top w:val="single" w:sz="12" w:space="0" w:color="17375E"/>
              <w:left w:val="single" w:sz="12" w:space="0" w:color="17375E"/>
              <w:bottom w:val="single" w:sz="12" w:space="0" w:color="17375E"/>
              <w:right w:val="single" w:sz="12" w:space="0" w:color="17375E"/>
            </w:tcBorders>
            <w:shd w:val="clear" w:color="auto" w:fill="B7DEE8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2586" w:type="dxa"/>
            <w:gridSpan w:val="2"/>
            <w:vMerge w:val="restart"/>
            <w:tcBorders>
              <w:top w:val="single" w:sz="12" w:space="0" w:color="17375E"/>
              <w:left w:val="single" w:sz="12" w:space="0" w:color="17375E"/>
              <w:bottom w:val="single" w:sz="12" w:space="0" w:color="17375E"/>
              <w:right w:val="single" w:sz="12" w:space="0" w:color="17375E"/>
            </w:tcBorders>
            <w:shd w:val="clear" w:color="auto" w:fill="B7DEE8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Numer PPE</w:t>
            </w:r>
          </w:p>
        </w:tc>
        <w:tc>
          <w:tcPr>
            <w:tcW w:w="1251" w:type="dxa"/>
            <w:vMerge w:val="restart"/>
            <w:tcBorders>
              <w:top w:val="single" w:sz="12" w:space="0" w:color="17375E"/>
              <w:left w:val="single" w:sz="12" w:space="0" w:color="17375E"/>
              <w:bottom w:val="single" w:sz="12" w:space="0" w:color="17375E"/>
              <w:right w:val="single" w:sz="12" w:space="0" w:color="17375E"/>
            </w:tcBorders>
            <w:shd w:val="clear" w:color="auto" w:fill="B7DEE8"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Nr </w:t>
            </w:r>
            <w:proofErr w:type="spellStart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ewidenc</w:t>
            </w:r>
            <w:proofErr w:type="spellEnd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OSD</w:t>
            </w:r>
          </w:p>
        </w:tc>
        <w:tc>
          <w:tcPr>
            <w:tcW w:w="1289" w:type="dxa"/>
            <w:vMerge w:val="restart"/>
            <w:tcBorders>
              <w:top w:val="single" w:sz="12" w:space="0" w:color="17375E"/>
              <w:left w:val="single" w:sz="12" w:space="0" w:color="17375E"/>
              <w:bottom w:val="single" w:sz="12" w:space="0" w:color="17375E"/>
              <w:right w:val="single" w:sz="12" w:space="0" w:color="17375E"/>
            </w:tcBorders>
            <w:shd w:val="clear" w:color="auto" w:fill="B7DEE8"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Rodzaj umowy </w:t>
            </w:r>
          </w:p>
        </w:tc>
        <w:tc>
          <w:tcPr>
            <w:tcW w:w="1447" w:type="dxa"/>
            <w:vMerge w:val="restart"/>
            <w:tcBorders>
              <w:top w:val="single" w:sz="12" w:space="0" w:color="17375E"/>
              <w:left w:val="single" w:sz="12" w:space="0" w:color="17375E"/>
              <w:bottom w:val="single" w:sz="12" w:space="0" w:color="17375E"/>
              <w:right w:val="single" w:sz="12" w:space="0" w:color="17375E"/>
            </w:tcBorders>
            <w:shd w:val="clear" w:color="auto" w:fill="B7DEE8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Nr licznika</w:t>
            </w:r>
          </w:p>
        </w:tc>
        <w:tc>
          <w:tcPr>
            <w:tcW w:w="925" w:type="dxa"/>
            <w:vMerge w:val="restart"/>
            <w:tcBorders>
              <w:top w:val="single" w:sz="12" w:space="0" w:color="17375E"/>
              <w:left w:val="single" w:sz="12" w:space="0" w:color="17375E"/>
              <w:bottom w:val="single" w:sz="12" w:space="0" w:color="17375E"/>
              <w:right w:val="single" w:sz="12" w:space="0" w:color="17375E"/>
            </w:tcBorders>
            <w:shd w:val="clear" w:color="auto" w:fill="B7DEE8"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Grupa </w:t>
            </w:r>
            <w:proofErr w:type="spellStart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taryfow</w:t>
            </w:r>
            <w:proofErr w:type="spellEnd"/>
          </w:p>
        </w:tc>
        <w:tc>
          <w:tcPr>
            <w:tcW w:w="876" w:type="dxa"/>
            <w:vMerge w:val="restart"/>
            <w:tcBorders>
              <w:top w:val="single" w:sz="12" w:space="0" w:color="17375E"/>
              <w:left w:val="single" w:sz="12" w:space="0" w:color="17375E"/>
              <w:bottom w:val="single" w:sz="12" w:space="0" w:color="17375E"/>
              <w:right w:val="single" w:sz="12" w:space="0" w:color="17375E"/>
            </w:tcBorders>
            <w:shd w:val="clear" w:color="auto" w:fill="B7DEE8"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Moc umowna [</w:t>
            </w:r>
            <w:proofErr w:type="spellStart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kW</w:t>
            </w:r>
            <w:proofErr w:type="spellEnd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117" w:type="dxa"/>
            <w:vMerge w:val="restart"/>
            <w:tcBorders>
              <w:top w:val="single" w:sz="12" w:space="0" w:color="17375E"/>
              <w:left w:val="single" w:sz="12" w:space="0" w:color="17375E"/>
              <w:bottom w:val="single" w:sz="12" w:space="0" w:color="17375E"/>
              <w:right w:val="single" w:sz="4" w:space="0" w:color="auto"/>
            </w:tcBorders>
            <w:shd w:val="clear" w:color="auto" w:fill="B7DEE8"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Pobór roczny ( 12 </w:t>
            </w:r>
            <w:proofErr w:type="spellStart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m-cy</w:t>
            </w:r>
            <w:proofErr w:type="spellEnd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za 2021) [</w:t>
            </w:r>
            <w:proofErr w:type="spellStart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MWh</w:t>
            </w:r>
            <w:proofErr w:type="spellEnd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768"/>
        </w:trPr>
        <w:tc>
          <w:tcPr>
            <w:tcW w:w="0" w:type="auto"/>
            <w:vMerge/>
            <w:tcBorders>
              <w:top w:val="single" w:sz="12" w:space="0" w:color="17375E"/>
              <w:left w:val="single" w:sz="12" w:space="0" w:color="17375E"/>
              <w:bottom w:val="single" w:sz="12" w:space="0" w:color="17375E"/>
              <w:right w:val="single" w:sz="12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17375E"/>
              <w:left w:val="single" w:sz="12" w:space="0" w:color="17375E"/>
              <w:bottom w:val="single" w:sz="12" w:space="0" w:color="17375E"/>
              <w:right w:val="single" w:sz="12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17375E"/>
              <w:left w:val="single" w:sz="12" w:space="0" w:color="17375E"/>
              <w:bottom w:val="single" w:sz="12" w:space="0" w:color="17375E"/>
              <w:right w:val="single" w:sz="12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17375E"/>
              <w:left w:val="single" w:sz="12" w:space="0" w:color="17375E"/>
              <w:bottom w:val="single" w:sz="12" w:space="0" w:color="17375E"/>
              <w:right w:val="single" w:sz="12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17375E"/>
              <w:left w:val="single" w:sz="12" w:space="0" w:color="17375E"/>
              <w:bottom w:val="single" w:sz="12" w:space="0" w:color="17375E"/>
              <w:right w:val="single" w:sz="12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17375E"/>
              <w:left w:val="single" w:sz="12" w:space="0" w:color="17375E"/>
              <w:bottom w:val="single" w:sz="12" w:space="0" w:color="17375E"/>
              <w:right w:val="single" w:sz="12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17375E"/>
              <w:left w:val="single" w:sz="12" w:space="0" w:color="17375E"/>
              <w:bottom w:val="single" w:sz="12" w:space="0" w:color="17375E"/>
              <w:right w:val="single" w:sz="12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17375E"/>
              <w:left w:val="single" w:sz="12" w:space="0" w:color="17375E"/>
              <w:bottom w:val="single" w:sz="12" w:space="0" w:color="17375E"/>
              <w:right w:val="single" w:sz="12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17375E"/>
              <w:left w:val="single" w:sz="12" w:space="0" w:color="17375E"/>
              <w:bottom w:val="single" w:sz="12" w:space="0" w:color="17375E"/>
              <w:right w:val="single" w:sz="12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17375E"/>
              <w:left w:val="single" w:sz="12" w:space="0" w:color="17375E"/>
              <w:bottom w:val="single" w:sz="12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660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Oświetlenie ulic S-308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Żarki Letnisko, ul. Jasna 12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PPE_590322428200547722 ENID_3021038603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302001903 82/0004653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8" w:space="0" w:color="17375E"/>
              <w:bottom w:val="nil"/>
              <w:right w:val="single" w:sz="8" w:space="0" w:color="17375E"/>
            </w:tcBorders>
            <w:textDirection w:val="btLr"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Rozdzielone umowy, umowa sprzedażowa terminowa obowiązująca do 31.06.2022 r.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51877874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3,25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696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Oświetlenie ulic ST-167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Żarki Letnisko, ul. Porajska 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PPE_590322428200547739 ENID_3021038604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302001904 82/0004654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nil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51877872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3,06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672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Oświetlenie ulic ST-168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Żarki Letnisko, ul. Letniskowa II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PPE_590322428200547708 ENID_3021038585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302001901 82/0004651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nil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51877942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2,74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768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Oświetlenie ulic ST-169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Żarki Letnisko, ul. Wesoła III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PPE_590322428200547715 ENID_3021038586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302001902 82/0004652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nil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51861310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3,16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648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Oświetlenie ulic ST-302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Żarki Letnisko, ul. Jasna I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PPE_590322428200549061 ENID_3021038614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302001914 82/0004664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nil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nowy 88001377 stary 10792787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20,95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612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Oświetlenie ulic ST-303 (1)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Żarki Letnisko, ul. PCK II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PPE_590322428200547692 ENID_3021038584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302001900 82/0004650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nil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nowy 88001443 stary 50313995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27,75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792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Oświetlenie ulic ST-303 (2)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Żarki Letnisko, ul. PCK II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PPE_590322428200547685 ENID_3021038583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302001899  82/0004649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nil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nowy 88001265  stary 50313994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3,54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672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Oświetlenie ulic ST-304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Żarki Letnisko, ul. Szkolna II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PPE_590322428200547760 ENID_3021038607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302001907 82/0004657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nil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51861308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46,22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648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Oświetlenie ulic ST-305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Żarki Letnisko, ul. Ogrodowa IV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PPE_590322428200547753 ENID_3021038606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302001906 82/0004656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nil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nowy 67471906 stary 12216723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23,73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540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Oświetlenie ulic ST-306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Żarki Letnisko, ul. Sąsiedzka V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PPE_590322428200547746 ENID_3021038605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82/0004655 302001905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nil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51861304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31,48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612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Oświetlenie ulic ST-307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Żarki Letnisko, ul. Słoneczna VI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PPE_590322428200547791 ENID_3021038610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302001910 82/0004660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nil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51861344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16,71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612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Oświetlenie ulic ST-308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Żarki Letnisko, ul. Jasna VII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PPE_590322428200549108 ENID_3021038618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302001918 82/0004668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nil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51860197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10,52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600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Oświetlenie ulic ST-321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Żarki Letnisko, ul. Zielona VII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PPE_590322428200549054 ENID_3021038613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302001913 82/0004663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nil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51861328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18,41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684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Oświetlenie ulic ST-351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Żarki Letnisko, ul. Jodłowa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PPE_590322428200549047 ENID_3021038612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302001912 82/0004662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nil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51861256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4,18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684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Oświetlenie ulic ST-386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Żarki Letnisko, ul. Słoneczna VI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PPE_590322428200549092 ENID_3021038617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302001917 82/0004667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nil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51861267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4,13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540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Oświetlenie ulic ST-351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Żarki Letnisko, ul. Raczyńskiej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PPE_590322428200549085 ENID_3021038616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302001916 82/0004666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nil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51861343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576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Oświetlenie ulic S-386 </w:t>
            </w:r>
            <w:proofErr w:type="spellStart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SL-ZK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Żarki Letnisko, ul. Letniskowa II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PPE_590322428200549078 ENID_3021038615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302001915 82/0004665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nil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51862432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2,27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540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Oświetlenie ulic S-351 SL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Żarki Letnisko, ul. Wiejska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PPE_590322428200547807 ENID_3021038611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302001911 82/0004661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nil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51877877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1,76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648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Oświetlenie ulic ST-169 słup 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Żarki Letnisko, ul. Wesoła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PPE_590322428200547784 ENID_3021038609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302001909 82/0004659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nil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51877845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2,14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660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Oświetlenie ulic S-373 ZK-8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Żarki Letnisko, ul. Okrężna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PPE_590322428200547777 ENID_3021038608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302001908 82/0004658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nil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51861309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7,55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612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Oświetlenie uliczne S-386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Żarki Letnisko, ul. Boczna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PPE_590322428200549122 ENID_3021038620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302001920 82/0005670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nil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51861270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4,47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684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Oświetlenie uliczne S-911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Żarki Letnisko, ul. Łączna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PPE_590322428200549115 ENID_3021038619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302001919 82/0004669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nil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51861341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9,06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708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Oświetlenie ulic S-999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Masłońskie, ul. Letniskowa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PPE_590322428400705021 ENID_3041038544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84/0004173 304002515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nil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99721156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3,01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612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Oświetlenie uliczne S-999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Masłońskie, ul. Jurajska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PPE_590322428400705014 ENID_3041038543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84/0004172  304002514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nil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51364164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5,06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684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Oświetlenie uliczne SŁ. 243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Poraj, ul. Ogrodowa Sł. 243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PPE_590322428400706820 ENID_3041038557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304002529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nil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51364169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732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Oświetlenie ulic ST-183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Choroń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PPE_590322428400706837 ENID_3041038558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304002530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nil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50139765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21,78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768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Oświetlenie ulic ST-184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Choroń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PPE_590322428400705083 ENID_3041038550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304002522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nil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50314128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5,11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732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Oświetlenie ulic ST-185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Choroń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PPE_590322428400705144 ENID_3041038556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304002528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nil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50139764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13,48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696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Oświetlenie ulic ST-25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Dębowiec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PPE_590322428400705120 ENID_3041038554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304002526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nil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51364179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21,57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708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Oświetlenie ulic ST-15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Gęzyn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PPE_590322428400705137 ENID_3041038555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304002527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nil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50139766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10,55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732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Oświetlenie ulic ST-989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Jastrząb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PPE_590322428400706875 ENID_3041038562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304002534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nil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50139785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19,99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684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Oświetlenie ulic ST-827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Jastrząb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PPE_590322428400706882 ENID_3041038563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304002535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nil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50139786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14,14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660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Oświetlenie ulic ST-828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Jastrząb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PPE_590322428400706868 ENID_3041038561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304002533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nil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50314112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12,59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660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Oświetlenie ulic S-22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Kuźnica Folwark, ST-22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PPE_590322428400706844 ENID_3041038559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304002531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nil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50314110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5,57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660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Oświetlenie ulic ST-118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Kuźnica Stara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PPE_590322428400706851 ENID_3041038560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304002532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nil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51364235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2,19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720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Oświetlenie ulic ST-22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Kuźnica Stara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PPE_590322428400705113 ENID_3041038553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304002525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nil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50314088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5,58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540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Oświetlenie ulic ST-882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Kuźnica Stara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PPE_590322428400705052 ENID_3041038547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84/0004176 304002518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nil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50139841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6,17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540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Oświetlenie ulic ST-1008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Gęzyn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PPE_590322428400705069 ENID_3041038548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84/0004177 304002520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nil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50139847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7,05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540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Oświetlenie ulic ST-28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Masłońskie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PPE_590322428400705038 ENID_3041038545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84/0004174 304002516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nil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50084362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7,43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540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Oświetlenie ulic ST-844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Masłońskie, ul. Jurajska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PPE_590322428400705045 ENID_3041038546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84/0004175 304002517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nil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93931244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20,90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732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Oświetlenie ulic S-679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Choroń, ul. Wolności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PPE_590322428400705090 ENID_3041038551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304002523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nil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50139838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3,41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612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Oświetlenie ulic -Armii S-804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Poraj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PPE_590322428400705106 ENID_3041038552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304002524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nil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50139783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21,65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648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Oświetlenie ulic ST-803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Poraj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PPE_590322428400705076 ENID_3041038549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304002521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nil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97610329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12,18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756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Oświetlenie ulic ST-804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Poraj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PPE_590322428400706905 ENID_3041038565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304002537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nil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50084339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5,78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648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Oświetlenie ulic ST-800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Poraj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PPE_590322428400706899 ENID_3041038564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304002536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nil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97610327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16,68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708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Oświetlenie ulic ST-801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Poraj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PPE_590322428400706936 ENID_3041038568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304002540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nil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97610368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25,52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660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Oświetlenie ulic ST-805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Poraj, ul. Piłsudskiego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PPE_590322428400706943 ENID_3041038569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304002541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nil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50139767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22,03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864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Oświetlenie ulic ST-306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Poraj, ul. Łąkowa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PPE_590322428400706950 ENID_3041038570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304002542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nil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nowy 97610392   stary 50139787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15,08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696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Oświetlenie ulic ST-305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Poraj, ul. Mickiewicza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PPE_590322428400706912 ENID_3041038566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304002538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nil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50139744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26,65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648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Oświetlenie ulic ST-831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Poraj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PPE_590322428400706929 ENID_3041038567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304002539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nil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50084422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12,71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624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Oświetlenie ulic ST-802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Poraj, ul. Południowa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PPE_590322428400708671 ENID_3041038573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304002545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nil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50084424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16,80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744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Oświetlenie ulic ST-990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Jastrząb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PPE_590322428400708701 ENID_3041038576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304002548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nil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50314085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12,06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684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Oświetlenie ulic ST-286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Poraj, ul. Zielona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PPE_590322428400708725 ENID_3041038578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304002550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nil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50139845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7,48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696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Oświetlenie ulic ST-66 M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Masłońskie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PPE_590322428400708718 ENID_3041038577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304002549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nil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51364241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1,42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720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Oświetlenie ulic ST-883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Poraj, ul. Górnicza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PPE_590322428400708695 ENID_3041038575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304002547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nil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50139839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8,96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684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Oświetlenie ulic ST-965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Choroń, ul. Nowa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PPE_590322428400708664 ENID_3041038572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304002544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nil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50139807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10,57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588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Oświetlenie ulic ST-984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Poraj, ul. Sosnowa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PPE_590322428400708657 ENID_3041038571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304002543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nil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50314109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7,14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708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Oświetlenie uliczne S-844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Masłońskie, ul. Ostrowska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PPE_590322428400708688 ENID_3041038574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304002546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nil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51364267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6,29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720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Oświetlenie uliczne S-916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Żarki Letnisko, Grunwaldzka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PPE_590322428200568512 ENID_3021059172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82/0005724  302003176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nil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stary 51875567  nowy 71366869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18,99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540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Oświetlenie uliczne SŁ. 104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Masłońskie </w:t>
            </w:r>
            <w:proofErr w:type="spellStart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ul.Żarecka</w:t>
            </w:r>
            <w:proofErr w:type="spellEnd"/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PPE_590322428400721069 ENID_3041059089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304004004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nil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51877905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648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12" w:space="0" w:color="17375E"/>
              <w:right w:val="single" w:sz="8" w:space="0" w:color="17375E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Oświetlenie uliczne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Żarki Letnisko ,  ul. Żurawia dz.295/239/9 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PPE_590322428200568505 ENID_3021059171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82/0005723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nil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51877941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12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2,12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744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12" w:space="0" w:color="17375E"/>
              <w:right w:val="single" w:sz="8" w:space="0" w:color="17375E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Oświetlenie uliczne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Żarki Letnisko ul. Dębowa 19/1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PPE_590322428200581696 PLTAUD282005849069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12" w:space="0" w:color="17375E"/>
              <w:right w:val="nil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82/8505076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87000949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12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804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12" w:space="0" w:color="17375E"/>
              <w:right w:val="single" w:sz="8" w:space="0" w:color="17375E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Oświetlenie uliczne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Żarki Letnisko ul. Nadrzeczna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PPE_590322428200590520 PLTAUD282005947163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12" w:space="0" w:color="17375E"/>
              <w:right w:val="nil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82/8505077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87000863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12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756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12" w:space="0" w:color="17375E"/>
              <w:right w:val="single" w:sz="8" w:space="0" w:color="17375E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Oświetlenie uliczne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12" w:space="0" w:color="17375E"/>
              <w:right w:val="nil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Żarki Letnisko ul. Porajska 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PPE_590322428200597796 PLTAUD282006021627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12" w:space="0" w:color="17375E"/>
              <w:right w:val="nil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82/8505081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68655612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12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2,55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732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12" w:space="0" w:color="17375E"/>
              <w:right w:val="single" w:sz="8" w:space="0" w:color="17375E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Oświetlenie uliczne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Kuźnica Stara dz. Nr 512/9 </w:t>
            </w:r>
            <w:proofErr w:type="spellStart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Liszczyk</w:t>
            </w:r>
            <w:proofErr w:type="spellEnd"/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PPE_590322428400749261 PLTAUD284007502804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84/8583067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87000927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 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12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300"/>
        </w:trPr>
        <w:tc>
          <w:tcPr>
            <w:tcW w:w="1457" w:type="dxa"/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586" w:type="dxa"/>
            <w:gridSpan w:val="2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single" w:sz="12" w:space="0" w:color="17375E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12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705,38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288"/>
        </w:trPr>
        <w:tc>
          <w:tcPr>
            <w:tcW w:w="1457" w:type="dxa"/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586" w:type="dxa"/>
            <w:gridSpan w:val="2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168"/>
        </w:trPr>
        <w:tc>
          <w:tcPr>
            <w:tcW w:w="1457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586" w:type="dxa"/>
            <w:gridSpan w:val="2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588"/>
        </w:trPr>
        <w:tc>
          <w:tcPr>
            <w:tcW w:w="14459" w:type="dxa"/>
            <w:gridSpan w:val="11"/>
            <w:vMerge w:val="restart"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>I.  Zestawienie poboru i danych dotyczących obiektów użyteczności publicznej objętych przetargiem na zakup energii elektrycznej dla których stroną umowy i płatnikiem jest Gmina Poraj c.d.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312"/>
        </w:trPr>
        <w:tc>
          <w:tcPr>
            <w:tcW w:w="0" w:type="auto"/>
            <w:gridSpan w:val="11"/>
            <w:vMerge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396"/>
        </w:trPr>
        <w:tc>
          <w:tcPr>
            <w:tcW w:w="145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586" w:type="dxa"/>
            <w:gridSpan w:val="2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600"/>
        </w:trPr>
        <w:tc>
          <w:tcPr>
            <w:tcW w:w="1457" w:type="dxa"/>
            <w:vMerge w:val="restart"/>
            <w:tcBorders>
              <w:top w:val="single" w:sz="12" w:space="0" w:color="17375E"/>
              <w:left w:val="single" w:sz="12" w:space="0" w:color="17375E"/>
              <w:bottom w:val="single" w:sz="8" w:space="0" w:color="16365C"/>
              <w:right w:val="single" w:sz="12" w:space="0" w:color="17375E"/>
            </w:tcBorders>
            <w:shd w:val="clear" w:color="auto" w:fill="B7DEE8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40" w:type="dxa"/>
            <w:vMerge w:val="restart"/>
            <w:tcBorders>
              <w:top w:val="single" w:sz="12" w:space="0" w:color="17375E"/>
              <w:left w:val="single" w:sz="12" w:space="0" w:color="17375E"/>
              <w:bottom w:val="single" w:sz="8" w:space="0" w:color="16365C"/>
              <w:right w:val="single" w:sz="12" w:space="0" w:color="17375E"/>
            </w:tcBorders>
            <w:shd w:val="clear" w:color="auto" w:fill="B7DEE8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Punkt poboru</w:t>
            </w:r>
          </w:p>
        </w:tc>
        <w:tc>
          <w:tcPr>
            <w:tcW w:w="1671" w:type="dxa"/>
            <w:vMerge w:val="restart"/>
            <w:tcBorders>
              <w:top w:val="single" w:sz="12" w:space="0" w:color="17375E"/>
              <w:left w:val="single" w:sz="12" w:space="0" w:color="17375E"/>
              <w:bottom w:val="single" w:sz="8" w:space="0" w:color="16365C"/>
              <w:right w:val="single" w:sz="12" w:space="0" w:color="17375E"/>
            </w:tcBorders>
            <w:shd w:val="clear" w:color="auto" w:fill="B7DEE8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2586" w:type="dxa"/>
            <w:gridSpan w:val="2"/>
            <w:vMerge w:val="restart"/>
            <w:tcBorders>
              <w:top w:val="single" w:sz="12" w:space="0" w:color="17375E"/>
              <w:left w:val="single" w:sz="12" w:space="0" w:color="17375E"/>
              <w:bottom w:val="single" w:sz="8" w:space="0" w:color="16365C"/>
              <w:right w:val="single" w:sz="12" w:space="0" w:color="17375E"/>
            </w:tcBorders>
            <w:shd w:val="clear" w:color="auto" w:fill="B7DEE8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Numer PPE</w:t>
            </w:r>
          </w:p>
        </w:tc>
        <w:tc>
          <w:tcPr>
            <w:tcW w:w="1251" w:type="dxa"/>
            <w:vMerge w:val="restart"/>
            <w:tcBorders>
              <w:top w:val="single" w:sz="12" w:space="0" w:color="17375E"/>
              <w:left w:val="single" w:sz="12" w:space="0" w:color="17375E"/>
              <w:bottom w:val="single" w:sz="8" w:space="0" w:color="16365C"/>
              <w:right w:val="single" w:sz="12" w:space="0" w:color="17375E"/>
            </w:tcBorders>
            <w:shd w:val="clear" w:color="auto" w:fill="B7DEE8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Nr ewidencyjny</w:t>
            </w:r>
          </w:p>
        </w:tc>
        <w:tc>
          <w:tcPr>
            <w:tcW w:w="1289" w:type="dxa"/>
            <w:vMerge w:val="restart"/>
            <w:tcBorders>
              <w:top w:val="single" w:sz="12" w:space="0" w:color="17375E"/>
              <w:left w:val="single" w:sz="12" w:space="0" w:color="17375E"/>
              <w:bottom w:val="single" w:sz="8" w:space="0" w:color="16365C"/>
              <w:right w:val="single" w:sz="12" w:space="0" w:color="17375E"/>
            </w:tcBorders>
            <w:shd w:val="clear" w:color="auto" w:fill="B7DEE8"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Rodzaj umowy </w:t>
            </w:r>
          </w:p>
        </w:tc>
        <w:tc>
          <w:tcPr>
            <w:tcW w:w="1447" w:type="dxa"/>
            <w:vMerge w:val="restart"/>
            <w:tcBorders>
              <w:top w:val="single" w:sz="12" w:space="0" w:color="17375E"/>
              <w:left w:val="single" w:sz="12" w:space="0" w:color="17375E"/>
              <w:bottom w:val="single" w:sz="8" w:space="0" w:color="16365C"/>
              <w:right w:val="single" w:sz="12" w:space="0" w:color="17375E"/>
            </w:tcBorders>
            <w:shd w:val="clear" w:color="auto" w:fill="B7DEE8"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Nr licznika</w:t>
            </w:r>
          </w:p>
        </w:tc>
        <w:tc>
          <w:tcPr>
            <w:tcW w:w="925" w:type="dxa"/>
            <w:vMerge w:val="restart"/>
            <w:tcBorders>
              <w:top w:val="single" w:sz="12" w:space="0" w:color="17375E"/>
              <w:left w:val="single" w:sz="12" w:space="0" w:color="17375E"/>
              <w:bottom w:val="single" w:sz="8" w:space="0" w:color="16365C"/>
              <w:right w:val="single" w:sz="12" w:space="0" w:color="17375E"/>
            </w:tcBorders>
            <w:shd w:val="clear" w:color="auto" w:fill="B7DEE8"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Grupa taryfowa</w:t>
            </w:r>
          </w:p>
        </w:tc>
        <w:tc>
          <w:tcPr>
            <w:tcW w:w="876" w:type="dxa"/>
            <w:vMerge w:val="restart"/>
            <w:tcBorders>
              <w:top w:val="single" w:sz="12" w:space="0" w:color="17375E"/>
              <w:left w:val="single" w:sz="12" w:space="0" w:color="17375E"/>
              <w:bottom w:val="single" w:sz="8" w:space="0" w:color="16365C"/>
              <w:right w:val="single" w:sz="12" w:space="0" w:color="17375E"/>
            </w:tcBorders>
            <w:shd w:val="clear" w:color="auto" w:fill="B7DEE8"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Moc umowna [</w:t>
            </w:r>
            <w:proofErr w:type="spellStart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kW</w:t>
            </w:r>
            <w:proofErr w:type="spellEnd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117" w:type="dxa"/>
            <w:vMerge w:val="restart"/>
            <w:tcBorders>
              <w:top w:val="single" w:sz="12" w:space="0" w:color="17375E"/>
              <w:left w:val="single" w:sz="12" w:space="0" w:color="17375E"/>
              <w:bottom w:val="single" w:sz="8" w:space="0" w:color="16365C"/>
              <w:right w:val="single" w:sz="4" w:space="0" w:color="auto"/>
            </w:tcBorders>
            <w:shd w:val="clear" w:color="auto" w:fill="B7DEE8"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Pobór roczny [</w:t>
            </w:r>
            <w:proofErr w:type="spellStart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MWh</w:t>
            </w:r>
            <w:proofErr w:type="spellEnd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696"/>
        </w:trPr>
        <w:tc>
          <w:tcPr>
            <w:tcW w:w="0" w:type="auto"/>
            <w:vMerge/>
            <w:tcBorders>
              <w:top w:val="single" w:sz="12" w:space="0" w:color="17375E"/>
              <w:left w:val="single" w:sz="12" w:space="0" w:color="17375E"/>
              <w:bottom w:val="single" w:sz="8" w:space="0" w:color="16365C"/>
              <w:right w:val="single" w:sz="12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17375E"/>
              <w:left w:val="single" w:sz="12" w:space="0" w:color="17375E"/>
              <w:bottom w:val="single" w:sz="8" w:space="0" w:color="16365C"/>
              <w:right w:val="single" w:sz="12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17375E"/>
              <w:left w:val="single" w:sz="12" w:space="0" w:color="17375E"/>
              <w:bottom w:val="single" w:sz="8" w:space="0" w:color="16365C"/>
              <w:right w:val="single" w:sz="12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17375E"/>
              <w:left w:val="single" w:sz="12" w:space="0" w:color="17375E"/>
              <w:bottom w:val="single" w:sz="8" w:space="0" w:color="16365C"/>
              <w:right w:val="single" w:sz="12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17375E"/>
              <w:left w:val="single" w:sz="12" w:space="0" w:color="17375E"/>
              <w:bottom w:val="single" w:sz="8" w:space="0" w:color="16365C"/>
              <w:right w:val="single" w:sz="12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17375E"/>
              <w:left w:val="single" w:sz="12" w:space="0" w:color="17375E"/>
              <w:bottom w:val="single" w:sz="8" w:space="0" w:color="16365C"/>
              <w:right w:val="single" w:sz="12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17375E"/>
              <w:left w:val="single" w:sz="12" w:space="0" w:color="17375E"/>
              <w:bottom w:val="single" w:sz="8" w:space="0" w:color="16365C"/>
              <w:right w:val="single" w:sz="12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17375E"/>
              <w:left w:val="single" w:sz="12" w:space="0" w:color="17375E"/>
              <w:bottom w:val="single" w:sz="8" w:space="0" w:color="16365C"/>
              <w:right w:val="single" w:sz="12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17375E"/>
              <w:left w:val="single" w:sz="12" w:space="0" w:color="17375E"/>
              <w:bottom w:val="single" w:sz="8" w:space="0" w:color="16365C"/>
              <w:right w:val="single" w:sz="12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17375E"/>
              <w:left w:val="single" w:sz="12" w:space="0" w:color="17375E"/>
              <w:bottom w:val="single" w:sz="8" w:space="0" w:color="16365C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276"/>
        </w:trPr>
        <w:tc>
          <w:tcPr>
            <w:tcW w:w="1457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Zasilanie Amfiteatru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Żarki Letnisko, </w:t>
            </w: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lastRenderedPageBreak/>
              <w:t>Kąpielowa</w:t>
            </w:r>
          </w:p>
        </w:tc>
        <w:tc>
          <w:tcPr>
            <w:tcW w:w="2586" w:type="dxa"/>
            <w:gridSpan w:val="2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lastRenderedPageBreak/>
              <w:t xml:space="preserve">PPE_590322428200550494 </w:t>
            </w: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lastRenderedPageBreak/>
              <w:t>ENID_3021038710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lastRenderedPageBreak/>
              <w:t>82/0004680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8" w:space="0" w:color="16365C"/>
              <w:bottom w:val="nil"/>
              <w:right w:val="single" w:sz="8" w:space="0" w:color="16365C"/>
            </w:tcBorders>
            <w:textDirection w:val="btLr"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Rozdzielone umowy, umowa sprzedażowa terminowa obowiązująca do 31.06.2022 r.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91275390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624"/>
        </w:trPr>
        <w:tc>
          <w:tcPr>
            <w:tcW w:w="0" w:type="auto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nil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885"/>
        </w:trPr>
        <w:tc>
          <w:tcPr>
            <w:tcW w:w="1457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Budynek Sanitarny – basen-Plac budowy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Żarki Letnisko, Kąpielowa</w:t>
            </w:r>
          </w:p>
        </w:tc>
        <w:tc>
          <w:tcPr>
            <w:tcW w:w="2586" w:type="dxa"/>
            <w:gridSpan w:val="2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PPE_590322428200549146 ENID_3021038623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82/0004672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nil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10454478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23,51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156"/>
        </w:trPr>
        <w:tc>
          <w:tcPr>
            <w:tcW w:w="0" w:type="auto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nil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300"/>
        </w:trPr>
        <w:tc>
          <w:tcPr>
            <w:tcW w:w="1457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Biblioteka Publiczna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Jastrząb, ul. 19 stycznia</w:t>
            </w:r>
          </w:p>
        </w:tc>
        <w:tc>
          <w:tcPr>
            <w:tcW w:w="2586" w:type="dxa"/>
            <w:gridSpan w:val="2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PPE_590322428400703232 ENID_3041038408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304002558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nil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1289304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84/0004164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nil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585"/>
        </w:trPr>
        <w:tc>
          <w:tcPr>
            <w:tcW w:w="1457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Świetlica w Budynku OSP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Jastrząb, Mickiewicza</w:t>
            </w:r>
          </w:p>
        </w:tc>
        <w:tc>
          <w:tcPr>
            <w:tcW w:w="2586" w:type="dxa"/>
            <w:gridSpan w:val="2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PPE_590322428400703225 ENID_3041038407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304002557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nil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71818102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8,42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84/0004163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nil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828"/>
        </w:trPr>
        <w:tc>
          <w:tcPr>
            <w:tcW w:w="1457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Oświetlenie Urzędu Gminy 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Poraj, Jasna 21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PPE_590322428400703249 ENID_3041038409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304002559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nil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51861629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804"/>
        </w:trPr>
        <w:tc>
          <w:tcPr>
            <w:tcW w:w="1457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Oświetlenie Urzędu Gminy 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Poraj, Jasna 21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PPE_590322428400703263 ENID_3041038411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304002561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nil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51861617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300"/>
        </w:trPr>
        <w:tc>
          <w:tcPr>
            <w:tcW w:w="1457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Oświetlenie Urzędu Gminy 3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Poraj, Jasna 21</w:t>
            </w:r>
          </w:p>
        </w:tc>
        <w:tc>
          <w:tcPr>
            <w:tcW w:w="2586" w:type="dxa"/>
            <w:gridSpan w:val="2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PPE_590322428400703256 ENID_3041038410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304002560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nil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nowy 93323353  stary  12488710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2,62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972"/>
        </w:trPr>
        <w:tc>
          <w:tcPr>
            <w:tcW w:w="0" w:type="auto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84/0004166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nil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540"/>
        </w:trPr>
        <w:tc>
          <w:tcPr>
            <w:tcW w:w="1457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Świetlica OSP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Poraj, Piłsudskiego 13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PPE_590322428400703218 ENID_3041038406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84/0004162  304002556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nil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80552437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804"/>
        </w:trPr>
        <w:tc>
          <w:tcPr>
            <w:tcW w:w="1457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Kino "Bajka"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Poraj, Piłsudskiego 9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PPE_590322428400703171 ENID_3041038384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304002552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nil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47732969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40,62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768"/>
        </w:trPr>
        <w:tc>
          <w:tcPr>
            <w:tcW w:w="1457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OSP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Poraj, Piłsudskiego 13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PPE_590322428400703164 ENID_3041038383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304002551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nil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47732945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5,65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792"/>
        </w:trPr>
        <w:tc>
          <w:tcPr>
            <w:tcW w:w="1457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Klub Sportowy "Unia" Masłońskie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Masłońskie, ul. Żarecka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PPE_590322428400703188 ENID_3041038403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304002553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nil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51877825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732"/>
        </w:trPr>
        <w:tc>
          <w:tcPr>
            <w:tcW w:w="1457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Oświetlenie ZEW Centrum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Poraj, ul Armii Krajowej 16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PPE_590322428400703201 ENID_3041038405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304002555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nil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80644722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4,54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300"/>
        </w:trPr>
        <w:tc>
          <w:tcPr>
            <w:tcW w:w="1457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Oświetlenie biura - GOPS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Poraj, Górnicza 21</w:t>
            </w:r>
          </w:p>
        </w:tc>
        <w:tc>
          <w:tcPr>
            <w:tcW w:w="2586" w:type="dxa"/>
            <w:gridSpan w:val="2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PPE_590322428400703195 ENID_3041038404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304002554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nil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95302739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5,24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456"/>
        </w:trPr>
        <w:tc>
          <w:tcPr>
            <w:tcW w:w="0" w:type="auto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84/0004160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nil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744"/>
        </w:trPr>
        <w:tc>
          <w:tcPr>
            <w:tcW w:w="1457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Biblioteka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Kuźnica Stara 30a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PPE_590322428400703294 ENID_3041038425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304002564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nil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29758549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300"/>
        </w:trPr>
        <w:tc>
          <w:tcPr>
            <w:tcW w:w="1457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Boisko sportowe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Poraj, ul. Sportowa</w:t>
            </w:r>
          </w:p>
        </w:tc>
        <w:tc>
          <w:tcPr>
            <w:tcW w:w="2586" w:type="dxa"/>
            <w:gridSpan w:val="2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PPE_590322428400703270 ENID_3041038423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304002562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nil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nowy 95417619  stary  11595992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18,56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84/0004168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nil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300"/>
        </w:trPr>
        <w:tc>
          <w:tcPr>
            <w:tcW w:w="1457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Oświetlenie Urzędu Gminy 5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Poraj, Jasna 21</w:t>
            </w:r>
          </w:p>
        </w:tc>
        <w:tc>
          <w:tcPr>
            <w:tcW w:w="2586" w:type="dxa"/>
            <w:gridSpan w:val="2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PPE_590322428400703287 ENID_3041038424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304002563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nil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96481097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C12A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34,06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696"/>
        </w:trPr>
        <w:tc>
          <w:tcPr>
            <w:tcW w:w="0" w:type="auto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84/0004169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nil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720"/>
        </w:trPr>
        <w:tc>
          <w:tcPr>
            <w:tcW w:w="1457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Syrena alarmowa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Poraj, Piłsudskiego 13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PPE_590322428400708749 ENID_3041038683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304002565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nil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792"/>
        </w:trPr>
        <w:tc>
          <w:tcPr>
            <w:tcW w:w="1457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WO4-775 Budynek szkoły i hala sportowa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Poraj, Górnicza 18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PPE_590322428400723421 ENID_3041010867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304004026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nil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97610797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59,66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996"/>
        </w:trPr>
        <w:tc>
          <w:tcPr>
            <w:tcW w:w="1457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WO4-961 Lodowisko sezonowe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Poraj, Górnicza 18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PPE_590322428400723513 ENID_3041030623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304004025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nil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95949576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55,43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792"/>
        </w:trPr>
        <w:tc>
          <w:tcPr>
            <w:tcW w:w="1457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Gmina Poraj – oczyszczalnia ścieków Masłońskie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42-360 Masłońskie </w:t>
            </w:r>
            <w:proofErr w:type="spellStart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dz.nr</w:t>
            </w:r>
            <w:proofErr w:type="spellEnd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892</w:t>
            </w:r>
          </w:p>
        </w:tc>
        <w:tc>
          <w:tcPr>
            <w:tcW w:w="2586" w:type="dxa"/>
            <w:gridSpan w:val="2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PPE_590322428200569304 ENID_3021059703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302003203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nil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50084657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C22a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51,10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nil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1068"/>
        </w:trPr>
        <w:tc>
          <w:tcPr>
            <w:tcW w:w="1457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Szkoła Podstawowa Kuźnica Stara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42-360 Kuźnica Stara 34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ENID_3041033841</w:t>
            </w: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br/>
              <w:t>PPE_590322428400695599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84/0003892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nil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62874665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 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288"/>
        </w:trPr>
        <w:tc>
          <w:tcPr>
            <w:tcW w:w="1457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nil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1284"/>
        </w:trPr>
        <w:tc>
          <w:tcPr>
            <w:tcW w:w="1457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Dom nauczyciela – klatka schodowa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Poraj ul. Górnicza 11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PPE_590322428400589713 PLTAUD284005058209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84/8582036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nil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nowy 28013291 stary1284523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G 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804"/>
        </w:trPr>
        <w:tc>
          <w:tcPr>
            <w:tcW w:w="1457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Przepompownia ścieków PŻ6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Żarki Letnisko ul. Nadrzeczna  </w:t>
            </w:r>
            <w:proofErr w:type="spellStart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dz.nr</w:t>
            </w:r>
            <w:proofErr w:type="spellEnd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813/22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PPE_590322428200579464 PLTAUD282005842651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82/8536023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nil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90777225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 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2,60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888"/>
        </w:trPr>
        <w:tc>
          <w:tcPr>
            <w:tcW w:w="1457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Lokale niemieszkalne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Jastrząb, Wojska Polskiego 71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PPE_590322428400123412 PLTAUD284003069369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84/8598075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nil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nowy 91210927  stary 96481059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 11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75,50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nil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804"/>
        </w:trPr>
        <w:tc>
          <w:tcPr>
            <w:tcW w:w="1457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Oświetlenie terenu </w:t>
            </w:r>
            <w:proofErr w:type="spellStart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rekeacyjnego</w:t>
            </w:r>
            <w:proofErr w:type="spellEnd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+ Scena + Dni Gminy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Jastrząb ul. Zielona 24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PPE_590322428400758003 PLTAUD284007660678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nil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96481040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984"/>
        </w:trPr>
        <w:tc>
          <w:tcPr>
            <w:tcW w:w="1457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Oczyszczalnia osiedlowa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Jastrząb ul. Zielona 24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PPE_590322428400404061 PLTAUD284005646117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84/9991018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nil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96323984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816"/>
        </w:trPr>
        <w:tc>
          <w:tcPr>
            <w:tcW w:w="1457" w:type="dxa"/>
            <w:tcBorders>
              <w:top w:val="nil"/>
              <w:left w:val="single" w:sz="8" w:space="0" w:color="16365C"/>
              <w:bottom w:val="nil"/>
              <w:right w:val="single" w:sz="8" w:space="0" w:color="16365C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Przepompownia ścieków P-5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Jastrząb, Stawowa </w:t>
            </w:r>
            <w:proofErr w:type="spellStart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dz</w:t>
            </w:r>
            <w:proofErr w:type="spellEnd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1048/1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PPE_590322428400020469 PLTAUD284000386529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84/8598001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6365C"/>
              <w:bottom w:val="nil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71935168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16365C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912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Przepompownia ścieków P-2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Jastrząb ul. Polna działka nr 359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PPE_590322428400777257 PLTAUD284007791932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84/8581152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94778575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1032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Przepompownia ścieków P-2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Jastrząb ul. nadrzeczna działka nr 1337/1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PPE_590322428400766992 PLTAUD284007723570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84/8581151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94776974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984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Lokal użytkowy remiza OSP Zarki L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Zarki Letnisko ul. Akacjowa 4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PPE_590322428200332779 PLTAUD282004472690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82/8538003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12184559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936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Lokal użytkowy remiza OSP Zarki L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Zarki Letnisko ul. Akacjowa 4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PPE_590322428200099795 PLTAUD282000246213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82/8538002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10320259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20,50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1056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Lokal użytkowy Budynek Remizy OSP Gęzyn 1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Gęzyn 1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PPE_590322428400524059 PLTAUD284005199212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84/8508001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50107932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792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Lokal użytkowy Budynek Remizy OSP Kuźnica Stara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Kużnica Stara 32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PPE_590322428400330476 PLTAUD284001340727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84/8836031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90247980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 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1032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Lokal użytkowy  </w:t>
            </w:r>
            <w:proofErr w:type="spellStart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Dudynek</w:t>
            </w:r>
            <w:proofErr w:type="spellEnd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remizy OSP Choroń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Choroń ul. Wolności 70 A  42-360 poraj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PPE_590322428400309373 PLTAUD284003492960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84/8871018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322056156575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 12 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3,05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792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Budynek wielofunkcyjny GOK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Ul. Sportowa 11, Masłońskie 42-360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PPE_590322428400715747 ENID_3041031183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15/8018592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47677265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10,10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528"/>
        </w:trPr>
        <w:tc>
          <w:tcPr>
            <w:tcW w:w="1457" w:type="dxa"/>
            <w:shd w:val="clear" w:color="auto" w:fill="FFFFFF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586" w:type="dxa"/>
            <w:gridSpan w:val="2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single" w:sz="12" w:space="0" w:color="17375E"/>
              <w:bottom w:val="single" w:sz="12" w:space="0" w:color="17375E"/>
              <w:right w:val="single" w:sz="12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17375E"/>
              <w:right w:val="single" w:sz="8" w:space="0" w:color="17375E"/>
            </w:tcBorders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797,6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12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464,36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804"/>
        </w:trPr>
        <w:tc>
          <w:tcPr>
            <w:tcW w:w="145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586" w:type="dxa"/>
            <w:gridSpan w:val="2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984"/>
        </w:trPr>
        <w:tc>
          <w:tcPr>
            <w:tcW w:w="145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586" w:type="dxa"/>
            <w:gridSpan w:val="2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780"/>
        </w:trPr>
        <w:tc>
          <w:tcPr>
            <w:tcW w:w="145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noWrap/>
            <w:vAlign w:val="center"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586" w:type="dxa"/>
            <w:gridSpan w:val="2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552"/>
        </w:trPr>
        <w:tc>
          <w:tcPr>
            <w:tcW w:w="15480" w:type="dxa"/>
            <w:gridSpan w:val="12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>II. Zestawienie poboru i danych dotyczących obiektów użyteczności publicznej objętych przetargiem na zakup energii elektrycznej dla których stroną</w:t>
            </w:r>
          </w:p>
        </w:tc>
      </w:tr>
      <w:tr w:rsidR="00107E01" w:rsidRPr="00107E01" w:rsidTr="00107E01">
        <w:trPr>
          <w:trHeight w:val="420"/>
        </w:trPr>
        <w:tc>
          <w:tcPr>
            <w:tcW w:w="4968" w:type="dxa"/>
            <w:gridSpan w:val="3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 xml:space="preserve">i płatnikiem FV jest </w:t>
            </w:r>
            <w:proofErr w:type="spellStart"/>
            <w:r w:rsidRPr="00107E01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>Poreco</w:t>
            </w:r>
            <w:proofErr w:type="spellEnd"/>
            <w:r w:rsidRPr="00107E01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E01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>sp</w:t>
            </w:r>
            <w:proofErr w:type="spellEnd"/>
            <w:r w:rsidRPr="00107E01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 xml:space="preserve"> z.z.</w:t>
            </w:r>
            <w:r w:rsidR="00244EDE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 xml:space="preserve">  NIP-577 197 50 09  ,  Regon - 242917840</w:t>
            </w:r>
          </w:p>
        </w:tc>
        <w:tc>
          <w:tcPr>
            <w:tcW w:w="251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326" w:type="dxa"/>
            <w:gridSpan w:val="2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288"/>
        </w:trPr>
        <w:tc>
          <w:tcPr>
            <w:tcW w:w="145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600"/>
        </w:trPr>
        <w:tc>
          <w:tcPr>
            <w:tcW w:w="1457" w:type="dxa"/>
            <w:vMerge w:val="restart"/>
            <w:tcBorders>
              <w:top w:val="single" w:sz="12" w:space="0" w:color="17375E"/>
              <w:left w:val="single" w:sz="12" w:space="0" w:color="17375E"/>
              <w:bottom w:val="single" w:sz="12" w:space="0" w:color="17375E"/>
              <w:right w:val="single" w:sz="12" w:space="0" w:color="17375E"/>
            </w:tcBorders>
            <w:shd w:val="clear" w:color="auto" w:fill="B7DEE8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40" w:type="dxa"/>
            <w:vMerge w:val="restart"/>
            <w:tcBorders>
              <w:top w:val="single" w:sz="12" w:space="0" w:color="17375E"/>
              <w:left w:val="single" w:sz="12" w:space="0" w:color="17375E"/>
              <w:bottom w:val="single" w:sz="12" w:space="0" w:color="17375E"/>
              <w:right w:val="single" w:sz="12" w:space="0" w:color="17375E"/>
            </w:tcBorders>
            <w:shd w:val="clear" w:color="auto" w:fill="B7DEE8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Punkt poboru</w:t>
            </w:r>
          </w:p>
        </w:tc>
        <w:tc>
          <w:tcPr>
            <w:tcW w:w="1671" w:type="dxa"/>
            <w:vMerge w:val="restart"/>
            <w:tcBorders>
              <w:top w:val="single" w:sz="12" w:space="0" w:color="17375E"/>
              <w:left w:val="single" w:sz="12" w:space="0" w:color="17375E"/>
              <w:bottom w:val="single" w:sz="12" w:space="0" w:color="17375E"/>
              <w:right w:val="single" w:sz="12" w:space="0" w:color="17375E"/>
            </w:tcBorders>
            <w:shd w:val="clear" w:color="auto" w:fill="B7DEE8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2511" w:type="dxa"/>
            <w:vMerge w:val="restart"/>
            <w:tcBorders>
              <w:top w:val="single" w:sz="12" w:space="0" w:color="17375E"/>
              <w:left w:val="single" w:sz="12" w:space="0" w:color="17375E"/>
              <w:bottom w:val="single" w:sz="12" w:space="0" w:color="17375E"/>
              <w:right w:val="single" w:sz="12" w:space="0" w:color="17375E"/>
            </w:tcBorders>
            <w:shd w:val="clear" w:color="auto" w:fill="B7DEE8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Numer PPE</w:t>
            </w:r>
          </w:p>
        </w:tc>
        <w:tc>
          <w:tcPr>
            <w:tcW w:w="1326" w:type="dxa"/>
            <w:gridSpan w:val="2"/>
            <w:vMerge w:val="restart"/>
            <w:tcBorders>
              <w:top w:val="single" w:sz="12" w:space="0" w:color="17375E"/>
              <w:left w:val="single" w:sz="12" w:space="0" w:color="17375E"/>
              <w:bottom w:val="single" w:sz="12" w:space="0" w:color="17375E"/>
              <w:right w:val="single" w:sz="12" w:space="0" w:color="17375E"/>
            </w:tcBorders>
            <w:shd w:val="clear" w:color="auto" w:fill="B7DEE8"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Nr ewidencyjny OSD</w:t>
            </w:r>
          </w:p>
        </w:tc>
        <w:tc>
          <w:tcPr>
            <w:tcW w:w="1289" w:type="dxa"/>
            <w:vMerge w:val="restart"/>
            <w:tcBorders>
              <w:top w:val="single" w:sz="12" w:space="0" w:color="17375E"/>
              <w:left w:val="single" w:sz="12" w:space="0" w:color="17375E"/>
              <w:bottom w:val="single" w:sz="12" w:space="0" w:color="17375E"/>
              <w:right w:val="single" w:sz="12" w:space="0" w:color="17375E"/>
            </w:tcBorders>
            <w:shd w:val="clear" w:color="auto" w:fill="B7DEE8"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Rodzaj umowy </w:t>
            </w:r>
          </w:p>
        </w:tc>
        <w:tc>
          <w:tcPr>
            <w:tcW w:w="1447" w:type="dxa"/>
            <w:vMerge w:val="restart"/>
            <w:tcBorders>
              <w:top w:val="single" w:sz="12" w:space="0" w:color="17375E"/>
              <w:left w:val="single" w:sz="12" w:space="0" w:color="17375E"/>
              <w:bottom w:val="single" w:sz="12" w:space="0" w:color="17375E"/>
              <w:right w:val="single" w:sz="12" w:space="0" w:color="17375E"/>
            </w:tcBorders>
            <w:shd w:val="clear" w:color="auto" w:fill="B7DEE8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Nr licznika</w:t>
            </w:r>
          </w:p>
        </w:tc>
        <w:tc>
          <w:tcPr>
            <w:tcW w:w="925" w:type="dxa"/>
            <w:vMerge w:val="restart"/>
            <w:tcBorders>
              <w:top w:val="single" w:sz="12" w:space="0" w:color="17375E"/>
              <w:left w:val="single" w:sz="12" w:space="0" w:color="17375E"/>
              <w:bottom w:val="single" w:sz="12" w:space="0" w:color="17375E"/>
              <w:right w:val="single" w:sz="12" w:space="0" w:color="17375E"/>
            </w:tcBorders>
            <w:shd w:val="clear" w:color="auto" w:fill="B7DEE8"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Grupa taryfowa</w:t>
            </w:r>
          </w:p>
        </w:tc>
        <w:tc>
          <w:tcPr>
            <w:tcW w:w="876" w:type="dxa"/>
            <w:vMerge w:val="restart"/>
            <w:tcBorders>
              <w:top w:val="single" w:sz="12" w:space="0" w:color="17375E"/>
              <w:left w:val="single" w:sz="12" w:space="0" w:color="17375E"/>
              <w:bottom w:val="single" w:sz="12" w:space="0" w:color="17375E"/>
              <w:right w:val="single" w:sz="12" w:space="0" w:color="17375E"/>
            </w:tcBorders>
            <w:shd w:val="clear" w:color="auto" w:fill="B7DEE8"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Moc umowna [</w:t>
            </w:r>
            <w:proofErr w:type="spellStart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kW</w:t>
            </w:r>
            <w:proofErr w:type="spellEnd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117" w:type="dxa"/>
            <w:vMerge w:val="restart"/>
            <w:tcBorders>
              <w:top w:val="single" w:sz="12" w:space="0" w:color="17375E"/>
              <w:left w:val="single" w:sz="12" w:space="0" w:color="17375E"/>
              <w:bottom w:val="single" w:sz="12" w:space="0" w:color="17375E"/>
              <w:right w:val="single" w:sz="4" w:space="0" w:color="auto"/>
            </w:tcBorders>
            <w:shd w:val="clear" w:color="auto" w:fill="B7DEE8"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Pobór roczny [</w:t>
            </w:r>
            <w:proofErr w:type="spellStart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MWh</w:t>
            </w:r>
            <w:proofErr w:type="spellEnd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636"/>
        </w:trPr>
        <w:tc>
          <w:tcPr>
            <w:tcW w:w="0" w:type="auto"/>
            <w:vMerge/>
            <w:tcBorders>
              <w:top w:val="single" w:sz="12" w:space="0" w:color="17375E"/>
              <w:left w:val="single" w:sz="12" w:space="0" w:color="17375E"/>
              <w:bottom w:val="single" w:sz="12" w:space="0" w:color="17375E"/>
              <w:right w:val="single" w:sz="12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17375E"/>
              <w:left w:val="single" w:sz="12" w:space="0" w:color="17375E"/>
              <w:bottom w:val="single" w:sz="12" w:space="0" w:color="17375E"/>
              <w:right w:val="single" w:sz="12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17375E"/>
              <w:left w:val="single" w:sz="12" w:space="0" w:color="17375E"/>
              <w:bottom w:val="single" w:sz="12" w:space="0" w:color="17375E"/>
              <w:right w:val="single" w:sz="12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17375E"/>
              <w:left w:val="single" w:sz="12" w:space="0" w:color="17375E"/>
              <w:bottom w:val="single" w:sz="12" w:space="0" w:color="17375E"/>
              <w:right w:val="single" w:sz="12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17375E"/>
              <w:left w:val="single" w:sz="12" w:space="0" w:color="17375E"/>
              <w:bottom w:val="single" w:sz="12" w:space="0" w:color="17375E"/>
              <w:right w:val="single" w:sz="12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17375E"/>
              <w:left w:val="single" w:sz="12" w:space="0" w:color="17375E"/>
              <w:bottom w:val="single" w:sz="12" w:space="0" w:color="17375E"/>
              <w:right w:val="single" w:sz="12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17375E"/>
              <w:left w:val="single" w:sz="12" w:space="0" w:color="17375E"/>
              <w:bottom w:val="single" w:sz="12" w:space="0" w:color="17375E"/>
              <w:right w:val="single" w:sz="12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17375E"/>
              <w:left w:val="single" w:sz="12" w:space="0" w:color="17375E"/>
              <w:bottom w:val="single" w:sz="12" w:space="0" w:color="17375E"/>
              <w:right w:val="single" w:sz="12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17375E"/>
              <w:left w:val="single" w:sz="12" w:space="0" w:color="17375E"/>
              <w:bottom w:val="single" w:sz="12" w:space="0" w:color="17375E"/>
              <w:right w:val="single" w:sz="12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17375E"/>
              <w:left w:val="single" w:sz="12" w:space="0" w:color="17375E"/>
              <w:bottom w:val="single" w:sz="12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864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proofErr w:type="spellStart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Poreco</w:t>
            </w:r>
            <w:proofErr w:type="spellEnd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sp. z o.o.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Choroń, Wolności 1/DZ.3487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 590322428400691614 ENID_3041026906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304001686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8" w:space="0" w:color="17375E"/>
              <w:bottom w:val="single" w:sz="12" w:space="0" w:color="17375E"/>
              <w:right w:val="single" w:sz="8" w:space="0" w:color="17375E"/>
            </w:tcBorders>
            <w:noWrap/>
            <w:textDirection w:val="btLr"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Rozdzielone umowy, umowa sprzedażowa terminowa obowiązująca do 31.06.2022 r.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63480307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720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proofErr w:type="spellStart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Poreco</w:t>
            </w:r>
            <w:proofErr w:type="spellEnd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sp. z o.o.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Poraj, 3-go Maja 99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 590322428400691652 ENID_3041026910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304001687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11595862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0,94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744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proofErr w:type="spellStart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Poreco</w:t>
            </w:r>
            <w:proofErr w:type="spellEnd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sp. z o.o.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Choroń, Ludowa DZ.3561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 590322428400699030 ENID_3041027025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304001710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62874657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4,24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696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proofErr w:type="spellStart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Poreco</w:t>
            </w:r>
            <w:proofErr w:type="spellEnd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sp. z o.o.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Poraj, Kolejowa 66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 590322428400691645 ENID_3041026909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304001709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70427617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4,15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672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proofErr w:type="spellStart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Poreco</w:t>
            </w:r>
            <w:proofErr w:type="spellEnd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sp. z o.o.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Poraj, Spokojna 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 590322428400717468 ENID_3041026832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304001707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71818052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816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proofErr w:type="spellStart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Poreco</w:t>
            </w:r>
            <w:proofErr w:type="spellEnd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sp. z o.o.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Poraj, 3-go Maja/Nadrzeczna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 590322428400717444 ENID_3041026830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304001705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11596739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948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proofErr w:type="spellStart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Poreco</w:t>
            </w:r>
            <w:proofErr w:type="spellEnd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sp. z o.o.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Poraj, 3-go Maja obok CPN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 590322428400717406 ENID_3041026807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304001704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11595828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6,25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852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proofErr w:type="spellStart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Poreco</w:t>
            </w:r>
            <w:proofErr w:type="spellEnd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sp. z o.o.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Poraj, 3-go Maja 73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 590322428400717475 ENID_3041026833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304001703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11519557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720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proofErr w:type="spellStart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Poreco</w:t>
            </w:r>
            <w:proofErr w:type="spellEnd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sp. z o.o.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Poraj, Zielona 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 590322428400717413 ENID_3041026808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304001702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11519830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7,43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684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proofErr w:type="spellStart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Poreco</w:t>
            </w:r>
            <w:proofErr w:type="spellEnd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sp. z o.o.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Poraj, Północna 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 590322428400693519 ENID_3041026930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304001699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11595982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10,48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864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proofErr w:type="spellStart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Poreco</w:t>
            </w:r>
            <w:proofErr w:type="spellEnd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sp. z o.o.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Choroń, Leśna 11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 590322428400693502 ENID_3041026929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304001698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70468534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900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proofErr w:type="spellStart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Poreco</w:t>
            </w:r>
            <w:proofErr w:type="spellEnd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sp. z o.o.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Choroń, Nowa,16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 590322428400693489 ENID_3041026927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304001696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11410627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924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proofErr w:type="spellStart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Poreco</w:t>
            </w:r>
            <w:proofErr w:type="spellEnd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sp. z o.o.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proofErr w:type="spellStart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Choron</w:t>
            </w:r>
            <w:proofErr w:type="spellEnd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, Koziegłowska 18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 590322428400693472 ENID_3041026925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304001695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71818060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876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proofErr w:type="spellStart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Poreco</w:t>
            </w:r>
            <w:proofErr w:type="spellEnd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sp. z o.o.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Poraj, Górnicza 21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 590322428400693441 ENID_3041026922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304001694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nowy 95302750 stary 60620243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5,20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732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proofErr w:type="spellStart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Poreco</w:t>
            </w:r>
            <w:proofErr w:type="spellEnd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sp. z o.o.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Poraj, Północna 13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 590322428400693427 ENID_3041026920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304001693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11595876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624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proofErr w:type="spellStart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Poreco</w:t>
            </w:r>
            <w:proofErr w:type="spellEnd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sp. z o.o.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Poraj, Jastrzębska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 590322428400693410 ENID_3041026918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304001692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90308994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5,06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864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proofErr w:type="spellStart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Poreco</w:t>
            </w:r>
            <w:proofErr w:type="spellEnd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sp. z o.o.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Poraj, Kochanowskiego 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 590322428400693397 ENID_3041026915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304001691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11518658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4,37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684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proofErr w:type="spellStart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Poreco</w:t>
            </w:r>
            <w:proofErr w:type="spellEnd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sp. z o.o.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Poraj, Wolności 99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 590322428400691676 ENID_3041026912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304001690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62874651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18,47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1008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proofErr w:type="spellStart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Poreco</w:t>
            </w:r>
            <w:proofErr w:type="spellEnd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sp. z o.o.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Poraj, 3-go Maja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 590322428400691669 ENID_3041026911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304001688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11595880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708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proofErr w:type="spellStart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Poreco</w:t>
            </w:r>
            <w:proofErr w:type="spellEnd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sp. z o.o.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Poraj, Łąkowa 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 590322428400717420 ENID_3041026828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304001708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70427884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1,48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852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proofErr w:type="spellStart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Poreco</w:t>
            </w:r>
            <w:proofErr w:type="spellEnd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sp. z o.o.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Poraj, Nadrzeczna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 590322428400717451 ENID_3041026831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304102683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11595865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4,63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660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proofErr w:type="spellStart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Poreco</w:t>
            </w:r>
            <w:proofErr w:type="spellEnd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sp. z o.o.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Poraj, Kolejowa 155/4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 590322428400717437 ENID_3041026829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304102682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70426260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2,65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888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proofErr w:type="spellStart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Poreco</w:t>
            </w:r>
            <w:proofErr w:type="spellEnd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sp. z o.o.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Poraj, 3-go Maja 103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 590322428400693496 ENID_3041026928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304001697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11596009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1,49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840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proofErr w:type="spellStart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Poreco</w:t>
            </w:r>
            <w:proofErr w:type="spellEnd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sp. z o.o.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Żarki Letnisko, Wesoła 107A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 590322428200555222 ENID_3021028625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302001371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47680433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6,78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804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proofErr w:type="spellStart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Poreco</w:t>
            </w:r>
            <w:proofErr w:type="spellEnd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sp. z o.o.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Żarki Letnisko, Hrabiny Stefanii Raczyńskiej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 590322428200555239 ENID_3021028626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302001373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70886377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C12a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22,38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972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Ujęcie wody zasilania podstawowe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Masłońskie, Sportowa 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 590322428400709616 ENID_3041010866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304001681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50579803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284,67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684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Ujęcie wody zasilanie rezerwowe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proofErr w:type="spellStart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bd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972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proofErr w:type="spellStart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Poreco</w:t>
            </w:r>
            <w:proofErr w:type="spellEnd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sp. z o.o.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Jastrząb, Mickiewicza dz. 575/10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 590322428400708756 ENID_3041038863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304002567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47677088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2,92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708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Oczyszczalnia ścieków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Poraj, Górnicza 42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 590322428400709609 ENID_3041010865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304001682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94946718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C22b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220,38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996"/>
        </w:trPr>
        <w:tc>
          <w:tcPr>
            <w:tcW w:w="1457" w:type="dxa"/>
            <w:tcBorders>
              <w:top w:val="nil"/>
              <w:left w:val="single" w:sz="12" w:space="0" w:color="17375E"/>
              <w:bottom w:val="single" w:sz="12" w:space="0" w:color="17375E"/>
              <w:right w:val="single" w:sz="8" w:space="0" w:color="17375E"/>
            </w:tcBorders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17375E"/>
              <w:right w:val="single" w:sz="8" w:space="0" w:color="17375E"/>
            </w:tcBorders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proofErr w:type="spellStart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Poreco</w:t>
            </w:r>
            <w:proofErr w:type="spellEnd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sp. z o.o.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Jastrząb, Polna działka 346, 347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 590322428400714269 ENID_3041039206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304002570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375E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12" w:space="0" w:color="17375E"/>
              <w:right w:val="single" w:sz="8" w:space="0" w:color="17375E"/>
            </w:tcBorders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93930854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B11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12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113,81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300"/>
        </w:trPr>
        <w:tc>
          <w:tcPr>
            <w:tcW w:w="145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single" w:sz="12" w:space="0" w:color="17375E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12" w:space="0" w:color="17375E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731,48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936"/>
        </w:trPr>
        <w:tc>
          <w:tcPr>
            <w:tcW w:w="145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456"/>
        </w:trPr>
        <w:tc>
          <w:tcPr>
            <w:tcW w:w="145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324"/>
        </w:trPr>
        <w:tc>
          <w:tcPr>
            <w:tcW w:w="145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348"/>
        </w:trPr>
        <w:tc>
          <w:tcPr>
            <w:tcW w:w="145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324"/>
        </w:trPr>
        <w:tc>
          <w:tcPr>
            <w:tcW w:w="145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168"/>
        </w:trPr>
        <w:tc>
          <w:tcPr>
            <w:tcW w:w="145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276"/>
        </w:trPr>
        <w:tc>
          <w:tcPr>
            <w:tcW w:w="12466" w:type="dxa"/>
            <w:gridSpan w:val="9"/>
            <w:noWrap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>STRONĄ UMOWY I PŁATNIKIEM FV SĄ DYREKTORZY SZKÓŁ, ŻŁOBKÓW, PRZEDSZKOLI, GMINNY OŚRODEK ZDROWIA</w:t>
            </w:r>
          </w:p>
        </w:tc>
        <w:tc>
          <w:tcPr>
            <w:tcW w:w="876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276"/>
        </w:trPr>
        <w:tc>
          <w:tcPr>
            <w:tcW w:w="4968" w:type="dxa"/>
            <w:gridSpan w:val="3"/>
            <w:noWrap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>ORAZ DYREKTOR GMINNEGO OŚRODKA KULTURY</w:t>
            </w:r>
          </w:p>
        </w:tc>
        <w:tc>
          <w:tcPr>
            <w:tcW w:w="2511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288"/>
        </w:trPr>
        <w:tc>
          <w:tcPr>
            <w:tcW w:w="145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804"/>
        </w:trPr>
        <w:tc>
          <w:tcPr>
            <w:tcW w:w="145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B7DEE8"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4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B7DEE8"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Punkt poboru</w:t>
            </w:r>
          </w:p>
        </w:tc>
        <w:tc>
          <w:tcPr>
            <w:tcW w:w="16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B7DEE8"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251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B7DEE8"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Numer PPE</w:t>
            </w:r>
          </w:p>
        </w:tc>
        <w:tc>
          <w:tcPr>
            <w:tcW w:w="132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B7DEE8"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Nr ewidencyjny OSD</w:t>
            </w:r>
          </w:p>
        </w:tc>
        <w:tc>
          <w:tcPr>
            <w:tcW w:w="1289" w:type="dxa"/>
            <w:tcBorders>
              <w:top w:val="single" w:sz="8" w:space="0" w:color="000080"/>
              <w:left w:val="single" w:sz="8" w:space="0" w:color="000080"/>
              <w:bottom w:val="nil"/>
              <w:right w:val="nil"/>
            </w:tcBorders>
            <w:shd w:val="clear" w:color="auto" w:fill="B7DEE8"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Rodzaj umowy</w:t>
            </w:r>
          </w:p>
        </w:tc>
        <w:tc>
          <w:tcPr>
            <w:tcW w:w="144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B7DEE8"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Nr licznika</w:t>
            </w:r>
          </w:p>
        </w:tc>
        <w:tc>
          <w:tcPr>
            <w:tcW w:w="92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B7DEE8"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Grupa taryfowa</w:t>
            </w:r>
          </w:p>
        </w:tc>
        <w:tc>
          <w:tcPr>
            <w:tcW w:w="8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B7DEE8"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Moc umowna [</w:t>
            </w:r>
            <w:proofErr w:type="spellStart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kW</w:t>
            </w:r>
            <w:proofErr w:type="spellEnd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1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B7DEE8"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Pobór roczny [</w:t>
            </w:r>
            <w:proofErr w:type="spellStart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MWh</w:t>
            </w:r>
            <w:proofErr w:type="spellEnd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1080"/>
        </w:trPr>
        <w:tc>
          <w:tcPr>
            <w:tcW w:w="145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Szkoła Podstawowa im K. Wielkiego Jastrząb</w:t>
            </w:r>
          </w:p>
          <w:p w:rsidR="00244EDE" w:rsidRPr="00107E01" w:rsidRDefault="00244ED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NIP-577 177 80 42</w:t>
            </w:r>
          </w:p>
        </w:tc>
        <w:tc>
          <w:tcPr>
            <w:tcW w:w="167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ul. Mickiewicza 1  42-360 Poraj</w:t>
            </w:r>
          </w:p>
        </w:tc>
        <w:tc>
          <w:tcPr>
            <w:tcW w:w="251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 590322428400717673 ENID_3041033636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80"/>
              <w:right w:val="nil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11595991</w:t>
            </w:r>
          </w:p>
        </w:tc>
        <w:tc>
          <w:tcPr>
            <w:tcW w:w="92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 11</w:t>
            </w:r>
          </w:p>
        </w:tc>
        <w:tc>
          <w:tcPr>
            <w:tcW w:w="87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1080"/>
        </w:trPr>
        <w:tc>
          <w:tcPr>
            <w:tcW w:w="145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Szkoła Podstawowa im. L. Teligi Poraj</w:t>
            </w:r>
          </w:p>
          <w:p w:rsidR="00244EDE" w:rsidRPr="00107E01" w:rsidRDefault="00244ED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577 177 88 </w:t>
            </w: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88</w:t>
            </w:r>
            <w:proofErr w:type="spellEnd"/>
          </w:p>
        </w:tc>
        <w:tc>
          <w:tcPr>
            <w:tcW w:w="167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ul. Górnicza 18  42-360 Poraj</w:t>
            </w:r>
          </w:p>
        </w:tc>
        <w:tc>
          <w:tcPr>
            <w:tcW w:w="251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 590322428400717680 ENID_3041033637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80"/>
              <w:right w:val="nil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11410856</w:t>
            </w:r>
          </w:p>
        </w:tc>
        <w:tc>
          <w:tcPr>
            <w:tcW w:w="92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 11</w:t>
            </w:r>
          </w:p>
        </w:tc>
        <w:tc>
          <w:tcPr>
            <w:tcW w:w="87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984"/>
        </w:trPr>
        <w:tc>
          <w:tcPr>
            <w:tcW w:w="145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Szkoła Podstawowa im. L. Teligi Poraj</w:t>
            </w:r>
          </w:p>
          <w:p w:rsidR="00244EDE" w:rsidRPr="00107E01" w:rsidRDefault="00244ED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577 177 88 </w:t>
            </w: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88</w:t>
            </w:r>
            <w:proofErr w:type="spellEnd"/>
          </w:p>
        </w:tc>
        <w:tc>
          <w:tcPr>
            <w:tcW w:w="167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ul. Górnicza 18  42-360 Poraj</w:t>
            </w:r>
          </w:p>
        </w:tc>
        <w:tc>
          <w:tcPr>
            <w:tcW w:w="251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 590322428400715594 ENID_3041025589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Rozdzielone umowy, umowa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80"/>
              <w:right w:val="nil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13039157</w:t>
            </w:r>
          </w:p>
        </w:tc>
        <w:tc>
          <w:tcPr>
            <w:tcW w:w="92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 11</w:t>
            </w:r>
          </w:p>
        </w:tc>
        <w:tc>
          <w:tcPr>
            <w:tcW w:w="87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1212"/>
        </w:trPr>
        <w:tc>
          <w:tcPr>
            <w:tcW w:w="145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Szkoła Podstawowa im. Pokoju Żarki Letnisko</w:t>
            </w:r>
          </w:p>
          <w:p w:rsidR="00244EDE" w:rsidRPr="00107E01" w:rsidRDefault="00244ED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NIP-577 177 80 71</w:t>
            </w:r>
          </w:p>
        </w:tc>
        <w:tc>
          <w:tcPr>
            <w:tcW w:w="167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ul. Szkolna 20   42-311 Żarki Letnisko</w:t>
            </w:r>
          </w:p>
        </w:tc>
        <w:tc>
          <w:tcPr>
            <w:tcW w:w="251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 590322428200555352 ENID_3021034584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sprzedażowa terminowa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80"/>
              <w:right w:val="nil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11316568</w:t>
            </w:r>
          </w:p>
        </w:tc>
        <w:tc>
          <w:tcPr>
            <w:tcW w:w="92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 11</w:t>
            </w:r>
          </w:p>
        </w:tc>
        <w:tc>
          <w:tcPr>
            <w:tcW w:w="87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11,40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1212"/>
        </w:trPr>
        <w:tc>
          <w:tcPr>
            <w:tcW w:w="145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Szkoła Podstawowa im. Pokoju Żarki Letnisko</w:t>
            </w:r>
          </w:p>
          <w:p w:rsidR="00244EDE" w:rsidRPr="00107E01" w:rsidRDefault="00244ED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NIP-577 177 80 71</w:t>
            </w:r>
          </w:p>
        </w:tc>
        <w:tc>
          <w:tcPr>
            <w:tcW w:w="167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ul. Szkolna 20     42-311 Żarki Letnisko</w:t>
            </w:r>
          </w:p>
        </w:tc>
        <w:tc>
          <w:tcPr>
            <w:tcW w:w="251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 590322428200555345 ENID_3021034585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obowiązująca do 31.06.2022 r.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80"/>
              <w:right w:val="nil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11947687</w:t>
            </w:r>
          </w:p>
        </w:tc>
        <w:tc>
          <w:tcPr>
            <w:tcW w:w="92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 11</w:t>
            </w:r>
          </w:p>
        </w:tc>
        <w:tc>
          <w:tcPr>
            <w:tcW w:w="87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19,10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972"/>
        </w:trPr>
        <w:tc>
          <w:tcPr>
            <w:tcW w:w="145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Szkoła Podstawowa im M. Konopnickiej Choroń</w:t>
            </w:r>
          </w:p>
          <w:p w:rsidR="00244EDE" w:rsidRPr="00107E01" w:rsidRDefault="00244ED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NIP-577 178 10 50</w:t>
            </w:r>
          </w:p>
        </w:tc>
        <w:tc>
          <w:tcPr>
            <w:tcW w:w="167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ul. Szkolna 9       42-360 Poraj</w:t>
            </w:r>
          </w:p>
        </w:tc>
        <w:tc>
          <w:tcPr>
            <w:tcW w:w="251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 590322428400717697 ENID_3041033638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80"/>
              <w:right w:val="nil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70351908</w:t>
            </w:r>
          </w:p>
        </w:tc>
        <w:tc>
          <w:tcPr>
            <w:tcW w:w="92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 11</w:t>
            </w:r>
          </w:p>
        </w:tc>
        <w:tc>
          <w:tcPr>
            <w:tcW w:w="87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47,09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1104"/>
        </w:trPr>
        <w:tc>
          <w:tcPr>
            <w:tcW w:w="145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Samorządowe Publiczne Przedszkole w Poraju „Leśne Skrzaty”</w:t>
            </w:r>
          </w:p>
          <w:p w:rsidR="00244EDE" w:rsidRPr="00107E01" w:rsidRDefault="00244ED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NIP-577 175 10 38</w:t>
            </w:r>
          </w:p>
        </w:tc>
        <w:tc>
          <w:tcPr>
            <w:tcW w:w="167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ul. Jasna 14           42-360 Poraj</w:t>
            </w:r>
          </w:p>
        </w:tc>
        <w:tc>
          <w:tcPr>
            <w:tcW w:w="251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 590322428400717703 ENID_3041033639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80"/>
              <w:right w:val="nil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12431665</w:t>
            </w:r>
          </w:p>
        </w:tc>
        <w:tc>
          <w:tcPr>
            <w:tcW w:w="92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 11</w:t>
            </w:r>
          </w:p>
        </w:tc>
        <w:tc>
          <w:tcPr>
            <w:tcW w:w="87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1092"/>
        </w:trPr>
        <w:tc>
          <w:tcPr>
            <w:tcW w:w="145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84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Samorządowe Przedszkole Publiczne w  Żarkach Letnisko</w:t>
            </w:r>
          </w:p>
          <w:p w:rsidR="00244EDE" w:rsidRPr="00107E01" w:rsidRDefault="00244ED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NIP-577 177 83 55</w:t>
            </w:r>
          </w:p>
        </w:tc>
        <w:tc>
          <w:tcPr>
            <w:tcW w:w="167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ul. Szkolna 20      42-311 Żarki Letnisko</w:t>
            </w:r>
          </w:p>
        </w:tc>
        <w:tc>
          <w:tcPr>
            <w:tcW w:w="251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 590322428200555338</w:t>
            </w: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br/>
              <w:t xml:space="preserve">  ENID_3021034583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12942764</w:t>
            </w:r>
          </w:p>
        </w:tc>
        <w:tc>
          <w:tcPr>
            <w:tcW w:w="92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 11</w:t>
            </w:r>
          </w:p>
        </w:tc>
        <w:tc>
          <w:tcPr>
            <w:tcW w:w="87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1296"/>
        </w:trPr>
        <w:tc>
          <w:tcPr>
            <w:tcW w:w="1457" w:type="dxa"/>
            <w:tcBorders>
              <w:top w:val="nil"/>
              <w:left w:val="single" w:sz="8" w:space="0" w:color="000080"/>
              <w:bottom w:val="nil"/>
              <w:right w:val="nil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0" w:type="dxa"/>
            <w:tcBorders>
              <w:top w:val="nil"/>
              <w:left w:val="single" w:sz="8" w:space="0" w:color="000080"/>
              <w:bottom w:val="nil"/>
              <w:right w:val="nil"/>
            </w:tcBorders>
            <w:vAlign w:val="center"/>
            <w:hideMark/>
          </w:tcPr>
          <w:p w:rsid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Samorządowe Przedszkole Publiczne w  Żarkach Letnisko</w:t>
            </w:r>
          </w:p>
          <w:p w:rsidR="00244EDE" w:rsidRPr="00107E01" w:rsidRDefault="00244ED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NIP-577 177 83 55</w:t>
            </w:r>
          </w:p>
        </w:tc>
        <w:tc>
          <w:tcPr>
            <w:tcW w:w="1671" w:type="dxa"/>
            <w:tcBorders>
              <w:top w:val="nil"/>
              <w:left w:val="single" w:sz="8" w:space="0" w:color="000080"/>
              <w:bottom w:val="nil"/>
              <w:right w:val="nil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ul. Cicha 12 B      42-311 Żarki Letnisko</w:t>
            </w:r>
          </w:p>
        </w:tc>
        <w:tc>
          <w:tcPr>
            <w:tcW w:w="2511" w:type="dxa"/>
            <w:tcBorders>
              <w:top w:val="nil"/>
              <w:left w:val="single" w:sz="8" w:space="0" w:color="000080"/>
              <w:bottom w:val="nil"/>
              <w:right w:val="nil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 590322428200571529 ENID_3021059173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80"/>
              <w:bottom w:val="nil"/>
              <w:right w:val="nil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71368565</w:t>
            </w:r>
          </w:p>
        </w:tc>
        <w:tc>
          <w:tcPr>
            <w:tcW w:w="925" w:type="dxa"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 11</w:t>
            </w:r>
          </w:p>
        </w:tc>
        <w:tc>
          <w:tcPr>
            <w:tcW w:w="876" w:type="dxa"/>
            <w:tcBorders>
              <w:top w:val="nil"/>
              <w:left w:val="single" w:sz="8" w:space="0" w:color="000080"/>
              <w:bottom w:val="nil"/>
              <w:right w:val="nil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17" w:type="dxa"/>
            <w:tcBorders>
              <w:top w:val="nil"/>
              <w:left w:val="single" w:sz="8" w:space="0" w:color="000080"/>
              <w:bottom w:val="nil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17,70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1296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Gminny Ośrodek Kultury im. J. Gniatkowskiego</w:t>
            </w:r>
          </w:p>
          <w:p w:rsidR="00244EDE" w:rsidRPr="00107E01" w:rsidRDefault="00244ED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NIP-577 000 98 50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br/>
              <w:t>ul.Piłsudskiego14, Poraj</w:t>
            </w: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br/>
              <w:t xml:space="preserve"> 42-360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 590322428400715754 ENID_3041031186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322056223320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 11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10,10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1296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Gminny Ośrodek Kultury im. J. Gniatkowskiego</w:t>
            </w:r>
          </w:p>
          <w:p w:rsidR="00244EDE" w:rsidRPr="00107E01" w:rsidRDefault="00244ED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NIP-577 000 98 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Ul. Wolności 25, Choroń 42-360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 590322428400715761</w:t>
            </w: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br/>
              <w:t>ENID_3041031188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71819105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 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1296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Gminny Ośrodek Kultury im. J. Gniatkowskiego</w:t>
            </w:r>
          </w:p>
          <w:p w:rsidR="00244EDE" w:rsidRPr="00107E01" w:rsidRDefault="00244ED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NIP-577 000 98 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Ul. Wolności 25, Choroń 42-360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 590322428400715778</w:t>
            </w: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br/>
              <w:t>ENID_3041031191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71819117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 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1128"/>
        </w:trPr>
        <w:tc>
          <w:tcPr>
            <w:tcW w:w="1457" w:type="dxa"/>
            <w:tcBorders>
              <w:top w:val="nil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Samodzielny Publiczny ZOZ Gminny Ośrodek Zdrowia w Poraju </w:t>
            </w:r>
          </w:p>
          <w:p w:rsidR="00244EDE" w:rsidRPr="00107E01" w:rsidRDefault="00244ED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NIP-577 179 96 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ul: 3 - go Maja 25 42-360 Poraj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PPE 590322428400635335</w:t>
            </w: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br/>
              <w:t>PLTAUD284004353829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12" w:space="0" w:color="4F81BD"/>
              <w:right w:val="nil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84/8581007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322056308061</w:t>
            </w:r>
          </w:p>
        </w:tc>
        <w:tc>
          <w:tcPr>
            <w:tcW w:w="925" w:type="dxa"/>
            <w:tcBorders>
              <w:top w:val="nil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12" w:space="0" w:color="4F81BD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12" w:space="0" w:color="4F81BD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300"/>
        </w:trPr>
        <w:tc>
          <w:tcPr>
            <w:tcW w:w="1457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326" w:type="dxa"/>
            <w:gridSpan w:val="2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tcBorders>
              <w:top w:val="single" w:sz="4" w:space="0" w:color="0070C0"/>
              <w:left w:val="single" w:sz="4" w:space="0" w:color="0070C0"/>
              <w:bottom w:val="single" w:sz="12" w:space="0" w:color="4F81BD"/>
              <w:right w:val="single" w:sz="4" w:space="0" w:color="0070C0"/>
            </w:tcBorders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12" w:space="0" w:color="4F81BD"/>
              <w:right w:val="single" w:sz="4" w:space="0" w:color="auto"/>
            </w:tcBorders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226,99</w:t>
            </w: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288"/>
        </w:trPr>
        <w:tc>
          <w:tcPr>
            <w:tcW w:w="1457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326" w:type="dxa"/>
            <w:gridSpan w:val="2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276"/>
        </w:trPr>
        <w:tc>
          <w:tcPr>
            <w:tcW w:w="145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276"/>
        </w:trPr>
        <w:tc>
          <w:tcPr>
            <w:tcW w:w="145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noWrap/>
            <w:vAlign w:val="center"/>
          </w:tcPr>
          <w:p w:rsidR="00107E01" w:rsidRPr="00107E01" w:rsidRDefault="00107E01" w:rsidP="008E358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511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276"/>
        </w:trPr>
        <w:tc>
          <w:tcPr>
            <w:tcW w:w="145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276"/>
        </w:trPr>
        <w:tc>
          <w:tcPr>
            <w:tcW w:w="145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276"/>
        </w:trPr>
        <w:tc>
          <w:tcPr>
            <w:tcW w:w="145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276"/>
        </w:trPr>
        <w:tc>
          <w:tcPr>
            <w:tcW w:w="3297" w:type="dxa"/>
            <w:gridSpan w:val="2"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>IV.       Zestawienie zbiorcze</w:t>
            </w:r>
          </w:p>
        </w:tc>
        <w:tc>
          <w:tcPr>
            <w:tcW w:w="1671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276"/>
        </w:trPr>
        <w:tc>
          <w:tcPr>
            <w:tcW w:w="145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276"/>
        </w:trPr>
        <w:tc>
          <w:tcPr>
            <w:tcW w:w="145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288"/>
        </w:trPr>
        <w:tc>
          <w:tcPr>
            <w:tcW w:w="145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540"/>
        </w:trPr>
        <w:tc>
          <w:tcPr>
            <w:tcW w:w="1457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B7DEE8"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Grupa taryfowa</w:t>
            </w:r>
          </w:p>
        </w:tc>
        <w:tc>
          <w:tcPr>
            <w:tcW w:w="1840" w:type="dxa"/>
            <w:tcBorders>
              <w:top w:val="single" w:sz="8" w:space="0" w:color="212121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B7DEE8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O11 O12</w:t>
            </w:r>
          </w:p>
        </w:tc>
        <w:tc>
          <w:tcPr>
            <w:tcW w:w="1671" w:type="dxa"/>
            <w:tcBorders>
              <w:top w:val="single" w:sz="8" w:space="0" w:color="212121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B7DEE8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2511" w:type="dxa"/>
            <w:tcBorders>
              <w:top w:val="single" w:sz="8" w:space="0" w:color="212121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B7DEE8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C12a</w:t>
            </w:r>
          </w:p>
        </w:tc>
        <w:tc>
          <w:tcPr>
            <w:tcW w:w="1326" w:type="dxa"/>
            <w:gridSpan w:val="2"/>
            <w:tcBorders>
              <w:top w:val="single" w:sz="8" w:space="0" w:color="212121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B7DEE8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C21</w:t>
            </w:r>
          </w:p>
        </w:tc>
        <w:tc>
          <w:tcPr>
            <w:tcW w:w="1289" w:type="dxa"/>
            <w:tcBorders>
              <w:top w:val="single" w:sz="8" w:space="0" w:color="212121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B7DEE8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C22a</w:t>
            </w:r>
          </w:p>
        </w:tc>
        <w:tc>
          <w:tcPr>
            <w:tcW w:w="1447" w:type="dxa"/>
            <w:tcBorders>
              <w:top w:val="single" w:sz="8" w:space="0" w:color="212121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B7DEE8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C22b</w:t>
            </w:r>
          </w:p>
        </w:tc>
        <w:tc>
          <w:tcPr>
            <w:tcW w:w="925" w:type="dxa"/>
            <w:tcBorders>
              <w:top w:val="single" w:sz="8" w:space="0" w:color="212121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B7DEE8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G11</w:t>
            </w:r>
          </w:p>
        </w:tc>
        <w:tc>
          <w:tcPr>
            <w:tcW w:w="876" w:type="dxa"/>
            <w:tcBorders>
              <w:top w:val="single" w:sz="8" w:space="0" w:color="212121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B7DEE8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17" w:type="dxa"/>
            <w:tcBorders>
              <w:top w:val="single" w:sz="8" w:space="0" w:color="212121"/>
              <w:left w:val="nil"/>
              <w:bottom w:val="single" w:sz="8" w:space="0" w:color="212121"/>
              <w:right w:val="nil"/>
            </w:tcBorders>
            <w:shd w:val="clear" w:color="auto" w:fill="B7DEE8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Całość</w:t>
            </w:r>
          </w:p>
        </w:tc>
      </w:tr>
      <w:tr w:rsidR="00107E01" w:rsidRPr="00107E01" w:rsidTr="00107E01">
        <w:trPr>
          <w:trHeight w:val="288"/>
        </w:trPr>
        <w:tc>
          <w:tcPr>
            <w:tcW w:w="1457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B7DEE8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Ilość PPE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212121"/>
              <w:right w:val="nil"/>
            </w:tcBorders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proofErr w:type="spellStart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MWh</w:t>
            </w:r>
            <w:proofErr w:type="spellEnd"/>
          </w:p>
        </w:tc>
      </w:tr>
      <w:tr w:rsidR="00107E01" w:rsidRPr="00107E01" w:rsidTr="00107E01">
        <w:trPr>
          <w:trHeight w:val="1596"/>
        </w:trPr>
        <w:tc>
          <w:tcPr>
            <w:tcW w:w="1457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B7DEE8"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Pobór w okresie obowiązywania umowy [</w:t>
            </w:r>
            <w:proofErr w:type="spellStart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MWh</w:t>
            </w:r>
            <w:proofErr w:type="spellEnd"/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705,38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569,10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59,49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408,26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51,10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220,38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212121"/>
              <w:right w:val="nil"/>
            </w:tcBorders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113,81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2128,21</w:t>
            </w:r>
          </w:p>
        </w:tc>
      </w:tr>
      <w:tr w:rsidR="00107E01" w:rsidRPr="00107E01" w:rsidTr="00107E01">
        <w:trPr>
          <w:trHeight w:val="1596"/>
        </w:trPr>
        <w:tc>
          <w:tcPr>
            <w:tcW w:w="1457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B7DEE8"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Procentowy rozkładu poboru w grupach taryfowych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33,14%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26,74%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2,80%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19,18%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2,40%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10,36%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0,03%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212121"/>
              <w:right w:val="nil"/>
            </w:tcBorders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5,35%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100%</w:t>
            </w:r>
          </w:p>
        </w:tc>
      </w:tr>
      <w:tr w:rsidR="00107E01" w:rsidRPr="00107E01" w:rsidTr="00107E01">
        <w:trPr>
          <w:trHeight w:val="288"/>
        </w:trPr>
        <w:tc>
          <w:tcPr>
            <w:tcW w:w="145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324"/>
        </w:trPr>
        <w:tc>
          <w:tcPr>
            <w:tcW w:w="1457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B7DEE8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8" w:space="0" w:color="212121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B7DEE8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I strefa</w:t>
            </w:r>
          </w:p>
        </w:tc>
        <w:tc>
          <w:tcPr>
            <w:tcW w:w="1671" w:type="dxa"/>
            <w:tcBorders>
              <w:top w:val="single" w:sz="8" w:space="0" w:color="212121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B7DEE8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II strefa</w:t>
            </w:r>
          </w:p>
        </w:tc>
        <w:tc>
          <w:tcPr>
            <w:tcW w:w="2511" w:type="dxa"/>
            <w:tcBorders>
              <w:top w:val="single" w:sz="8" w:space="0" w:color="212121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B7DEE8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324"/>
        </w:trPr>
        <w:tc>
          <w:tcPr>
            <w:tcW w:w="1457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B7DEE8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O12, O11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212121"/>
            </w:tcBorders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135,13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212121"/>
            </w:tcBorders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470,25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8" w:space="0" w:color="212121"/>
            </w:tcBorders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705,38</w:t>
            </w: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324"/>
        </w:trPr>
        <w:tc>
          <w:tcPr>
            <w:tcW w:w="1457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auto"/>
            </w:tcBorders>
            <w:shd w:val="clear" w:color="auto" w:fill="B7DEE8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C12a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19,83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39,66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59,49</w:t>
            </w: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324"/>
        </w:trPr>
        <w:tc>
          <w:tcPr>
            <w:tcW w:w="1457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B7DEE8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C22a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212121"/>
            </w:tcBorders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17,04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212121"/>
            </w:tcBorders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34,06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8" w:space="0" w:color="212121"/>
            </w:tcBorders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51,1</w:t>
            </w: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324"/>
        </w:trPr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C22b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73,46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146,92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220,38</w:t>
            </w: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324"/>
        </w:trPr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38.08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75,73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07E0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113,81</w:t>
            </w: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07E01" w:rsidRPr="00107E01" w:rsidTr="00107E01">
        <w:trPr>
          <w:trHeight w:val="300"/>
        </w:trPr>
        <w:tc>
          <w:tcPr>
            <w:tcW w:w="145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noWrap/>
            <w:vAlign w:val="bottom"/>
            <w:hideMark/>
          </w:tcPr>
          <w:p w:rsidR="00107E01" w:rsidRPr="00107E01" w:rsidRDefault="00107E0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</w:tbl>
    <w:p w:rsidR="007904B6" w:rsidRPr="00107E01" w:rsidRDefault="007904B6">
      <w:pPr>
        <w:rPr>
          <w:rFonts w:asciiTheme="minorHAnsi" w:hAnsiTheme="minorHAnsi"/>
          <w:sz w:val="20"/>
          <w:szCs w:val="20"/>
        </w:rPr>
      </w:pPr>
    </w:p>
    <w:sectPr w:rsidR="007904B6" w:rsidRPr="00107E01" w:rsidSect="00107E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7E01"/>
    <w:rsid w:val="00083D84"/>
    <w:rsid w:val="00107E01"/>
    <w:rsid w:val="001D1C62"/>
    <w:rsid w:val="00244EDE"/>
    <w:rsid w:val="007904B6"/>
    <w:rsid w:val="008E358F"/>
    <w:rsid w:val="00C95FDF"/>
    <w:rsid w:val="00D61C37"/>
    <w:rsid w:val="00FB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E01"/>
    <w:rPr>
      <w:rFonts w:ascii="Calibri" w:eastAsia="MS Mincho" w:hAnsi="Calibri" w:cs="Times New Roman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17</Pages>
  <Words>3121</Words>
  <Characters>18727</Characters>
  <Application>Microsoft Office Word</Application>
  <DocSecurity>0</DocSecurity>
  <Lines>156</Lines>
  <Paragraphs>43</Paragraphs>
  <ScaleCrop>false</ScaleCrop>
  <Company/>
  <LinksUpToDate>false</LinksUpToDate>
  <CharactersWithSpaces>21805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ugporaj</dc:creator>
  <cp:lastModifiedBy>ugporaj</cp:lastModifiedBy>
  <cp:revision>5</cp:revision>
  <dcterms:created xsi:type="dcterms:W3CDTF">2022-04-05T09:56:00Z</dcterms:created>
  <dcterms:modified xsi:type="dcterms:W3CDTF">2022-04-20T11:28:00Z</dcterms:modified>
</cp:coreProperties>
</file>