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308BD" w14:textId="77777777" w:rsidR="001D73F1" w:rsidRDefault="001D73F1" w:rsidP="00654672">
      <w:pPr>
        <w:pStyle w:val="Standard"/>
        <w:jc w:val="center"/>
        <w:rPr>
          <w:rFonts w:asciiTheme="minorHAnsi" w:hAnsiTheme="minorHAnsi" w:cstheme="minorHAnsi"/>
          <w:b/>
          <w:bCs/>
          <w:color w:val="000000"/>
        </w:rPr>
      </w:pPr>
    </w:p>
    <w:p w14:paraId="434E6306" w14:textId="3BFAE6C5" w:rsidR="001D73F1" w:rsidRDefault="00A3553E" w:rsidP="001D73F1">
      <w:pPr>
        <w:pStyle w:val="Standard"/>
        <w:rPr>
          <w:rFonts w:asciiTheme="minorHAnsi" w:hAnsiTheme="minorHAnsi" w:cstheme="minorHAnsi"/>
          <w:b/>
          <w:bCs/>
          <w:color w:val="000000"/>
        </w:rPr>
      </w:pPr>
      <w:r>
        <w:rPr>
          <w:rFonts w:asciiTheme="minorHAnsi" w:hAnsiTheme="minorHAnsi" w:cstheme="minorHAnsi"/>
          <w:b/>
          <w:bCs/>
          <w:color w:val="000000"/>
        </w:rPr>
        <w:t>Projekt</w:t>
      </w:r>
    </w:p>
    <w:p w14:paraId="4DB16C02" w14:textId="13ABDD1D" w:rsidR="00654672" w:rsidRPr="006D5634" w:rsidRDefault="00654672" w:rsidP="00654672">
      <w:pPr>
        <w:pStyle w:val="Standard"/>
        <w:jc w:val="center"/>
        <w:rPr>
          <w:rFonts w:asciiTheme="minorHAnsi" w:hAnsiTheme="minorHAnsi" w:cstheme="minorHAnsi"/>
        </w:rPr>
      </w:pPr>
      <w:r w:rsidRPr="006D5634">
        <w:rPr>
          <w:rFonts w:asciiTheme="minorHAnsi" w:hAnsiTheme="minorHAnsi" w:cstheme="minorHAnsi"/>
          <w:b/>
          <w:bCs/>
          <w:color w:val="000000"/>
        </w:rPr>
        <w:t>UMOWA GK.272.  202</w:t>
      </w:r>
      <w:r w:rsidR="001D73F1">
        <w:rPr>
          <w:rFonts w:asciiTheme="minorHAnsi" w:hAnsiTheme="minorHAnsi" w:cstheme="minorHAnsi"/>
          <w:b/>
          <w:bCs/>
          <w:color w:val="000000"/>
        </w:rPr>
        <w:t>2</w:t>
      </w:r>
    </w:p>
    <w:p w14:paraId="2A896FFB" w14:textId="77777777" w:rsidR="00654672" w:rsidRPr="006D5634" w:rsidRDefault="00654672" w:rsidP="00654672">
      <w:pPr>
        <w:pStyle w:val="Standard"/>
        <w:rPr>
          <w:rFonts w:asciiTheme="minorHAnsi" w:hAnsiTheme="minorHAnsi" w:cstheme="minorHAnsi"/>
          <w:b/>
          <w:bCs/>
          <w:color w:val="000000"/>
        </w:rPr>
      </w:pPr>
    </w:p>
    <w:p w14:paraId="7599BAA9" w14:textId="77777777" w:rsidR="00654672" w:rsidRPr="006D5634" w:rsidRDefault="00654672" w:rsidP="00654672">
      <w:pPr>
        <w:pStyle w:val="Standard"/>
        <w:rPr>
          <w:rFonts w:asciiTheme="minorHAnsi" w:hAnsiTheme="minorHAnsi" w:cstheme="minorHAnsi"/>
          <w:b/>
          <w:bCs/>
          <w:color w:val="000000"/>
        </w:rPr>
      </w:pPr>
    </w:p>
    <w:p w14:paraId="259AD45E" w14:textId="77777777" w:rsidR="00654672" w:rsidRPr="006D5634" w:rsidRDefault="00654672" w:rsidP="00654672">
      <w:pPr>
        <w:pStyle w:val="Standard"/>
        <w:ind w:firstLine="708"/>
        <w:jc w:val="both"/>
        <w:rPr>
          <w:rFonts w:asciiTheme="minorHAnsi" w:hAnsiTheme="minorHAnsi" w:cstheme="minorHAnsi"/>
          <w:b/>
          <w:bCs/>
        </w:rPr>
      </w:pPr>
      <w:r w:rsidRPr="006D5634">
        <w:rPr>
          <w:rFonts w:asciiTheme="minorHAnsi" w:hAnsiTheme="minorHAnsi" w:cstheme="minorHAnsi"/>
        </w:rPr>
        <w:t xml:space="preserve">Zawarta w dniu  ……… pomiędzy  Gminą Poraj, ul. Jasna 21, 42-360 Poraj, posiadającą Regon 151398528, NIP 577 197 63 51 reprezentowaną przez Wójt Gminy Poraj -  Katarzynę Kaźmierczak, przy kontrasygnacie Skarbnika Gminy – Anny Kukli, zwaną w dalszej  treści umowy </w:t>
      </w:r>
      <w:r w:rsidRPr="006D5634">
        <w:rPr>
          <w:rFonts w:asciiTheme="minorHAnsi" w:hAnsiTheme="minorHAnsi" w:cstheme="minorHAnsi"/>
          <w:b/>
          <w:bCs/>
        </w:rPr>
        <w:t>Zamawiającym</w:t>
      </w:r>
    </w:p>
    <w:p w14:paraId="3FD1CE13" w14:textId="77777777" w:rsidR="00654672" w:rsidRPr="006D5634" w:rsidRDefault="00654672" w:rsidP="00654672">
      <w:pPr>
        <w:pStyle w:val="Standard"/>
        <w:ind w:firstLine="708"/>
        <w:jc w:val="both"/>
        <w:rPr>
          <w:rFonts w:asciiTheme="minorHAnsi" w:hAnsiTheme="minorHAnsi" w:cstheme="minorHAnsi"/>
        </w:rPr>
      </w:pPr>
    </w:p>
    <w:p w14:paraId="6EDB8405" w14:textId="77777777" w:rsidR="00654672" w:rsidRPr="006D5634" w:rsidRDefault="00654672" w:rsidP="00654672">
      <w:pPr>
        <w:pStyle w:val="Standard"/>
        <w:jc w:val="both"/>
        <w:rPr>
          <w:rFonts w:asciiTheme="minorHAnsi" w:hAnsiTheme="minorHAnsi" w:cstheme="minorHAnsi"/>
        </w:rPr>
      </w:pPr>
    </w:p>
    <w:p w14:paraId="76649AD7" w14:textId="63649778" w:rsidR="00654672" w:rsidRDefault="00654672" w:rsidP="00654672">
      <w:pPr>
        <w:pStyle w:val="Standard"/>
        <w:tabs>
          <w:tab w:val="left" w:pos="357"/>
          <w:tab w:val="right" w:leader="dot" w:pos="9637"/>
        </w:tabs>
        <w:jc w:val="both"/>
        <w:rPr>
          <w:rFonts w:asciiTheme="minorHAnsi" w:hAnsiTheme="minorHAnsi" w:cstheme="minorHAnsi"/>
          <w:b/>
          <w:bCs/>
        </w:rPr>
      </w:pPr>
      <w:r w:rsidRPr="006D5634">
        <w:rPr>
          <w:rFonts w:asciiTheme="minorHAnsi" w:hAnsiTheme="minorHAnsi" w:cstheme="minorHAnsi"/>
        </w:rPr>
        <w:t xml:space="preserve">Firmą: …………………….., działającą na podstawie  ………., którego odpis stanowi załącznik nr 1 do umowy, NIP ………………., reprezentowaną przez............................., zwaną w dalszej treści umowy </w:t>
      </w:r>
      <w:r w:rsidRPr="006D5634">
        <w:rPr>
          <w:rFonts w:asciiTheme="minorHAnsi" w:hAnsiTheme="minorHAnsi" w:cstheme="minorHAnsi"/>
          <w:b/>
          <w:bCs/>
        </w:rPr>
        <w:t>Wykonawcą</w:t>
      </w:r>
    </w:p>
    <w:p w14:paraId="2513B395" w14:textId="7FDD1E90" w:rsidR="005F03A8" w:rsidRDefault="005F03A8" w:rsidP="00654672">
      <w:pPr>
        <w:pStyle w:val="Standard"/>
        <w:tabs>
          <w:tab w:val="left" w:pos="357"/>
          <w:tab w:val="right" w:leader="dot" w:pos="9637"/>
        </w:tabs>
        <w:jc w:val="both"/>
        <w:rPr>
          <w:rFonts w:asciiTheme="minorHAnsi" w:hAnsiTheme="minorHAnsi" w:cstheme="minorHAnsi"/>
          <w:b/>
          <w:bCs/>
        </w:rPr>
      </w:pPr>
    </w:p>
    <w:p w14:paraId="3C244BFE" w14:textId="77777777" w:rsidR="005F03A8" w:rsidRPr="005F03A8" w:rsidRDefault="005F03A8" w:rsidP="005F03A8">
      <w:pPr>
        <w:jc w:val="both"/>
        <w:rPr>
          <w:rFonts w:cstheme="minorHAnsi"/>
          <w:sz w:val="24"/>
          <w:szCs w:val="24"/>
        </w:rPr>
      </w:pPr>
      <w:r w:rsidRPr="005F03A8">
        <w:rPr>
          <w:rFonts w:cstheme="minorHAnsi"/>
          <w:sz w:val="24"/>
          <w:szCs w:val="24"/>
        </w:rPr>
        <w:t>została zawarta umowa następującej treści:</w:t>
      </w:r>
    </w:p>
    <w:p w14:paraId="57842644" w14:textId="77777777" w:rsidR="005F03A8" w:rsidRPr="005F03A8" w:rsidRDefault="005F03A8" w:rsidP="005F03A8">
      <w:pPr>
        <w:jc w:val="both"/>
        <w:rPr>
          <w:rFonts w:cstheme="minorHAnsi"/>
          <w:sz w:val="24"/>
          <w:szCs w:val="24"/>
        </w:rPr>
      </w:pPr>
    </w:p>
    <w:p w14:paraId="03BCD420" w14:textId="77777777" w:rsidR="005F03A8" w:rsidRPr="005F03A8" w:rsidRDefault="005F03A8" w:rsidP="005F03A8">
      <w:pPr>
        <w:jc w:val="both"/>
        <w:rPr>
          <w:rFonts w:cstheme="minorHAnsi"/>
          <w:bCs/>
          <w:iCs/>
          <w:sz w:val="24"/>
          <w:szCs w:val="24"/>
        </w:rPr>
      </w:pPr>
      <w:r w:rsidRPr="005F03A8">
        <w:rPr>
          <w:rFonts w:cstheme="minorHAnsi"/>
          <w:sz w:val="24"/>
          <w:szCs w:val="24"/>
        </w:rPr>
        <w:t xml:space="preserve">Niniejsza umowa zostaje zawarta bez stosowania przepisów ustawy z dnia 11 września 2019 r. Prawo Zamówień Publicznych (Dz. U. z 2021 r., poz. 1129 z </w:t>
      </w:r>
      <w:proofErr w:type="spellStart"/>
      <w:r w:rsidRPr="005F03A8">
        <w:rPr>
          <w:rFonts w:cstheme="minorHAnsi"/>
          <w:sz w:val="24"/>
          <w:szCs w:val="24"/>
        </w:rPr>
        <w:t>późn</w:t>
      </w:r>
      <w:proofErr w:type="spellEnd"/>
      <w:r w:rsidRPr="005F03A8">
        <w:rPr>
          <w:rFonts w:cstheme="minorHAnsi"/>
          <w:sz w:val="24"/>
          <w:szCs w:val="24"/>
        </w:rPr>
        <w:t>. zm.), w zgodzie z art. 2 ust. 1  pkt 1) tej ustawy, gdyż wartość zamówienia jest niższa kwoty 130.000,00 zł. Podstawę zawarcia niniejszej Umowy, zwanej dalej „Umową” stanowi udzielenie zamówienia publicznego w trybie zapytania ofertowego</w:t>
      </w:r>
      <w:r w:rsidRPr="005F03A8">
        <w:rPr>
          <w:rFonts w:cstheme="minorHAnsi"/>
          <w:bCs/>
          <w:iCs/>
          <w:sz w:val="24"/>
          <w:szCs w:val="24"/>
        </w:rPr>
        <w:t>.</w:t>
      </w:r>
    </w:p>
    <w:p w14:paraId="60EA666F" w14:textId="77777777" w:rsidR="005F03A8" w:rsidRPr="006D5634" w:rsidRDefault="005F03A8" w:rsidP="00654672">
      <w:pPr>
        <w:pStyle w:val="Standard"/>
        <w:tabs>
          <w:tab w:val="left" w:pos="357"/>
          <w:tab w:val="right" w:leader="dot" w:pos="9637"/>
        </w:tabs>
        <w:jc w:val="both"/>
        <w:rPr>
          <w:rFonts w:asciiTheme="minorHAnsi" w:hAnsiTheme="minorHAnsi" w:cstheme="minorHAnsi"/>
        </w:rPr>
      </w:pPr>
    </w:p>
    <w:p w14:paraId="0C952105" w14:textId="77777777" w:rsidR="00654672" w:rsidRPr="006D5634" w:rsidRDefault="00654672" w:rsidP="00654672">
      <w:pPr>
        <w:pStyle w:val="Standard"/>
        <w:tabs>
          <w:tab w:val="left" w:pos="357"/>
          <w:tab w:val="right" w:leader="dot" w:pos="9637"/>
        </w:tabs>
        <w:jc w:val="both"/>
        <w:rPr>
          <w:rFonts w:asciiTheme="minorHAnsi" w:hAnsiTheme="minorHAnsi" w:cstheme="minorHAnsi"/>
        </w:rPr>
      </w:pPr>
    </w:p>
    <w:p w14:paraId="50207A7B" w14:textId="4D47F81D" w:rsidR="00654672" w:rsidRPr="00654672" w:rsidRDefault="00654672" w:rsidP="00654672">
      <w:pPr>
        <w:jc w:val="both"/>
        <w:rPr>
          <w:rFonts w:cstheme="minorHAnsi"/>
          <w:color w:val="000000"/>
          <w:sz w:val="24"/>
          <w:szCs w:val="24"/>
        </w:rPr>
      </w:pPr>
      <w:r w:rsidRPr="006D5634">
        <w:rPr>
          <w:rFonts w:cstheme="minorHAnsi"/>
          <w:sz w:val="24"/>
          <w:szCs w:val="24"/>
        </w:rPr>
        <w:t>pomiędzy stronami została zawarta umowa o następującej treści:</w:t>
      </w:r>
    </w:p>
    <w:p w14:paraId="0907AD55" w14:textId="77777777" w:rsidR="00654672" w:rsidRPr="006D5634" w:rsidRDefault="00654672" w:rsidP="00654672">
      <w:pPr>
        <w:pStyle w:val="Standard"/>
        <w:rPr>
          <w:rFonts w:asciiTheme="minorHAnsi" w:hAnsiTheme="minorHAnsi" w:cstheme="minorHAnsi"/>
        </w:rPr>
      </w:pPr>
    </w:p>
    <w:p w14:paraId="069157E5" w14:textId="554637B6" w:rsidR="00654672" w:rsidRPr="00B17548" w:rsidRDefault="00654672" w:rsidP="00654672">
      <w:pPr>
        <w:pStyle w:val="Standard"/>
        <w:jc w:val="center"/>
        <w:rPr>
          <w:rFonts w:asciiTheme="minorHAnsi" w:hAnsiTheme="minorHAnsi" w:cstheme="minorHAnsi"/>
          <w:b/>
          <w:bCs/>
          <w:color w:val="000000"/>
        </w:rPr>
      </w:pPr>
      <w:r w:rsidRPr="00B17548">
        <w:rPr>
          <w:rFonts w:asciiTheme="minorHAnsi" w:hAnsiTheme="minorHAnsi" w:cstheme="minorHAnsi"/>
          <w:b/>
          <w:bCs/>
          <w:color w:val="000000"/>
        </w:rPr>
        <w:t>§1</w:t>
      </w:r>
    </w:p>
    <w:p w14:paraId="01D4193D" w14:textId="7DE67394" w:rsidR="005F03A8" w:rsidRPr="00B17548" w:rsidRDefault="005F03A8" w:rsidP="00654672">
      <w:pPr>
        <w:pStyle w:val="Standard"/>
        <w:jc w:val="center"/>
        <w:rPr>
          <w:rFonts w:asciiTheme="minorHAnsi" w:hAnsiTheme="minorHAnsi" w:cstheme="minorHAnsi"/>
          <w:b/>
          <w:bCs/>
        </w:rPr>
      </w:pPr>
      <w:r w:rsidRPr="00B17548">
        <w:rPr>
          <w:rFonts w:asciiTheme="minorHAnsi" w:hAnsiTheme="minorHAnsi" w:cstheme="minorHAnsi"/>
          <w:b/>
          <w:bCs/>
          <w:color w:val="000000"/>
        </w:rPr>
        <w:t>Przedmiot umowy</w:t>
      </w:r>
    </w:p>
    <w:p w14:paraId="10E5A0A5" w14:textId="77777777" w:rsidR="00654672" w:rsidRPr="006D5634" w:rsidRDefault="00654672" w:rsidP="00654672">
      <w:pPr>
        <w:pStyle w:val="Standard"/>
        <w:rPr>
          <w:rFonts w:asciiTheme="minorHAnsi" w:hAnsiTheme="minorHAnsi" w:cstheme="minorHAnsi"/>
          <w:color w:val="000000"/>
        </w:rPr>
      </w:pPr>
    </w:p>
    <w:p w14:paraId="14A9D174" w14:textId="75421C99" w:rsidR="0050482C" w:rsidRPr="0050482C" w:rsidRDefault="005F03A8" w:rsidP="0050482C">
      <w:pPr>
        <w:pStyle w:val="Standard"/>
        <w:numPr>
          <w:ilvl w:val="0"/>
          <w:numId w:val="8"/>
        </w:numPr>
        <w:jc w:val="both"/>
        <w:rPr>
          <w:rFonts w:asciiTheme="minorHAnsi" w:hAnsiTheme="minorHAnsi" w:cstheme="minorHAnsi"/>
        </w:rPr>
      </w:pPr>
      <w:r w:rsidRPr="0050482C">
        <w:rPr>
          <w:rFonts w:asciiTheme="minorHAnsi" w:hAnsiTheme="minorHAnsi" w:cstheme="minorHAnsi"/>
        </w:rPr>
        <w:t xml:space="preserve">Przedmiotem zamówienia jest dostawa </w:t>
      </w:r>
      <w:r w:rsidR="0050482C" w:rsidRPr="0050482C">
        <w:rPr>
          <w:rFonts w:asciiTheme="minorHAnsi" w:hAnsiTheme="minorHAnsi" w:cstheme="minorHAnsi"/>
        </w:rPr>
        <w:t>dwóch serwerów wraz z systemem operacyjnym dla Urzędu Gminy w Poraju.</w:t>
      </w:r>
    </w:p>
    <w:p w14:paraId="151DCC4F" w14:textId="4BFD3D94" w:rsidR="0050482C" w:rsidRPr="0050482C" w:rsidRDefault="0050482C" w:rsidP="0050482C">
      <w:pPr>
        <w:numPr>
          <w:ilvl w:val="0"/>
          <w:numId w:val="8"/>
        </w:numPr>
        <w:spacing w:before="120" w:after="120" w:line="240" w:lineRule="auto"/>
        <w:ind w:left="357" w:hanging="357"/>
        <w:jc w:val="both"/>
        <w:rPr>
          <w:rFonts w:cstheme="minorHAnsi"/>
          <w:sz w:val="24"/>
          <w:szCs w:val="24"/>
          <w:lang w:eastAsia="ar-SA"/>
        </w:rPr>
      </w:pPr>
      <w:r w:rsidRPr="0050482C">
        <w:rPr>
          <w:rFonts w:cstheme="minorHAnsi"/>
          <w:sz w:val="24"/>
          <w:szCs w:val="24"/>
          <w:lang w:eastAsia="ar-SA"/>
        </w:rPr>
        <w:t>Zamawiający oświadcza że w wyniku przeprowadzonego postępowania o zamówienie publiczne w trybie zapytania ofertowego nr GK.271.1.</w:t>
      </w:r>
      <w:r w:rsidRPr="0050482C">
        <w:rPr>
          <w:rFonts w:cstheme="minorHAnsi"/>
          <w:sz w:val="24"/>
          <w:szCs w:val="24"/>
          <w:lang w:eastAsia="ar-SA"/>
        </w:rPr>
        <w:t>20</w:t>
      </w:r>
      <w:r w:rsidRPr="0050482C">
        <w:rPr>
          <w:rFonts w:cstheme="minorHAnsi"/>
          <w:sz w:val="24"/>
          <w:szCs w:val="24"/>
          <w:lang w:eastAsia="ar-SA"/>
        </w:rPr>
        <w:t>.2022 pn. „</w:t>
      </w:r>
      <w:r w:rsidRPr="0050482C">
        <w:rPr>
          <w:rFonts w:cstheme="minorHAnsi"/>
          <w:b/>
          <w:sz w:val="24"/>
          <w:szCs w:val="24"/>
        </w:rPr>
        <w:t xml:space="preserve">Dostawa </w:t>
      </w:r>
      <w:r w:rsidRPr="0050482C">
        <w:rPr>
          <w:rFonts w:cstheme="minorHAnsi"/>
          <w:b/>
          <w:sz w:val="24"/>
          <w:szCs w:val="24"/>
        </w:rPr>
        <w:t xml:space="preserve">serwerów </w:t>
      </w:r>
      <w:r>
        <w:rPr>
          <w:rFonts w:cstheme="minorHAnsi"/>
          <w:b/>
          <w:sz w:val="24"/>
          <w:szCs w:val="24"/>
        </w:rPr>
        <w:t xml:space="preserve">               </w:t>
      </w:r>
      <w:r w:rsidRPr="0050482C">
        <w:rPr>
          <w:rFonts w:cstheme="minorHAnsi"/>
          <w:b/>
          <w:sz w:val="24"/>
          <w:szCs w:val="24"/>
        </w:rPr>
        <w:t>z systemem operacyjnym dla Urzędu Gminy w Poraju</w:t>
      </w:r>
      <w:r w:rsidRPr="0050482C">
        <w:rPr>
          <w:rFonts w:cstheme="minorHAnsi"/>
          <w:sz w:val="24"/>
          <w:szCs w:val="24"/>
          <w:lang w:eastAsia="ar-SA"/>
        </w:rPr>
        <w:t xml:space="preserve">”, </w:t>
      </w:r>
      <w:r w:rsidRPr="0050482C">
        <w:rPr>
          <w:rFonts w:cstheme="minorHAnsi"/>
          <w:sz w:val="24"/>
          <w:szCs w:val="24"/>
        </w:rPr>
        <w:t xml:space="preserve">przyjął do realizacji ofertę Wykonawcy </w:t>
      </w:r>
      <w:r w:rsidRPr="0050482C">
        <w:rPr>
          <w:rFonts w:cstheme="minorHAnsi"/>
          <w:sz w:val="24"/>
          <w:szCs w:val="24"/>
          <w:lang w:eastAsia="ar-SA"/>
        </w:rPr>
        <w:t>i przekazuje Wykonawcy do realizacji zamówienie będące przedmiotem postępowania.</w:t>
      </w:r>
    </w:p>
    <w:p w14:paraId="34254B5A" w14:textId="7B93A618" w:rsidR="0050482C" w:rsidRPr="0050482C" w:rsidRDefault="0050482C" w:rsidP="0050482C">
      <w:pPr>
        <w:numPr>
          <w:ilvl w:val="0"/>
          <w:numId w:val="8"/>
        </w:numPr>
        <w:spacing w:before="120" w:after="120" w:line="240" w:lineRule="auto"/>
        <w:ind w:left="357" w:hanging="357"/>
        <w:jc w:val="both"/>
        <w:rPr>
          <w:rFonts w:cstheme="minorHAnsi"/>
          <w:sz w:val="24"/>
          <w:szCs w:val="24"/>
          <w:lang w:eastAsia="ar-SA"/>
        </w:rPr>
      </w:pPr>
      <w:r w:rsidRPr="0050482C">
        <w:rPr>
          <w:rFonts w:cstheme="minorHAnsi"/>
          <w:sz w:val="24"/>
          <w:szCs w:val="24"/>
          <w:lang w:eastAsia="ar-SA"/>
        </w:rPr>
        <w:t xml:space="preserve">Wykonawca zobowiązuje się wykonać przedmiot umowy zgodnie z zapytaniem ofertowym (szczegółowym opisem przedmiotu zamówienia) oraz ofertą Wykonawcy złożoną </w:t>
      </w:r>
      <w:r>
        <w:rPr>
          <w:rFonts w:cstheme="minorHAnsi"/>
          <w:sz w:val="24"/>
          <w:szCs w:val="24"/>
          <w:lang w:eastAsia="ar-SA"/>
        </w:rPr>
        <w:t xml:space="preserve">                           </w:t>
      </w:r>
      <w:r w:rsidRPr="0050482C">
        <w:rPr>
          <w:rFonts w:cstheme="minorHAnsi"/>
          <w:sz w:val="24"/>
          <w:szCs w:val="24"/>
          <w:lang w:eastAsia="ar-SA"/>
        </w:rPr>
        <w:t>w postępowaniu. W/w dokumentu stanowiącymi integralną część umowy.</w:t>
      </w:r>
    </w:p>
    <w:p w14:paraId="0D51436D" w14:textId="6A909CF5" w:rsidR="0050482C" w:rsidRDefault="0050482C" w:rsidP="0050482C">
      <w:pPr>
        <w:spacing w:before="120" w:after="120" w:line="240" w:lineRule="auto"/>
        <w:ind w:left="357"/>
        <w:jc w:val="both"/>
        <w:rPr>
          <w:rFonts w:cstheme="minorHAnsi"/>
          <w:sz w:val="20"/>
          <w:lang w:eastAsia="ar-SA"/>
        </w:rPr>
      </w:pPr>
    </w:p>
    <w:p w14:paraId="48E26408" w14:textId="77777777" w:rsidR="002C5F72" w:rsidRDefault="002C5F72" w:rsidP="0050482C">
      <w:pPr>
        <w:spacing w:before="120" w:after="120" w:line="240" w:lineRule="auto"/>
        <w:ind w:left="357"/>
        <w:jc w:val="both"/>
        <w:rPr>
          <w:rFonts w:cstheme="minorHAnsi"/>
          <w:sz w:val="20"/>
          <w:lang w:eastAsia="ar-SA"/>
        </w:rPr>
      </w:pPr>
    </w:p>
    <w:p w14:paraId="58380493" w14:textId="77777777" w:rsidR="00654672" w:rsidRPr="006D5634" w:rsidRDefault="00654672" w:rsidP="00654672">
      <w:pPr>
        <w:pStyle w:val="Standard"/>
        <w:rPr>
          <w:rFonts w:asciiTheme="minorHAnsi" w:hAnsiTheme="minorHAnsi" w:cstheme="minorHAnsi"/>
          <w:color w:val="000000"/>
        </w:rPr>
      </w:pPr>
    </w:p>
    <w:p w14:paraId="78146619" w14:textId="4D3023A5" w:rsidR="00654672" w:rsidRPr="00B17548" w:rsidRDefault="00654672" w:rsidP="00654672">
      <w:pPr>
        <w:pStyle w:val="Standard"/>
        <w:jc w:val="center"/>
        <w:rPr>
          <w:rFonts w:asciiTheme="minorHAnsi" w:hAnsiTheme="minorHAnsi" w:cstheme="minorHAnsi"/>
          <w:b/>
          <w:bCs/>
        </w:rPr>
      </w:pPr>
      <w:r w:rsidRPr="00B17548">
        <w:rPr>
          <w:rFonts w:asciiTheme="minorHAnsi" w:hAnsiTheme="minorHAnsi" w:cstheme="minorHAnsi"/>
          <w:b/>
          <w:bCs/>
        </w:rPr>
        <w:lastRenderedPageBreak/>
        <w:t>§2</w:t>
      </w:r>
    </w:p>
    <w:p w14:paraId="4AD4495B" w14:textId="75AA6BE9" w:rsidR="0050482C" w:rsidRPr="00B17548" w:rsidRDefault="0050482C" w:rsidP="00654672">
      <w:pPr>
        <w:pStyle w:val="Standard"/>
        <w:jc w:val="center"/>
        <w:rPr>
          <w:rFonts w:asciiTheme="minorHAnsi" w:hAnsiTheme="minorHAnsi" w:cstheme="minorHAnsi"/>
          <w:b/>
          <w:bCs/>
        </w:rPr>
      </w:pPr>
      <w:r w:rsidRPr="00B17548">
        <w:rPr>
          <w:rFonts w:asciiTheme="minorHAnsi" w:hAnsiTheme="minorHAnsi" w:cstheme="minorHAnsi"/>
          <w:b/>
          <w:bCs/>
        </w:rPr>
        <w:t>Termin wykonania umowy</w:t>
      </w:r>
    </w:p>
    <w:p w14:paraId="25FAADAD" w14:textId="1CE58C35" w:rsidR="0050482C" w:rsidRDefault="0050482C" w:rsidP="00654672">
      <w:pPr>
        <w:pStyle w:val="Standard"/>
        <w:jc w:val="center"/>
        <w:rPr>
          <w:rFonts w:asciiTheme="minorHAnsi" w:hAnsiTheme="minorHAnsi" w:cstheme="minorHAnsi"/>
          <w:color w:val="000000"/>
        </w:rPr>
      </w:pPr>
    </w:p>
    <w:p w14:paraId="2D40963C" w14:textId="5F429D62" w:rsidR="0050482C" w:rsidRPr="0050482C" w:rsidRDefault="0050482C" w:rsidP="0050482C">
      <w:pPr>
        <w:pStyle w:val="Standard"/>
        <w:numPr>
          <w:ilvl w:val="0"/>
          <w:numId w:val="9"/>
        </w:numPr>
        <w:jc w:val="both"/>
        <w:rPr>
          <w:rFonts w:asciiTheme="minorHAnsi" w:hAnsiTheme="minorHAnsi" w:cstheme="minorHAnsi"/>
        </w:rPr>
      </w:pPr>
      <w:r>
        <w:rPr>
          <w:rFonts w:asciiTheme="minorHAnsi" w:hAnsiTheme="minorHAnsi" w:cstheme="minorHAnsi"/>
          <w:color w:val="000000"/>
        </w:rPr>
        <w:t>Wykonawca zobowiązuje się wykonać przedmiot umowy w terminie do 31.10.2022r. od daty podpisania umowy.</w:t>
      </w:r>
    </w:p>
    <w:p w14:paraId="3D86DCA6" w14:textId="05A9D44F" w:rsidR="0050482C" w:rsidRPr="006D5634" w:rsidRDefault="0050482C" w:rsidP="0050482C">
      <w:pPr>
        <w:pStyle w:val="Standard"/>
        <w:numPr>
          <w:ilvl w:val="0"/>
          <w:numId w:val="9"/>
        </w:numPr>
        <w:jc w:val="both"/>
        <w:rPr>
          <w:rFonts w:asciiTheme="minorHAnsi" w:hAnsiTheme="minorHAnsi" w:cstheme="minorHAnsi"/>
        </w:rPr>
      </w:pPr>
      <w:r>
        <w:rPr>
          <w:rFonts w:asciiTheme="minorHAnsi" w:hAnsiTheme="minorHAnsi" w:cstheme="minorHAnsi"/>
          <w:color w:val="000000"/>
        </w:rPr>
        <w:t>Za termin wykonania przedmiotu umowy zamówienia uważa się datę podpisania bezusterkowego protokołu odbioru.</w:t>
      </w:r>
    </w:p>
    <w:p w14:paraId="419DC019" w14:textId="77777777" w:rsidR="00654672" w:rsidRPr="006D5634" w:rsidRDefault="00654672" w:rsidP="00654672">
      <w:pPr>
        <w:pStyle w:val="Standard"/>
        <w:jc w:val="both"/>
        <w:rPr>
          <w:rFonts w:asciiTheme="minorHAnsi" w:hAnsiTheme="minorHAnsi" w:cstheme="minorHAnsi"/>
          <w:color w:val="000000"/>
        </w:rPr>
      </w:pPr>
    </w:p>
    <w:p w14:paraId="2F9D8C3B" w14:textId="77777777" w:rsidR="00654672" w:rsidRPr="006D5634" w:rsidRDefault="00654672" w:rsidP="00654672">
      <w:pPr>
        <w:pStyle w:val="Standard"/>
        <w:jc w:val="center"/>
        <w:rPr>
          <w:rFonts w:asciiTheme="minorHAnsi" w:hAnsiTheme="minorHAnsi" w:cstheme="minorHAnsi"/>
          <w:color w:val="000000"/>
        </w:rPr>
      </w:pPr>
    </w:p>
    <w:p w14:paraId="4A19858E" w14:textId="199CABC5" w:rsidR="00654672" w:rsidRPr="00B17548" w:rsidRDefault="00654672" w:rsidP="00654672">
      <w:pPr>
        <w:pStyle w:val="Standard"/>
        <w:jc w:val="center"/>
        <w:rPr>
          <w:rFonts w:asciiTheme="minorHAnsi" w:hAnsiTheme="minorHAnsi" w:cstheme="minorHAnsi"/>
          <w:b/>
          <w:bCs/>
          <w:color w:val="000000"/>
        </w:rPr>
      </w:pPr>
      <w:r w:rsidRPr="00B17548">
        <w:rPr>
          <w:rFonts w:asciiTheme="minorHAnsi" w:hAnsiTheme="minorHAnsi" w:cstheme="minorHAnsi"/>
          <w:b/>
          <w:bCs/>
          <w:color w:val="000000"/>
        </w:rPr>
        <w:t>§3</w:t>
      </w:r>
    </w:p>
    <w:p w14:paraId="2A765F03" w14:textId="72CA08C1" w:rsidR="0050482C" w:rsidRPr="00B17548" w:rsidRDefault="0050482C" w:rsidP="00654672">
      <w:pPr>
        <w:pStyle w:val="Standard"/>
        <w:jc w:val="center"/>
        <w:rPr>
          <w:rFonts w:asciiTheme="minorHAnsi" w:hAnsiTheme="minorHAnsi" w:cstheme="minorHAnsi"/>
          <w:b/>
          <w:bCs/>
          <w:color w:val="000000"/>
        </w:rPr>
      </w:pPr>
      <w:r w:rsidRPr="00B17548">
        <w:rPr>
          <w:rFonts w:asciiTheme="minorHAnsi" w:hAnsiTheme="minorHAnsi" w:cstheme="minorHAnsi"/>
          <w:b/>
          <w:bCs/>
          <w:color w:val="000000"/>
        </w:rPr>
        <w:t>Wynagrodzenie Wykonawcy</w:t>
      </w:r>
    </w:p>
    <w:p w14:paraId="4BBED750" w14:textId="7356F3FF" w:rsidR="00032E82" w:rsidRDefault="00032E82" w:rsidP="00654672">
      <w:pPr>
        <w:pStyle w:val="Standard"/>
        <w:jc w:val="center"/>
        <w:rPr>
          <w:rFonts w:asciiTheme="minorHAnsi" w:hAnsiTheme="minorHAnsi" w:cstheme="minorHAnsi"/>
          <w:color w:val="000000"/>
        </w:rPr>
      </w:pPr>
    </w:p>
    <w:p w14:paraId="69DB78F7" w14:textId="593433CA" w:rsidR="00032E82" w:rsidRDefault="00032E82" w:rsidP="00032E82">
      <w:pPr>
        <w:pStyle w:val="Standard"/>
        <w:numPr>
          <w:ilvl w:val="0"/>
          <w:numId w:val="10"/>
        </w:numPr>
        <w:jc w:val="both"/>
        <w:rPr>
          <w:rFonts w:asciiTheme="minorHAnsi" w:hAnsiTheme="minorHAnsi" w:cstheme="minorHAnsi"/>
          <w:color w:val="000000"/>
        </w:rPr>
      </w:pPr>
      <w:r>
        <w:rPr>
          <w:rFonts w:asciiTheme="minorHAnsi" w:hAnsiTheme="minorHAnsi" w:cstheme="minorHAnsi"/>
          <w:color w:val="000000"/>
        </w:rPr>
        <w:t>Za wykonanie przedmiotu umowy, strony umowy ustalają wynagrodzenie w kwocie</w:t>
      </w:r>
    </w:p>
    <w:p w14:paraId="2D32687B" w14:textId="6C8BFDF9" w:rsidR="00FD44B2" w:rsidRDefault="00FD44B2" w:rsidP="00DC4810">
      <w:pPr>
        <w:pStyle w:val="Standard"/>
        <w:ind w:left="709"/>
        <w:jc w:val="both"/>
        <w:rPr>
          <w:rFonts w:asciiTheme="minorHAnsi" w:hAnsiTheme="minorHAnsi" w:cstheme="minorHAnsi"/>
          <w:color w:val="000000"/>
        </w:rPr>
      </w:pPr>
      <w:r w:rsidRPr="000E43AB">
        <w:rPr>
          <w:rFonts w:asciiTheme="minorHAnsi" w:hAnsiTheme="minorHAnsi" w:cstheme="minorHAnsi"/>
          <w:b/>
          <w:bCs/>
          <w:color w:val="000000"/>
        </w:rPr>
        <w:t>kwot</w:t>
      </w:r>
      <w:r w:rsidR="00032E82">
        <w:rPr>
          <w:rFonts w:asciiTheme="minorHAnsi" w:hAnsiTheme="minorHAnsi" w:cstheme="minorHAnsi"/>
          <w:b/>
          <w:bCs/>
          <w:color w:val="000000"/>
        </w:rPr>
        <w:t>a</w:t>
      </w:r>
      <w:r w:rsidRPr="000E43AB">
        <w:rPr>
          <w:rFonts w:asciiTheme="minorHAnsi" w:hAnsiTheme="minorHAnsi" w:cstheme="minorHAnsi"/>
          <w:b/>
          <w:bCs/>
          <w:color w:val="000000"/>
        </w:rPr>
        <w:t xml:space="preserve"> netto: …………………… zł ( słownie: ……………………. )</w:t>
      </w:r>
    </w:p>
    <w:p w14:paraId="01DF0523" w14:textId="77777777" w:rsidR="00FD44B2" w:rsidRDefault="00FD44B2" w:rsidP="00DC4810">
      <w:pPr>
        <w:pStyle w:val="Standard"/>
        <w:ind w:left="709"/>
        <w:jc w:val="both"/>
        <w:rPr>
          <w:rFonts w:asciiTheme="minorHAnsi" w:hAnsiTheme="minorHAnsi" w:cstheme="minorHAnsi"/>
          <w:color w:val="000000"/>
        </w:rPr>
      </w:pPr>
      <w:r w:rsidRPr="000E43AB">
        <w:rPr>
          <w:rFonts w:asciiTheme="minorHAnsi" w:hAnsiTheme="minorHAnsi" w:cstheme="minorHAnsi"/>
          <w:b/>
          <w:bCs/>
          <w:color w:val="000000"/>
        </w:rPr>
        <w:t xml:space="preserve">+ podatek VAT ………………….: …………………… zł ( słownie: …………………. ), </w:t>
      </w:r>
      <w:r w:rsidRPr="000E43AB">
        <w:rPr>
          <w:rFonts w:asciiTheme="minorHAnsi" w:hAnsiTheme="minorHAnsi" w:cstheme="minorHAnsi"/>
          <w:color w:val="000000"/>
        </w:rPr>
        <w:t>co stanowi łącznie</w:t>
      </w:r>
    </w:p>
    <w:p w14:paraId="19EEBC13" w14:textId="434F9775" w:rsidR="00046B16" w:rsidRDefault="00FD44B2" w:rsidP="00DC4810">
      <w:pPr>
        <w:pStyle w:val="Standard"/>
        <w:ind w:left="709"/>
        <w:jc w:val="both"/>
        <w:rPr>
          <w:rFonts w:asciiTheme="minorHAnsi" w:hAnsiTheme="minorHAnsi" w:cstheme="minorHAnsi"/>
          <w:b/>
          <w:bCs/>
          <w:color w:val="000000"/>
        </w:rPr>
      </w:pPr>
      <w:r w:rsidRPr="006D5634">
        <w:rPr>
          <w:rFonts w:asciiTheme="minorHAnsi" w:hAnsiTheme="minorHAnsi" w:cstheme="minorHAnsi"/>
          <w:b/>
          <w:bCs/>
          <w:color w:val="000000"/>
        </w:rPr>
        <w:t>kwot</w:t>
      </w:r>
      <w:r w:rsidR="00032E82">
        <w:rPr>
          <w:rFonts w:asciiTheme="minorHAnsi" w:hAnsiTheme="minorHAnsi" w:cstheme="minorHAnsi"/>
          <w:b/>
          <w:bCs/>
          <w:color w:val="000000"/>
        </w:rPr>
        <w:t>ę</w:t>
      </w:r>
      <w:r w:rsidRPr="006D5634">
        <w:rPr>
          <w:rFonts w:asciiTheme="minorHAnsi" w:hAnsiTheme="minorHAnsi" w:cstheme="minorHAnsi"/>
          <w:b/>
          <w:bCs/>
          <w:color w:val="000000"/>
        </w:rPr>
        <w:t xml:space="preserve"> brutto: ………………. zł ( słownie: …………………………………. ).</w:t>
      </w:r>
    </w:p>
    <w:p w14:paraId="3D39FF53" w14:textId="77777777" w:rsidR="00032E82" w:rsidRDefault="00032E82" w:rsidP="00F40F88">
      <w:pPr>
        <w:pStyle w:val="Standard"/>
        <w:numPr>
          <w:ilvl w:val="0"/>
          <w:numId w:val="10"/>
        </w:numPr>
        <w:jc w:val="both"/>
        <w:rPr>
          <w:rFonts w:asciiTheme="minorHAnsi" w:hAnsiTheme="minorHAnsi" w:cstheme="minorHAnsi"/>
          <w:color w:val="000000"/>
        </w:rPr>
      </w:pPr>
      <w:r w:rsidRPr="00032E82">
        <w:rPr>
          <w:rFonts w:asciiTheme="minorHAnsi" w:hAnsiTheme="minorHAnsi" w:cstheme="minorHAnsi"/>
          <w:color w:val="000000"/>
        </w:rPr>
        <w:t>Oferowana cena obejmuje wszystkie koszty realizacji zamówienia.</w:t>
      </w:r>
    </w:p>
    <w:p w14:paraId="592FBC01" w14:textId="77777777" w:rsidR="00032E82" w:rsidRDefault="00654672" w:rsidP="00F40F88">
      <w:pPr>
        <w:pStyle w:val="Standard"/>
        <w:numPr>
          <w:ilvl w:val="0"/>
          <w:numId w:val="10"/>
        </w:numPr>
        <w:jc w:val="both"/>
        <w:rPr>
          <w:rFonts w:asciiTheme="minorHAnsi" w:hAnsiTheme="minorHAnsi" w:cstheme="minorHAnsi"/>
          <w:color w:val="000000"/>
        </w:rPr>
      </w:pPr>
      <w:r w:rsidRPr="00032E82">
        <w:rPr>
          <w:rFonts w:asciiTheme="minorHAnsi" w:hAnsiTheme="minorHAnsi" w:cstheme="minorHAnsi"/>
          <w:color w:val="000000"/>
        </w:rPr>
        <w:t>Wynagrodzenie za dokonaną usługę przedmiotu umowy płatne będzie przelewem                                  z rachunku Zamawiającego na podstawie prawidłowo wystawionej przez Wykonawcę faktury VAT, który będzie wskazany w tej fakturze, w ciągu 30</w:t>
      </w:r>
      <w:r w:rsidRPr="00032E82">
        <w:rPr>
          <w:rFonts w:asciiTheme="minorHAnsi" w:hAnsiTheme="minorHAnsi" w:cstheme="minorHAnsi"/>
          <w:bCs/>
          <w:color w:val="000000"/>
        </w:rPr>
        <w:t xml:space="preserve"> dni </w:t>
      </w:r>
      <w:r w:rsidRPr="00032E82">
        <w:rPr>
          <w:rFonts w:asciiTheme="minorHAnsi" w:hAnsiTheme="minorHAnsi" w:cstheme="minorHAnsi"/>
          <w:color w:val="000000"/>
        </w:rPr>
        <w:t xml:space="preserve">od daty wpływu faktury do siedziby Zamawiającego. </w:t>
      </w:r>
    </w:p>
    <w:p w14:paraId="61453845" w14:textId="174C5ABE" w:rsidR="00654672" w:rsidRDefault="00654672" w:rsidP="00F40F88">
      <w:pPr>
        <w:pStyle w:val="Standard"/>
        <w:numPr>
          <w:ilvl w:val="0"/>
          <w:numId w:val="10"/>
        </w:numPr>
        <w:jc w:val="both"/>
        <w:rPr>
          <w:rFonts w:asciiTheme="minorHAnsi" w:hAnsiTheme="minorHAnsi" w:cstheme="minorHAnsi"/>
          <w:color w:val="000000"/>
        </w:rPr>
      </w:pPr>
      <w:r w:rsidRPr="00032E82">
        <w:rPr>
          <w:rFonts w:asciiTheme="minorHAnsi" w:hAnsiTheme="minorHAnsi" w:cstheme="minorHAnsi"/>
          <w:color w:val="000000"/>
        </w:rPr>
        <w:t>Niewłaściwie wystawiona faktura zostanie zwrócona na adres Wystawcy.</w:t>
      </w:r>
    </w:p>
    <w:p w14:paraId="6741DF79" w14:textId="0CAAEDA7" w:rsidR="00032E82" w:rsidRPr="00032E82" w:rsidRDefault="00032E82" w:rsidP="00F40F88">
      <w:pPr>
        <w:pStyle w:val="Standard"/>
        <w:numPr>
          <w:ilvl w:val="0"/>
          <w:numId w:val="10"/>
        </w:numPr>
        <w:jc w:val="both"/>
        <w:rPr>
          <w:rFonts w:asciiTheme="minorHAnsi" w:hAnsiTheme="minorHAnsi" w:cstheme="minorHAnsi"/>
          <w:color w:val="000000"/>
        </w:rPr>
      </w:pPr>
      <w:r>
        <w:rPr>
          <w:rFonts w:asciiTheme="minorHAnsi" w:hAnsiTheme="minorHAnsi" w:cstheme="minorHAnsi"/>
          <w:color w:val="000000"/>
        </w:rPr>
        <w:t xml:space="preserve">W razie nieterminowej zapłaty faktury, Zamawiający zobowiązuje się do zapłaty ustawowych odsetek. </w:t>
      </w:r>
    </w:p>
    <w:p w14:paraId="7BBCDB61" w14:textId="77777777" w:rsidR="00F40F88" w:rsidRDefault="00F40F88" w:rsidP="00B17548">
      <w:pPr>
        <w:pStyle w:val="Standard"/>
        <w:rPr>
          <w:rFonts w:asciiTheme="minorHAnsi" w:hAnsiTheme="minorHAnsi" w:cstheme="minorHAnsi"/>
          <w:color w:val="000000"/>
        </w:rPr>
      </w:pPr>
    </w:p>
    <w:p w14:paraId="6FBDFE4E" w14:textId="77777777" w:rsidR="00FD44B2" w:rsidRDefault="00FD44B2" w:rsidP="00654672">
      <w:pPr>
        <w:pStyle w:val="Standard"/>
        <w:jc w:val="center"/>
        <w:rPr>
          <w:rFonts w:asciiTheme="minorHAnsi" w:hAnsiTheme="minorHAnsi" w:cstheme="minorHAnsi"/>
          <w:color w:val="000000"/>
        </w:rPr>
      </w:pPr>
    </w:p>
    <w:p w14:paraId="281EDEEB" w14:textId="30245881" w:rsidR="00654672" w:rsidRPr="00B17548" w:rsidRDefault="00654672" w:rsidP="00654672">
      <w:pPr>
        <w:pStyle w:val="Standard"/>
        <w:jc w:val="center"/>
        <w:rPr>
          <w:rFonts w:asciiTheme="minorHAnsi" w:hAnsiTheme="minorHAnsi" w:cstheme="minorHAnsi"/>
          <w:b/>
          <w:bCs/>
          <w:color w:val="000000"/>
        </w:rPr>
      </w:pPr>
      <w:r w:rsidRPr="00B17548">
        <w:rPr>
          <w:rFonts w:asciiTheme="minorHAnsi" w:hAnsiTheme="minorHAnsi" w:cstheme="minorHAnsi"/>
          <w:b/>
          <w:bCs/>
          <w:color w:val="000000"/>
        </w:rPr>
        <w:t>§4</w:t>
      </w:r>
    </w:p>
    <w:p w14:paraId="7D641F48" w14:textId="1F4AA67A" w:rsidR="002C5F72" w:rsidRPr="00B17548" w:rsidRDefault="002C5F72" w:rsidP="00654672">
      <w:pPr>
        <w:pStyle w:val="Standard"/>
        <w:jc w:val="center"/>
        <w:rPr>
          <w:rFonts w:asciiTheme="minorHAnsi" w:hAnsiTheme="minorHAnsi" w:cstheme="minorHAnsi"/>
          <w:b/>
          <w:bCs/>
          <w:color w:val="000000"/>
        </w:rPr>
      </w:pPr>
      <w:r w:rsidRPr="00B17548">
        <w:rPr>
          <w:rFonts w:asciiTheme="minorHAnsi" w:hAnsiTheme="minorHAnsi" w:cstheme="minorHAnsi"/>
          <w:b/>
          <w:bCs/>
          <w:color w:val="000000"/>
        </w:rPr>
        <w:t>Sposób realizacji przedmiotu umowy</w:t>
      </w:r>
    </w:p>
    <w:p w14:paraId="0DE14946" w14:textId="77777777" w:rsidR="002C5F72" w:rsidRDefault="002C5F72" w:rsidP="00654672">
      <w:pPr>
        <w:pStyle w:val="Standard"/>
        <w:jc w:val="center"/>
        <w:rPr>
          <w:rFonts w:asciiTheme="minorHAnsi" w:hAnsiTheme="minorHAnsi" w:cstheme="minorHAnsi"/>
          <w:color w:val="000000"/>
        </w:rPr>
      </w:pPr>
    </w:p>
    <w:p w14:paraId="4D07CE80" w14:textId="77777777" w:rsidR="002C5F72" w:rsidRPr="002157FA" w:rsidRDefault="002C5F72" w:rsidP="002C5F72">
      <w:pPr>
        <w:numPr>
          <w:ilvl w:val="0"/>
          <w:numId w:val="11"/>
        </w:numPr>
        <w:spacing w:before="60" w:after="60" w:line="240" w:lineRule="auto"/>
        <w:jc w:val="both"/>
        <w:rPr>
          <w:rFonts w:cstheme="minorHAnsi"/>
          <w:sz w:val="24"/>
          <w:szCs w:val="24"/>
        </w:rPr>
      </w:pPr>
      <w:r w:rsidRPr="002157FA">
        <w:rPr>
          <w:rFonts w:cstheme="minorHAnsi"/>
          <w:sz w:val="24"/>
          <w:szCs w:val="24"/>
        </w:rPr>
        <w:t>Miejscem realizacji przedmiotu umowy jest siedziba Zamawiającego.</w:t>
      </w:r>
    </w:p>
    <w:p w14:paraId="4236B3AE" w14:textId="106BE09C" w:rsidR="002C5F72" w:rsidRPr="002157FA" w:rsidRDefault="002C5F72" w:rsidP="002C5F72">
      <w:pPr>
        <w:numPr>
          <w:ilvl w:val="0"/>
          <w:numId w:val="11"/>
        </w:numPr>
        <w:spacing w:before="60" w:after="60" w:line="240" w:lineRule="auto"/>
        <w:jc w:val="both"/>
        <w:rPr>
          <w:rFonts w:cstheme="minorHAnsi"/>
          <w:sz w:val="24"/>
          <w:szCs w:val="24"/>
        </w:rPr>
      </w:pPr>
      <w:r w:rsidRPr="002157FA">
        <w:rPr>
          <w:rFonts w:cstheme="minorHAnsi"/>
          <w:sz w:val="24"/>
          <w:szCs w:val="24"/>
        </w:rPr>
        <w:t xml:space="preserve">Wszelkie szczegółowe warunki dostawy przedmiotu umowy oraz instalacji, uruchomienia oraz konfiguracji, </w:t>
      </w:r>
      <w:r w:rsidRPr="002157FA">
        <w:rPr>
          <w:rFonts w:cstheme="minorHAnsi"/>
          <w:sz w:val="24"/>
          <w:szCs w:val="24"/>
        </w:rPr>
        <w:t>będą uzgadniane z osobami wyznaczo</w:t>
      </w:r>
      <w:r w:rsidR="002157FA" w:rsidRPr="002157FA">
        <w:rPr>
          <w:rFonts w:cstheme="minorHAnsi"/>
          <w:sz w:val="24"/>
          <w:szCs w:val="24"/>
        </w:rPr>
        <w:t>nymi przez Strony do nadzoru nad realizacją umowy.</w:t>
      </w:r>
    </w:p>
    <w:p w14:paraId="3F46AAEC" w14:textId="7A8A467B" w:rsidR="002157FA" w:rsidRPr="002157FA" w:rsidRDefault="002157FA" w:rsidP="002157FA">
      <w:pPr>
        <w:numPr>
          <w:ilvl w:val="0"/>
          <w:numId w:val="11"/>
        </w:numPr>
        <w:spacing w:before="60" w:after="60" w:line="240" w:lineRule="auto"/>
        <w:jc w:val="both"/>
        <w:rPr>
          <w:rFonts w:cstheme="minorHAnsi"/>
          <w:sz w:val="24"/>
          <w:szCs w:val="24"/>
        </w:rPr>
      </w:pPr>
      <w:r w:rsidRPr="002157FA">
        <w:rPr>
          <w:rFonts w:cstheme="minorHAnsi"/>
          <w:sz w:val="24"/>
          <w:szCs w:val="24"/>
        </w:rPr>
        <w:t xml:space="preserve">Wykonawca zobowiązuje się wykonać prace będące przedmiotem niniejszej umowy </w:t>
      </w:r>
      <w:r>
        <w:rPr>
          <w:rFonts w:cstheme="minorHAnsi"/>
          <w:sz w:val="24"/>
          <w:szCs w:val="24"/>
        </w:rPr>
        <w:t xml:space="preserve">               </w:t>
      </w:r>
      <w:r w:rsidRPr="002157FA">
        <w:rPr>
          <w:rFonts w:cstheme="minorHAnsi"/>
          <w:sz w:val="24"/>
          <w:szCs w:val="24"/>
        </w:rPr>
        <w:t xml:space="preserve">z zachowaniem należytej staranności i rzetelności zawodowej, zgodnie </w:t>
      </w:r>
      <w:r>
        <w:rPr>
          <w:rFonts w:cstheme="minorHAnsi"/>
          <w:sz w:val="24"/>
          <w:szCs w:val="24"/>
        </w:rPr>
        <w:t xml:space="preserve">                                                </w:t>
      </w:r>
      <w:r w:rsidRPr="002157FA">
        <w:rPr>
          <w:rFonts w:cstheme="minorHAnsi"/>
          <w:sz w:val="24"/>
          <w:szCs w:val="24"/>
        </w:rPr>
        <w:t>z postanowieniami niniejszej umowy oraz specyfikacji istotnych warunków zamówienia.</w:t>
      </w:r>
    </w:p>
    <w:p w14:paraId="2EB69D4D" w14:textId="77777777" w:rsidR="002157FA" w:rsidRPr="002157FA" w:rsidRDefault="002157FA" w:rsidP="002157FA">
      <w:pPr>
        <w:numPr>
          <w:ilvl w:val="0"/>
          <w:numId w:val="11"/>
        </w:numPr>
        <w:spacing w:before="60" w:after="60" w:line="240" w:lineRule="auto"/>
        <w:jc w:val="both"/>
        <w:rPr>
          <w:rFonts w:cstheme="minorHAnsi"/>
          <w:sz w:val="24"/>
          <w:szCs w:val="24"/>
        </w:rPr>
      </w:pPr>
      <w:r w:rsidRPr="002157FA">
        <w:rPr>
          <w:rFonts w:cstheme="minorHAnsi"/>
          <w:sz w:val="24"/>
          <w:szCs w:val="24"/>
        </w:rPr>
        <w:t>Wykonawca zobowiązany jest zapewnić Zamawiającemu w trakcie realizacji przedmiotowej umowy możliwość komunikowania się swojego personelu w języku polskim.</w:t>
      </w:r>
    </w:p>
    <w:p w14:paraId="2EBD6BEA" w14:textId="77777777" w:rsidR="002157FA" w:rsidRPr="002157FA" w:rsidRDefault="002157FA" w:rsidP="002157FA">
      <w:pPr>
        <w:numPr>
          <w:ilvl w:val="0"/>
          <w:numId w:val="11"/>
        </w:numPr>
        <w:spacing w:before="60" w:after="60" w:line="240" w:lineRule="auto"/>
        <w:jc w:val="both"/>
        <w:rPr>
          <w:rFonts w:cstheme="minorHAnsi"/>
          <w:sz w:val="24"/>
          <w:szCs w:val="24"/>
        </w:rPr>
      </w:pPr>
      <w:r w:rsidRPr="002157FA">
        <w:rPr>
          <w:rFonts w:cstheme="minorHAnsi"/>
          <w:sz w:val="24"/>
          <w:szCs w:val="24"/>
        </w:rPr>
        <w:t>Wykonawca odpowiada za prawidłowe działanie urządzeń oraz oprogramowania objętego przedmiotem zamówienia i przyjmuje wszelką odpowiedzialność za konsekwencje błędnego wykonania.</w:t>
      </w:r>
    </w:p>
    <w:p w14:paraId="33E1BACA" w14:textId="71D53580" w:rsidR="002157FA" w:rsidRPr="002157FA" w:rsidRDefault="002157FA" w:rsidP="002157FA">
      <w:pPr>
        <w:numPr>
          <w:ilvl w:val="0"/>
          <w:numId w:val="11"/>
        </w:numPr>
        <w:spacing w:before="60" w:after="60" w:line="240" w:lineRule="auto"/>
        <w:jc w:val="both"/>
        <w:rPr>
          <w:rFonts w:cstheme="minorHAnsi"/>
          <w:sz w:val="24"/>
          <w:szCs w:val="24"/>
        </w:rPr>
      </w:pPr>
      <w:r w:rsidRPr="002157FA">
        <w:rPr>
          <w:rFonts w:cstheme="minorHAnsi"/>
          <w:sz w:val="24"/>
          <w:szCs w:val="24"/>
        </w:rPr>
        <w:lastRenderedPageBreak/>
        <w:t xml:space="preserve">Wykonawca ponosi odpowiedzialność za wszelkie szkody wynikłe z zaniechania lub niestarannego działania, działania z naruszeniem obowiązujących przepisów prawa </w:t>
      </w:r>
      <w:r>
        <w:rPr>
          <w:rFonts w:cstheme="minorHAnsi"/>
          <w:sz w:val="24"/>
          <w:szCs w:val="24"/>
        </w:rPr>
        <w:t xml:space="preserve">               </w:t>
      </w:r>
      <w:r w:rsidRPr="002157FA">
        <w:rPr>
          <w:rFonts w:cstheme="minorHAnsi"/>
          <w:sz w:val="24"/>
          <w:szCs w:val="24"/>
        </w:rPr>
        <w:t>i norm  związanych z realizacją przedmiotu umowy.</w:t>
      </w:r>
    </w:p>
    <w:p w14:paraId="75C7957F" w14:textId="77777777" w:rsidR="002157FA" w:rsidRPr="002157FA" w:rsidRDefault="002157FA" w:rsidP="002157FA">
      <w:pPr>
        <w:numPr>
          <w:ilvl w:val="0"/>
          <w:numId w:val="11"/>
        </w:numPr>
        <w:spacing w:before="60" w:after="60" w:line="240" w:lineRule="auto"/>
        <w:jc w:val="both"/>
        <w:rPr>
          <w:rFonts w:cstheme="minorHAnsi"/>
          <w:sz w:val="24"/>
          <w:szCs w:val="24"/>
        </w:rPr>
      </w:pPr>
      <w:r w:rsidRPr="002157FA">
        <w:rPr>
          <w:rFonts w:cstheme="minorHAnsi"/>
          <w:sz w:val="24"/>
          <w:szCs w:val="24"/>
        </w:rPr>
        <w:t>Wykonawca oświadcza, że dostarczone i wdrożone przez niego rozwiązanie nie posiada żadnych ukrytych/nieudokumentowanych mechanizmów mogących mieć wpływ na bezpieczeństwo danych oraz infrastruktury Zamawiającego.</w:t>
      </w:r>
    </w:p>
    <w:p w14:paraId="04BF193C" w14:textId="16E3C1F3" w:rsidR="002157FA" w:rsidRPr="002157FA" w:rsidRDefault="002157FA" w:rsidP="002157FA">
      <w:pPr>
        <w:numPr>
          <w:ilvl w:val="0"/>
          <w:numId w:val="11"/>
        </w:numPr>
        <w:spacing w:before="60" w:after="60" w:line="240" w:lineRule="auto"/>
        <w:jc w:val="both"/>
        <w:rPr>
          <w:rFonts w:cstheme="minorHAnsi"/>
          <w:sz w:val="24"/>
          <w:szCs w:val="24"/>
        </w:rPr>
      </w:pPr>
      <w:r w:rsidRPr="002157FA">
        <w:rPr>
          <w:rFonts w:cstheme="minorHAnsi"/>
          <w:sz w:val="24"/>
          <w:szCs w:val="24"/>
        </w:rPr>
        <w:t xml:space="preserve">Wykonawca oświadcza, że podczas realizacji Umowy, a także podczas korzystania </w:t>
      </w:r>
      <w:r>
        <w:rPr>
          <w:rFonts w:cstheme="minorHAnsi"/>
          <w:sz w:val="24"/>
          <w:szCs w:val="24"/>
        </w:rPr>
        <w:t xml:space="preserve">                     </w:t>
      </w:r>
      <w:r w:rsidRPr="002157FA">
        <w:rPr>
          <w:rFonts w:cstheme="minorHAnsi"/>
          <w:sz w:val="24"/>
          <w:szCs w:val="24"/>
        </w:rPr>
        <w:t xml:space="preserve">z przedmiotu umowy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 przedmiotu umowy nie spowoduje konieczności nabycia takich licencji lub uprawnień. Wszelkie ryzyka związane z szacowaniem ilości potrzebnych licencji, poza zdefiniowanymi przez Zamawiającego, lub innych uprawnień koniecznych do korzystania z przedmiotu umowy zgodnie z Umową obciążają Wykonawcę. </w:t>
      </w:r>
    </w:p>
    <w:p w14:paraId="3237BC15" w14:textId="77777777" w:rsidR="002157FA" w:rsidRPr="002157FA" w:rsidRDefault="002157FA" w:rsidP="002157FA">
      <w:pPr>
        <w:numPr>
          <w:ilvl w:val="0"/>
          <w:numId w:val="11"/>
        </w:numPr>
        <w:spacing w:before="60" w:after="60" w:line="240" w:lineRule="auto"/>
        <w:jc w:val="both"/>
        <w:rPr>
          <w:rFonts w:cstheme="minorHAnsi"/>
          <w:sz w:val="24"/>
          <w:szCs w:val="24"/>
        </w:rPr>
      </w:pPr>
      <w:r w:rsidRPr="002157FA">
        <w:rPr>
          <w:rFonts w:cstheme="minorHAnsi"/>
          <w:sz w:val="24"/>
          <w:szCs w:val="24"/>
        </w:rPr>
        <w:t xml:space="preserve">Wykonawca oświadcza, że w ramach swojego personelu dysponuje osobami posiadającymi niezbędną wiedzę i umiejętności konieczne do właściwego wykonania Umowy, a w szczególności, że dysponuje personelem o wszystkich wymaganych profilach kompetencji zawodowych niezbędnych do realizacji przedmiotu umowy. </w:t>
      </w:r>
    </w:p>
    <w:p w14:paraId="1C286263" w14:textId="77777777" w:rsidR="002157FA" w:rsidRPr="002157FA" w:rsidRDefault="002157FA" w:rsidP="002157FA">
      <w:pPr>
        <w:numPr>
          <w:ilvl w:val="0"/>
          <w:numId w:val="11"/>
        </w:numPr>
        <w:spacing w:before="60" w:after="60" w:line="240" w:lineRule="auto"/>
        <w:jc w:val="both"/>
        <w:rPr>
          <w:rFonts w:cstheme="minorHAnsi"/>
          <w:sz w:val="24"/>
          <w:szCs w:val="24"/>
        </w:rPr>
      </w:pPr>
      <w:r w:rsidRPr="002157FA">
        <w:rPr>
          <w:rFonts w:cstheme="minorHAnsi"/>
          <w:sz w:val="24"/>
          <w:szCs w:val="24"/>
        </w:rPr>
        <w:t>Wykonawca umożliwi Zamawiającemu lub podmiotom przez niego upoważnionym przeprowadzenie kontroli i realizację nadzoru nad wykonaniem prac po stronie Wykonawcy, a także na żądanie udzielać będzie informacji o przebiegu wykonania Umowy i odnosić się do przekazanych uwag i zaleceń.</w:t>
      </w:r>
    </w:p>
    <w:p w14:paraId="54532C48" w14:textId="77777777" w:rsidR="002157FA" w:rsidRPr="002157FA" w:rsidRDefault="002157FA" w:rsidP="002157FA">
      <w:pPr>
        <w:numPr>
          <w:ilvl w:val="0"/>
          <w:numId w:val="11"/>
        </w:numPr>
        <w:spacing w:before="60" w:after="60" w:line="240" w:lineRule="auto"/>
        <w:jc w:val="both"/>
        <w:rPr>
          <w:rFonts w:cstheme="minorHAnsi"/>
          <w:sz w:val="24"/>
          <w:szCs w:val="24"/>
        </w:rPr>
      </w:pPr>
      <w:r w:rsidRPr="002157FA">
        <w:rPr>
          <w:rFonts w:cstheme="minorHAnsi"/>
          <w:sz w:val="24"/>
          <w:szCs w:val="24"/>
        </w:rPr>
        <w:t>Zamawiający zastrzega sobie prawo przeprowadzenia kontroli niezależnej na każdym etapie opracowania.</w:t>
      </w:r>
    </w:p>
    <w:p w14:paraId="159481B6" w14:textId="77777777" w:rsidR="002157FA" w:rsidRDefault="002157FA" w:rsidP="002157FA">
      <w:pPr>
        <w:spacing w:before="60" w:after="60" w:line="240" w:lineRule="auto"/>
        <w:ind w:left="720"/>
        <w:jc w:val="both"/>
        <w:rPr>
          <w:rFonts w:cstheme="minorHAnsi"/>
          <w:sz w:val="20"/>
        </w:rPr>
      </w:pPr>
    </w:p>
    <w:p w14:paraId="3A274F03" w14:textId="4D9C57D7" w:rsidR="002C5F72" w:rsidRPr="006D5634" w:rsidRDefault="002C5F72" w:rsidP="002157FA">
      <w:pPr>
        <w:pStyle w:val="Standard"/>
        <w:ind w:left="720"/>
        <w:jc w:val="both"/>
        <w:rPr>
          <w:rFonts w:asciiTheme="minorHAnsi" w:hAnsiTheme="minorHAnsi" w:cstheme="minorHAnsi"/>
        </w:rPr>
      </w:pPr>
    </w:p>
    <w:p w14:paraId="435A98CA" w14:textId="77777777" w:rsidR="00654672" w:rsidRPr="006D5634" w:rsidRDefault="00654672" w:rsidP="00DC4810">
      <w:pPr>
        <w:pStyle w:val="Standard"/>
        <w:jc w:val="center"/>
        <w:rPr>
          <w:rFonts w:asciiTheme="minorHAnsi" w:hAnsiTheme="minorHAnsi" w:cstheme="minorHAnsi"/>
          <w:color w:val="000000"/>
        </w:rPr>
      </w:pPr>
    </w:p>
    <w:p w14:paraId="2BC50BF9" w14:textId="62CEE00B" w:rsidR="00654672" w:rsidRPr="00B17548" w:rsidRDefault="00F40F88" w:rsidP="00DC4810">
      <w:pPr>
        <w:pStyle w:val="Standard"/>
        <w:jc w:val="center"/>
        <w:rPr>
          <w:rFonts w:asciiTheme="minorHAnsi" w:hAnsiTheme="minorHAnsi" w:cstheme="minorHAnsi"/>
          <w:b/>
          <w:bCs/>
          <w:color w:val="000000"/>
        </w:rPr>
      </w:pPr>
      <w:r w:rsidRPr="00B17548">
        <w:rPr>
          <w:rFonts w:asciiTheme="minorHAnsi" w:hAnsiTheme="minorHAnsi" w:cstheme="minorHAnsi"/>
          <w:b/>
          <w:bCs/>
          <w:color w:val="000000"/>
        </w:rPr>
        <w:t>§5</w:t>
      </w:r>
    </w:p>
    <w:p w14:paraId="2294EB99" w14:textId="7E5D77EE" w:rsidR="002157FA" w:rsidRPr="00B17548" w:rsidRDefault="00DC4810" w:rsidP="00F40F88">
      <w:pPr>
        <w:pStyle w:val="Standard"/>
        <w:jc w:val="center"/>
        <w:rPr>
          <w:rFonts w:asciiTheme="minorHAnsi" w:hAnsiTheme="minorHAnsi" w:cstheme="minorHAnsi"/>
          <w:b/>
          <w:bCs/>
          <w:color w:val="000000"/>
        </w:rPr>
      </w:pPr>
      <w:r w:rsidRPr="00B17548">
        <w:rPr>
          <w:rFonts w:asciiTheme="minorHAnsi" w:hAnsiTheme="minorHAnsi" w:cstheme="minorHAnsi"/>
          <w:b/>
          <w:bCs/>
          <w:color w:val="000000"/>
        </w:rPr>
        <w:t>Nadzór nad realizacją umowy</w:t>
      </w:r>
    </w:p>
    <w:p w14:paraId="5D42B9AF" w14:textId="77777777" w:rsidR="00F40F88" w:rsidRDefault="00F40F88" w:rsidP="00F40F88">
      <w:pPr>
        <w:pStyle w:val="Standard"/>
        <w:jc w:val="center"/>
        <w:rPr>
          <w:rFonts w:asciiTheme="minorHAnsi" w:hAnsiTheme="minorHAnsi" w:cstheme="minorHAnsi"/>
          <w:color w:val="000000"/>
        </w:rPr>
      </w:pPr>
    </w:p>
    <w:p w14:paraId="732BCD7A" w14:textId="77777777" w:rsidR="00F40F88" w:rsidRPr="00F40F88" w:rsidRDefault="00F40F88" w:rsidP="00067CCA">
      <w:pPr>
        <w:numPr>
          <w:ilvl w:val="0"/>
          <w:numId w:val="7"/>
        </w:numPr>
        <w:tabs>
          <w:tab w:val="clear" w:pos="512"/>
        </w:tabs>
        <w:spacing w:after="0" w:line="240" w:lineRule="auto"/>
        <w:ind w:left="426"/>
        <w:jc w:val="both"/>
        <w:rPr>
          <w:rFonts w:cstheme="minorHAnsi"/>
          <w:sz w:val="24"/>
          <w:szCs w:val="24"/>
        </w:rPr>
      </w:pPr>
      <w:r w:rsidRPr="00F40F88">
        <w:rPr>
          <w:rFonts w:cstheme="minorHAnsi"/>
          <w:sz w:val="24"/>
          <w:szCs w:val="24"/>
        </w:rPr>
        <w:t>Nadzór nad realizacją postanowień umowy ze strony  Zamawiającego prowadził będzie:</w:t>
      </w:r>
    </w:p>
    <w:p w14:paraId="7276BEBF" w14:textId="77777777" w:rsidR="00F40F88" w:rsidRPr="00F40F88" w:rsidRDefault="00F40F88" w:rsidP="00067CCA">
      <w:pPr>
        <w:spacing w:after="0"/>
        <w:ind w:left="426"/>
        <w:jc w:val="both"/>
        <w:rPr>
          <w:rFonts w:cstheme="minorHAnsi"/>
          <w:b/>
          <w:sz w:val="24"/>
          <w:szCs w:val="24"/>
          <w:u w:val="single"/>
        </w:rPr>
      </w:pPr>
      <w:r w:rsidRPr="00F40F88">
        <w:rPr>
          <w:rFonts w:cstheme="minorHAnsi"/>
          <w:sz w:val="24"/>
          <w:szCs w:val="24"/>
        </w:rPr>
        <w:t>……………………………………….,tel. ………………... email: ………………………</w:t>
      </w:r>
      <w:r w:rsidRPr="00F40F88">
        <w:rPr>
          <w:rFonts w:cstheme="minorHAnsi"/>
          <w:sz w:val="24"/>
          <w:szCs w:val="24"/>
        </w:rPr>
        <w:tab/>
        <w:t xml:space="preserve">– przedstawiciel Zamawiającego. </w:t>
      </w:r>
    </w:p>
    <w:p w14:paraId="5080A849" w14:textId="77777777" w:rsidR="00F40F88" w:rsidRPr="00F40F88" w:rsidRDefault="00F40F88" w:rsidP="00067CCA">
      <w:pPr>
        <w:numPr>
          <w:ilvl w:val="0"/>
          <w:numId w:val="7"/>
        </w:numPr>
        <w:tabs>
          <w:tab w:val="clear" w:pos="512"/>
        </w:tabs>
        <w:spacing w:after="0" w:line="240" w:lineRule="auto"/>
        <w:ind w:left="426"/>
        <w:jc w:val="both"/>
        <w:rPr>
          <w:rFonts w:cstheme="minorHAnsi"/>
          <w:b/>
          <w:sz w:val="24"/>
          <w:szCs w:val="24"/>
          <w:u w:val="single"/>
        </w:rPr>
      </w:pPr>
      <w:r w:rsidRPr="00F40F88">
        <w:rPr>
          <w:rFonts w:cstheme="minorHAnsi"/>
          <w:sz w:val="24"/>
          <w:szCs w:val="24"/>
        </w:rPr>
        <w:t>Przedstawicielem Wykonawcy w zakresie realizacji umowy będzie:</w:t>
      </w:r>
    </w:p>
    <w:p w14:paraId="72C4DEF2" w14:textId="77777777" w:rsidR="00F40F88" w:rsidRPr="00F40F88" w:rsidRDefault="00F40F88" w:rsidP="00067CCA">
      <w:pPr>
        <w:spacing w:after="0"/>
        <w:ind w:left="426"/>
        <w:jc w:val="both"/>
        <w:rPr>
          <w:rFonts w:cstheme="minorHAnsi"/>
          <w:sz w:val="24"/>
          <w:szCs w:val="24"/>
        </w:rPr>
      </w:pPr>
      <w:r w:rsidRPr="00F40F88">
        <w:rPr>
          <w:rFonts w:cstheme="minorHAnsi"/>
          <w:sz w:val="24"/>
          <w:szCs w:val="24"/>
        </w:rPr>
        <w:t>.…………………………………….., tel. ……………..…. email: ………..……………… – przedstawiciel Wykonawcy.</w:t>
      </w:r>
    </w:p>
    <w:p w14:paraId="05A9CF5F" w14:textId="28F9D49E" w:rsidR="00F40F88" w:rsidRDefault="00F40F88" w:rsidP="00067CCA">
      <w:pPr>
        <w:numPr>
          <w:ilvl w:val="0"/>
          <w:numId w:val="7"/>
        </w:numPr>
        <w:tabs>
          <w:tab w:val="clear" w:pos="512"/>
        </w:tabs>
        <w:spacing w:after="0" w:line="240" w:lineRule="auto"/>
        <w:ind w:left="426"/>
        <w:jc w:val="both"/>
        <w:rPr>
          <w:rFonts w:cstheme="minorHAnsi"/>
          <w:sz w:val="24"/>
          <w:szCs w:val="24"/>
        </w:rPr>
      </w:pPr>
      <w:r w:rsidRPr="00F40F88">
        <w:rPr>
          <w:rFonts w:cstheme="minorHAnsi"/>
          <w:sz w:val="24"/>
          <w:szCs w:val="24"/>
        </w:rPr>
        <w:t xml:space="preserve">Wykonawca może dokonać zmiany swojego przedstawiciela, zawiadamiając o tym Zamawiającego na piśmie. Zmiana jest skuteczna od chwili doręczenia przedstawicielowi Zamawiającemu informacji o zmianie i nie stanowi zmiany Umowy. </w:t>
      </w:r>
    </w:p>
    <w:p w14:paraId="135E6B79" w14:textId="284DABAB" w:rsidR="00B17548" w:rsidRDefault="00B17548" w:rsidP="00B17548">
      <w:pPr>
        <w:spacing w:after="0" w:line="240" w:lineRule="auto"/>
        <w:jc w:val="both"/>
        <w:rPr>
          <w:rFonts w:cstheme="minorHAnsi"/>
          <w:sz w:val="24"/>
          <w:szCs w:val="24"/>
        </w:rPr>
      </w:pPr>
    </w:p>
    <w:p w14:paraId="46BF8721" w14:textId="77777777" w:rsidR="00B17548" w:rsidRPr="00F40F88" w:rsidRDefault="00B17548" w:rsidP="00B17548">
      <w:pPr>
        <w:spacing w:after="0" w:line="240" w:lineRule="auto"/>
        <w:jc w:val="both"/>
        <w:rPr>
          <w:rFonts w:cstheme="minorHAnsi"/>
          <w:sz w:val="24"/>
          <w:szCs w:val="24"/>
        </w:rPr>
      </w:pPr>
    </w:p>
    <w:p w14:paraId="006AA15D" w14:textId="77777777" w:rsidR="00F40F88" w:rsidRDefault="00F40F88" w:rsidP="00F40F88">
      <w:pPr>
        <w:pStyle w:val="Standard"/>
        <w:jc w:val="both"/>
        <w:rPr>
          <w:rFonts w:asciiTheme="minorHAnsi" w:hAnsiTheme="minorHAnsi" w:cstheme="minorHAnsi"/>
          <w:color w:val="000000"/>
        </w:rPr>
      </w:pPr>
    </w:p>
    <w:p w14:paraId="0E3CE34D" w14:textId="77777777" w:rsidR="00F40F88" w:rsidRPr="006D5634" w:rsidRDefault="00F40F88" w:rsidP="00F40F88">
      <w:pPr>
        <w:pStyle w:val="Standard"/>
        <w:jc w:val="center"/>
        <w:rPr>
          <w:rFonts w:asciiTheme="minorHAnsi" w:hAnsiTheme="minorHAnsi" w:cstheme="minorHAnsi"/>
          <w:color w:val="000000"/>
        </w:rPr>
      </w:pPr>
    </w:p>
    <w:p w14:paraId="41691DFB" w14:textId="6E6B6475" w:rsidR="00654672" w:rsidRPr="00B17548" w:rsidRDefault="00654672" w:rsidP="00654672">
      <w:pPr>
        <w:pStyle w:val="Standard"/>
        <w:jc w:val="center"/>
        <w:rPr>
          <w:rFonts w:asciiTheme="minorHAnsi" w:hAnsiTheme="minorHAnsi" w:cstheme="minorHAnsi"/>
          <w:b/>
          <w:bCs/>
          <w:color w:val="000000"/>
        </w:rPr>
      </w:pPr>
      <w:r w:rsidRPr="00B17548">
        <w:rPr>
          <w:rFonts w:asciiTheme="minorHAnsi" w:hAnsiTheme="minorHAnsi" w:cstheme="minorHAnsi"/>
          <w:b/>
          <w:bCs/>
          <w:color w:val="000000"/>
        </w:rPr>
        <w:lastRenderedPageBreak/>
        <w:t>§</w:t>
      </w:r>
      <w:r w:rsidR="00B17548" w:rsidRPr="00B17548">
        <w:rPr>
          <w:rFonts w:asciiTheme="minorHAnsi" w:hAnsiTheme="minorHAnsi" w:cstheme="minorHAnsi"/>
          <w:b/>
          <w:bCs/>
          <w:color w:val="000000"/>
        </w:rPr>
        <w:t>6</w:t>
      </w:r>
    </w:p>
    <w:p w14:paraId="070A5B8E" w14:textId="4CAF1947" w:rsidR="00DC4810" w:rsidRPr="00B17548" w:rsidRDefault="00DC4810" w:rsidP="00654672">
      <w:pPr>
        <w:pStyle w:val="Standard"/>
        <w:jc w:val="center"/>
        <w:rPr>
          <w:rFonts w:asciiTheme="minorHAnsi" w:hAnsiTheme="minorHAnsi" w:cstheme="minorHAnsi"/>
          <w:b/>
          <w:bCs/>
          <w:color w:val="000000"/>
        </w:rPr>
      </w:pPr>
      <w:r w:rsidRPr="00B17548">
        <w:rPr>
          <w:rFonts w:asciiTheme="minorHAnsi" w:hAnsiTheme="minorHAnsi" w:cstheme="minorHAnsi"/>
          <w:b/>
          <w:bCs/>
          <w:color w:val="000000"/>
        </w:rPr>
        <w:t>Warunki odbioru</w:t>
      </w:r>
    </w:p>
    <w:p w14:paraId="7469A79C" w14:textId="144FFE51" w:rsidR="00DC4810" w:rsidRDefault="00DC4810" w:rsidP="00654672">
      <w:pPr>
        <w:pStyle w:val="Standard"/>
        <w:jc w:val="center"/>
        <w:rPr>
          <w:rFonts w:asciiTheme="minorHAnsi" w:hAnsiTheme="minorHAnsi" w:cstheme="minorHAnsi"/>
          <w:color w:val="000000"/>
        </w:rPr>
      </w:pPr>
    </w:p>
    <w:p w14:paraId="67CADAF9" w14:textId="77777777" w:rsidR="00DC4810" w:rsidRPr="00DC4810" w:rsidRDefault="00DC4810" w:rsidP="00DC4810">
      <w:pPr>
        <w:pStyle w:val="Akapitzlist1"/>
        <w:numPr>
          <w:ilvl w:val="0"/>
          <w:numId w:val="13"/>
        </w:numPr>
        <w:spacing w:before="60" w:after="60" w:line="240" w:lineRule="auto"/>
        <w:ind w:left="431" w:hanging="357"/>
        <w:contextualSpacing w:val="0"/>
        <w:jc w:val="both"/>
        <w:rPr>
          <w:rFonts w:asciiTheme="minorHAnsi" w:hAnsiTheme="minorHAnsi" w:cstheme="minorHAnsi"/>
          <w:sz w:val="24"/>
          <w:szCs w:val="24"/>
        </w:rPr>
      </w:pPr>
      <w:r w:rsidRPr="00DC4810">
        <w:rPr>
          <w:rFonts w:asciiTheme="minorHAnsi" w:hAnsiTheme="minorHAnsi" w:cstheme="minorHAnsi"/>
          <w:sz w:val="24"/>
          <w:szCs w:val="24"/>
        </w:rPr>
        <w:t>Odbiór przedmiotu umowy następuje na podstawie protokołu odbioru.</w:t>
      </w:r>
    </w:p>
    <w:p w14:paraId="6C3F8401" w14:textId="77777777" w:rsidR="00DC4810" w:rsidRPr="00DC4810" w:rsidRDefault="00DC4810" w:rsidP="00DC4810">
      <w:pPr>
        <w:pStyle w:val="Akapitzlist1"/>
        <w:numPr>
          <w:ilvl w:val="0"/>
          <w:numId w:val="13"/>
        </w:numPr>
        <w:spacing w:before="60" w:after="60" w:line="240" w:lineRule="auto"/>
        <w:ind w:left="431" w:hanging="357"/>
        <w:contextualSpacing w:val="0"/>
        <w:jc w:val="both"/>
        <w:rPr>
          <w:rFonts w:asciiTheme="minorHAnsi" w:hAnsiTheme="minorHAnsi" w:cstheme="minorHAnsi"/>
          <w:sz w:val="24"/>
          <w:szCs w:val="24"/>
        </w:rPr>
      </w:pPr>
      <w:r w:rsidRPr="00DC4810">
        <w:rPr>
          <w:rFonts w:asciiTheme="minorHAnsi" w:hAnsiTheme="minorHAnsi" w:cstheme="minorHAnsi"/>
          <w:sz w:val="24"/>
          <w:szCs w:val="24"/>
        </w:rPr>
        <w:t xml:space="preserve">Dostawy niepełne lub niezgodne z Zapytaniem Ofertowym </w:t>
      </w:r>
      <w:r w:rsidRPr="00DC4810">
        <w:rPr>
          <w:rFonts w:asciiTheme="minorHAnsi" w:hAnsiTheme="minorHAnsi" w:cstheme="minorHAnsi"/>
          <w:sz w:val="24"/>
          <w:szCs w:val="24"/>
          <w:lang w:eastAsia="ar-SA"/>
        </w:rPr>
        <w:t>(szczegółowym opisem przedmiotu zamówienia)</w:t>
      </w:r>
      <w:r w:rsidRPr="00DC4810">
        <w:rPr>
          <w:rFonts w:asciiTheme="minorHAnsi" w:hAnsiTheme="minorHAnsi" w:cstheme="minorHAnsi"/>
          <w:sz w:val="24"/>
          <w:szCs w:val="24"/>
        </w:rPr>
        <w:t xml:space="preserve"> traktowane są jako pozostawanie przez Wykonawcę w opóźnieniu. </w:t>
      </w:r>
    </w:p>
    <w:p w14:paraId="5BB81CBD" w14:textId="77777777" w:rsidR="00DC4810" w:rsidRPr="00DC4810" w:rsidRDefault="00DC4810" w:rsidP="00DC4810">
      <w:pPr>
        <w:pStyle w:val="Akapitzlist1"/>
        <w:numPr>
          <w:ilvl w:val="0"/>
          <w:numId w:val="13"/>
        </w:numPr>
        <w:spacing w:before="60" w:after="60" w:line="240" w:lineRule="auto"/>
        <w:ind w:left="431" w:hanging="357"/>
        <w:contextualSpacing w:val="0"/>
        <w:jc w:val="both"/>
        <w:rPr>
          <w:rFonts w:asciiTheme="minorHAnsi" w:hAnsiTheme="minorHAnsi" w:cstheme="minorHAnsi"/>
          <w:sz w:val="24"/>
          <w:szCs w:val="24"/>
        </w:rPr>
      </w:pPr>
      <w:r w:rsidRPr="00DC4810">
        <w:rPr>
          <w:rFonts w:asciiTheme="minorHAnsi" w:hAnsiTheme="minorHAnsi" w:cstheme="minorHAnsi"/>
          <w:sz w:val="24"/>
          <w:szCs w:val="24"/>
        </w:rPr>
        <w:t>Data podpisania protokołu odbioru stanowi datę wykonania i odbioru przedmiotu umowy.</w:t>
      </w:r>
    </w:p>
    <w:p w14:paraId="41335A99" w14:textId="55B6C462" w:rsidR="00DC4810" w:rsidRDefault="00DC4810" w:rsidP="00DC4810">
      <w:pPr>
        <w:pStyle w:val="Akapitzlist1"/>
        <w:numPr>
          <w:ilvl w:val="0"/>
          <w:numId w:val="13"/>
        </w:numPr>
        <w:spacing w:before="60" w:after="60" w:line="240" w:lineRule="auto"/>
        <w:ind w:left="431" w:hanging="357"/>
        <w:contextualSpacing w:val="0"/>
        <w:jc w:val="both"/>
        <w:rPr>
          <w:rFonts w:asciiTheme="minorHAnsi" w:hAnsiTheme="minorHAnsi" w:cstheme="minorHAnsi"/>
          <w:sz w:val="24"/>
          <w:szCs w:val="24"/>
        </w:rPr>
      </w:pPr>
      <w:r w:rsidRPr="00DC4810">
        <w:rPr>
          <w:rFonts w:asciiTheme="minorHAnsi" w:hAnsiTheme="minorHAnsi" w:cstheme="minorHAnsi"/>
          <w:sz w:val="24"/>
          <w:szCs w:val="24"/>
        </w:rPr>
        <w:t xml:space="preserve">Protokół odbioru jest podstawą wystawienia faktury. </w:t>
      </w:r>
    </w:p>
    <w:p w14:paraId="5F98B7BF" w14:textId="00CDF38E" w:rsidR="00A06E7F" w:rsidRDefault="00A06E7F" w:rsidP="00A06E7F">
      <w:pPr>
        <w:pStyle w:val="Akapitzlist1"/>
        <w:spacing w:before="60" w:after="60" w:line="240" w:lineRule="auto"/>
        <w:ind w:left="431"/>
        <w:contextualSpacing w:val="0"/>
        <w:jc w:val="both"/>
        <w:rPr>
          <w:rFonts w:asciiTheme="minorHAnsi" w:hAnsiTheme="minorHAnsi" w:cstheme="minorHAnsi"/>
          <w:sz w:val="24"/>
          <w:szCs w:val="24"/>
        </w:rPr>
      </w:pPr>
    </w:p>
    <w:p w14:paraId="271F8A73" w14:textId="3E44D20B" w:rsidR="00A06E7F" w:rsidRPr="00B17548" w:rsidRDefault="00A06E7F" w:rsidP="00A06E7F">
      <w:pPr>
        <w:pStyle w:val="Standard"/>
        <w:jc w:val="center"/>
        <w:rPr>
          <w:rFonts w:asciiTheme="minorHAnsi" w:hAnsiTheme="minorHAnsi" w:cstheme="minorHAnsi"/>
          <w:b/>
          <w:bCs/>
          <w:color w:val="000000"/>
        </w:rPr>
      </w:pPr>
      <w:r w:rsidRPr="00B17548">
        <w:rPr>
          <w:rFonts w:asciiTheme="minorHAnsi" w:hAnsiTheme="minorHAnsi" w:cstheme="minorHAnsi"/>
          <w:b/>
          <w:bCs/>
          <w:color w:val="000000"/>
        </w:rPr>
        <w:t>§</w:t>
      </w:r>
      <w:r w:rsidR="00B17548" w:rsidRPr="00B17548">
        <w:rPr>
          <w:rFonts w:asciiTheme="minorHAnsi" w:hAnsiTheme="minorHAnsi" w:cstheme="minorHAnsi"/>
          <w:b/>
          <w:bCs/>
          <w:color w:val="000000"/>
        </w:rPr>
        <w:t>7</w:t>
      </w:r>
    </w:p>
    <w:p w14:paraId="160F9127" w14:textId="35F94D47" w:rsidR="00D2599A" w:rsidRPr="00B17548" w:rsidRDefault="00D2599A" w:rsidP="00A06E7F">
      <w:pPr>
        <w:pStyle w:val="Standard"/>
        <w:jc w:val="center"/>
        <w:rPr>
          <w:rFonts w:asciiTheme="minorHAnsi" w:hAnsiTheme="minorHAnsi" w:cstheme="minorHAnsi"/>
          <w:b/>
          <w:bCs/>
          <w:color w:val="000000"/>
        </w:rPr>
      </w:pPr>
      <w:r w:rsidRPr="00B17548">
        <w:rPr>
          <w:rFonts w:asciiTheme="minorHAnsi" w:hAnsiTheme="minorHAnsi" w:cstheme="minorHAnsi"/>
          <w:b/>
          <w:bCs/>
          <w:color w:val="000000"/>
        </w:rPr>
        <w:t>Gwarancja i Rękojmia</w:t>
      </w:r>
    </w:p>
    <w:p w14:paraId="38167270" w14:textId="77777777" w:rsidR="00D2599A" w:rsidRDefault="00D2599A" w:rsidP="00A06E7F">
      <w:pPr>
        <w:pStyle w:val="Standard"/>
        <w:jc w:val="center"/>
        <w:rPr>
          <w:rFonts w:asciiTheme="minorHAnsi" w:hAnsiTheme="minorHAnsi" w:cstheme="minorHAnsi"/>
          <w:color w:val="000000"/>
        </w:rPr>
      </w:pPr>
    </w:p>
    <w:p w14:paraId="4E78520F" w14:textId="77777777" w:rsidR="00A06E7F" w:rsidRPr="00D2599A" w:rsidRDefault="00A06E7F" w:rsidP="00A06E7F">
      <w:pPr>
        <w:pStyle w:val="Standard"/>
        <w:numPr>
          <w:ilvl w:val="0"/>
          <w:numId w:val="14"/>
        </w:numPr>
        <w:jc w:val="both"/>
        <w:rPr>
          <w:rFonts w:asciiTheme="minorHAnsi" w:hAnsiTheme="minorHAnsi" w:cstheme="minorHAnsi"/>
        </w:rPr>
      </w:pPr>
      <w:r>
        <w:rPr>
          <w:rFonts w:asciiTheme="minorHAnsi" w:hAnsiTheme="minorHAnsi" w:cstheme="minorHAnsi"/>
          <w:color w:val="000000"/>
        </w:rPr>
        <w:t xml:space="preserve">Wykonawca udziela gwarancji producenta na okres 5 lat z możliwością rozszerzenia </w:t>
      </w:r>
      <w:r w:rsidRPr="00D2599A">
        <w:rPr>
          <w:rFonts w:asciiTheme="minorHAnsi" w:hAnsiTheme="minorHAnsi" w:cstheme="minorHAnsi"/>
          <w:color w:val="000000"/>
        </w:rPr>
        <w:t>gwarancji przez producenta do 7 lat.</w:t>
      </w:r>
    </w:p>
    <w:p w14:paraId="4B102DC8" w14:textId="0CC73AC1" w:rsidR="00A06E7F" w:rsidRPr="00D2599A" w:rsidRDefault="00A06E7F" w:rsidP="00A06E7F">
      <w:pPr>
        <w:numPr>
          <w:ilvl w:val="0"/>
          <w:numId w:val="14"/>
        </w:numPr>
        <w:spacing w:before="120" w:after="120" w:line="240" w:lineRule="auto"/>
        <w:jc w:val="both"/>
        <w:rPr>
          <w:rFonts w:cstheme="minorHAnsi"/>
          <w:sz w:val="24"/>
          <w:szCs w:val="24"/>
        </w:rPr>
      </w:pPr>
      <w:r w:rsidRPr="00D2599A">
        <w:rPr>
          <w:rFonts w:cstheme="minorHAnsi"/>
          <w:sz w:val="24"/>
          <w:szCs w:val="24"/>
        </w:rPr>
        <w:t xml:space="preserve">W przypadku, gdy w okresie gwarancji jakości stwierdzona zostanie wada lub usterka, Wykonawca zobowiązuje się do jej usunięcia niezwłocznie, lecz nie później niż w terminie 3 dni roboczych, licząc od daty powiadomienia Wykonawcy, przy czym dniem roboczym nie jest dzień uznany ustawowo za wolny od pracy oraz sobota. W razie braku możliwości naprawy przedmiotu umowy w całości lub w części, Wykonawca wymieni go na nowy, wolny od wad i usterek. </w:t>
      </w:r>
    </w:p>
    <w:p w14:paraId="4E46BA2C" w14:textId="77777777" w:rsidR="00D2599A" w:rsidRPr="00D2599A" w:rsidRDefault="00D2599A" w:rsidP="00A06E7F">
      <w:pPr>
        <w:pStyle w:val="Standard"/>
        <w:numPr>
          <w:ilvl w:val="0"/>
          <w:numId w:val="14"/>
        </w:numPr>
        <w:jc w:val="both"/>
        <w:rPr>
          <w:rFonts w:asciiTheme="minorHAnsi" w:hAnsiTheme="minorHAnsi" w:cstheme="minorHAnsi"/>
        </w:rPr>
      </w:pPr>
      <w:r w:rsidRPr="00D2599A">
        <w:rPr>
          <w:rFonts w:asciiTheme="minorHAnsi" w:hAnsiTheme="minorHAnsi" w:cstheme="minorHAnsi"/>
          <w:color w:val="000000"/>
        </w:rPr>
        <w:t>W okresie gwarancji Wykonawca zapewni możliwość zgłaszania awarii całodobowo przez ogólnopolską linie telefoniczną producenta.</w:t>
      </w:r>
    </w:p>
    <w:p w14:paraId="4A3DC066" w14:textId="77777777" w:rsidR="00D2599A" w:rsidRPr="00D2599A" w:rsidRDefault="00D2599A" w:rsidP="00D2599A">
      <w:pPr>
        <w:numPr>
          <w:ilvl w:val="0"/>
          <w:numId w:val="14"/>
        </w:numPr>
        <w:spacing w:before="120" w:after="120" w:line="240" w:lineRule="auto"/>
        <w:jc w:val="both"/>
        <w:rPr>
          <w:rFonts w:cstheme="minorHAnsi"/>
          <w:sz w:val="24"/>
          <w:szCs w:val="24"/>
        </w:rPr>
      </w:pPr>
      <w:r w:rsidRPr="00D2599A">
        <w:rPr>
          <w:rFonts w:cstheme="minorHAnsi"/>
          <w:sz w:val="24"/>
          <w:szCs w:val="24"/>
        </w:rPr>
        <w:t>W przypadku, gdy w okresie gwarancji jakości uszkodzeniu ulegną dyski i podlegać będą wymianie na nowe, uszkodzone dyski pozostają u Zamawiającego.</w:t>
      </w:r>
    </w:p>
    <w:p w14:paraId="52D5FC68" w14:textId="77777777" w:rsidR="00D2599A" w:rsidRPr="00D2599A" w:rsidRDefault="00D2599A" w:rsidP="00D2599A">
      <w:pPr>
        <w:numPr>
          <w:ilvl w:val="0"/>
          <w:numId w:val="14"/>
        </w:numPr>
        <w:spacing w:before="120" w:after="120" w:line="240" w:lineRule="auto"/>
        <w:jc w:val="both"/>
        <w:rPr>
          <w:rFonts w:cstheme="minorHAnsi"/>
          <w:sz w:val="24"/>
          <w:szCs w:val="24"/>
        </w:rPr>
      </w:pPr>
      <w:r w:rsidRPr="00D2599A">
        <w:rPr>
          <w:rFonts w:cstheme="minorHAnsi"/>
          <w:sz w:val="24"/>
          <w:szCs w:val="24"/>
        </w:rPr>
        <w:t xml:space="preserve">Każda naprawa gwarancyjna powoduje przedłużenie okresu gwarancji jakości o liczbę dni wyłączenia sprzętu z eksploatacji. </w:t>
      </w:r>
    </w:p>
    <w:p w14:paraId="764113E5" w14:textId="77777777" w:rsidR="00D2599A" w:rsidRPr="00D2599A" w:rsidRDefault="00D2599A" w:rsidP="00D2599A">
      <w:pPr>
        <w:numPr>
          <w:ilvl w:val="0"/>
          <w:numId w:val="14"/>
        </w:numPr>
        <w:spacing w:before="120" w:after="120" w:line="240" w:lineRule="auto"/>
        <w:jc w:val="both"/>
        <w:rPr>
          <w:rFonts w:cstheme="minorHAnsi"/>
          <w:sz w:val="24"/>
          <w:szCs w:val="24"/>
        </w:rPr>
      </w:pPr>
      <w:r w:rsidRPr="00D2599A">
        <w:rPr>
          <w:rFonts w:cstheme="minorHAnsi"/>
          <w:sz w:val="24"/>
          <w:szCs w:val="24"/>
        </w:rPr>
        <w:t>Jeżeli Wykonawca nie wywiąże się z obowiązku, o którym mowa w ust. 2 lub trzy próby usunięcia tej samej wady nie dadzą pozytywnego rezultatu - Zamawiający uprawniony jest do żądania wymiany uszkodzonego podzespołu na nowy, a w razie wskazania technicznego, dostarczenia nowego urządzenia w terminie wynikającym z wezwania przesłanego Wykonawcy pocztą elektroniczną. Wszelkie koszty z tym związane ponosi Wykonawca.</w:t>
      </w:r>
    </w:p>
    <w:p w14:paraId="39A52A88" w14:textId="77777777" w:rsidR="00D2599A" w:rsidRPr="00D2599A" w:rsidRDefault="00D2599A" w:rsidP="00D2599A">
      <w:pPr>
        <w:numPr>
          <w:ilvl w:val="0"/>
          <w:numId w:val="14"/>
        </w:numPr>
        <w:spacing w:before="120" w:after="120" w:line="240" w:lineRule="auto"/>
        <w:jc w:val="both"/>
        <w:rPr>
          <w:rFonts w:cstheme="minorHAnsi"/>
          <w:sz w:val="24"/>
          <w:szCs w:val="24"/>
        </w:rPr>
      </w:pPr>
      <w:r w:rsidRPr="00D2599A">
        <w:rPr>
          <w:rFonts w:cstheme="minorHAnsi"/>
          <w:sz w:val="24"/>
          <w:szCs w:val="24"/>
        </w:rPr>
        <w:t>Strony nie wyłączają odpowiedzialności Wykonawcy z tytułu rękojmi za wady.</w:t>
      </w:r>
    </w:p>
    <w:p w14:paraId="105D8471" w14:textId="77777777" w:rsidR="00D2599A" w:rsidRPr="00D2599A" w:rsidRDefault="00D2599A" w:rsidP="00D2599A">
      <w:pPr>
        <w:numPr>
          <w:ilvl w:val="0"/>
          <w:numId w:val="14"/>
        </w:numPr>
        <w:spacing w:before="60" w:after="60" w:line="240" w:lineRule="auto"/>
        <w:jc w:val="both"/>
        <w:rPr>
          <w:rFonts w:cstheme="minorHAnsi"/>
          <w:sz w:val="24"/>
          <w:szCs w:val="24"/>
        </w:rPr>
      </w:pPr>
      <w:r w:rsidRPr="00D2599A">
        <w:rPr>
          <w:rFonts w:cstheme="minorHAnsi"/>
          <w:sz w:val="24"/>
          <w:szCs w:val="24"/>
        </w:rPr>
        <w:t>Okres rękojmi za wady jest równy okresowi gwarancji.</w:t>
      </w:r>
    </w:p>
    <w:p w14:paraId="6EAE9F24" w14:textId="7D1BB221" w:rsidR="00D2599A" w:rsidRPr="00D2599A" w:rsidRDefault="00D2599A" w:rsidP="00D2599A">
      <w:pPr>
        <w:numPr>
          <w:ilvl w:val="0"/>
          <w:numId w:val="14"/>
        </w:numPr>
        <w:spacing w:before="60" w:after="60" w:line="240" w:lineRule="auto"/>
        <w:jc w:val="both"/>
        <w:rPr>
          <w:rFonts w:cstheme="minorHAnsi"/>
          <w:sz w:val="24"/>
          <w:szCs w:val="24"/>
        </w:rPr>
      </w:pPr>
      <w:r w:rsidRPr="00D2599A">
        <w:rPr>
          <w:rFonts w:cstheme="minorHAnsi"/>
          <w:sz w:val="24"/>
          <w:szCs w:val="24"/>
        </w:rPr>
        <w:t xml:space="preserve">Gwarancja nie obejmuje uszkodzeń powstałych przez niewłaściwe/niezgodne </w:t>
      </w:r>
      <w:r>
        <w:rPr>
          <w:rFonts w:cstheme="minorHAnsi"/>
          <w:sz w:val="24"/>
          <w:szCs w:val="24"/>
        </w:rPr>
        <w:t xml:space="preserve">                             </w:t>
      </w:r>
      <w:r w:rsidRPr="00D2599A">
        <w:rPr>
          <w:rFonts w:cstheme="minorHAnsi"/>
          <w:sz w:val="24"/>
          <w:szCs w:val="24"/>
        </w:rPr>
        <w:t>z dostarczoną instrukcją użytkowanie przedmiotu umowy.</w:t>
      </w:r>
    </w:p>
    <w:p w14:paraId="3C1C1BD8" w14:textId="77777777" w:rsidR="00D2599A" w:rsidRPr="00D2599A" w:rsidRDefault="00D2599A" w:rsidP="00D2599A">
      <w:pPr>
        <w:numPr>
          <w:ilvl w:val="0"/>
          <w:numId w:val="14"/>
        </w:numPr>
        <w:spacing w:before="60" w:after="60" w:line="240" w:lineRule="auto"/>
        <w:jc w:val="both"/>
        <w:rPr>
          <w:rFonts w:cstheme="minorHAnsi"/>
          <w:sz w:val="24"/>
          <w:szCs w:val="24"/>
        </w:rPr>
      </w:pPr>
      <w:r w:rsidRPr="00D2599A">
        <w:rPr>
          <w:rFonts w:cstheme="minorHAnsi"/>
          <w:sz w:val="24"/>
          <w:szCs w:val="24"/>
        </w:rPr>
        <w:t>Wszelkie świadczenia Wykonawcy w okresie gwarancji są bezpłatne i nie wymagają ponoszenia przez Zamawiającego dodatkowych kosztów.</w:t>
      </w:r>
    </w:p>
    <w:p w14:paraId="5F93DF93" w14:textId="07EDF117" w:rsidR="00A06E7F" w:rsidRPr="00D2599A" w:rsidRDefault="00A06E7F" w:rsidP="00D2599A">
      <w:pPr>
        <w:pStyle w:val="Standard"/>
        <w:ind w:left="360"/>
        <w:jc w:val="both"/>
        <w:rPr>
          <w:rFonts w:asciiTheme="minorHAnsi" w:hAnsiTheme="minorHAnsi" w:cstheme="minorHAnsi"/>
        </w:rPr>
      </w:pPr>
      <w:r w:rsidRPr="00D2599A">
        <w:rPr>
          <w:rFonts w:asciiTheme="minorHAnsi" w:hAnsiTheme="minorHAnsi" w:cstheme="minorHAnsi"/>
          <w:color w:val="000000"/>
        </w:rPr>
        <w:t xml:space="preserve">  </w:t>
      </w:r>
    </w:p>
    <w:p w14:paraId="780547E7" w14:textId="77777777" w:rsidR="00A06E7F" w:rsidRPr="00DC4810" w:rsidRDefault="00A06E7F" w:rsidP="00A06E7F">
      <w:pPr>
        <w:pStyle w:val="Akapitzlist1"/>
        <w:spacing w:before="60" w:after="60" w:line="240" w:lineRule="auto"/>
        <w:ind w:left="431"/>
        <w:contextualSpacing w:val="0"/>
        <w:jc w:val="center"/>
        <w:rPr>
          <w:rFonts w:asciiTheme="minorHAnsi" w:hAnsiTheme="minorHAnsi" w:cstheme="minorHAnsi"/>
          <w:sz w:val="24"/>
          <w:szCs w:val="24"/>
        </w:rPr>
      </w:pPr>
    </w:p>
    <w:p w14:paraId="1C16CA0E" w14:textId="7982EFB6" w:rsidR="00D058AB" w:rsidRPr="00B17548" w:rsidRDefault="00D058AB" w:rsidP="00D058AB">
      <w:pPr>
        <w:pStyle w:val="Standard"/>
        <w:jc w:val="center"/>
        <w:rPr>
          <w:rFonts w:asciiTheme="minorHAnsi" w:hAnsiTheme="minorHAnsi" w:cstheme="minorHAnsi"/>
          <w:b/>
          <w:bCs/>
        </w:rPr>
      </w:pPr>
      <w:r w:rsidRPr="00B17548">
        <w:rPr>
          <w:rFonts w:asciiTheme="minorHAnsi" w:hAnsiTheme="minorHAnsi" w:cstheme="minorHAnsi"/>
          <w:b/>
          <w:bCs/>
          <w:color w:val="000000"/>
        </w:rPr>
        <w:lastRenderedPageBreak/>
        <w:t>§</w:t>
      </w:r>
      <w:r w:rsidR="00B17548" w:rsidRPr="00B17548">
        <w:rPr>
          <w:rFonts w:asciiTheme="minorHAnsi" w:hAnsiTheme="minorHAnsi" w:cstheme="minorHAnsi"/>
          <w:b/>
          <w:bCs/>
          <w:color w:val="000000"/>
        </w:rPr>
        <w:t>8</w:t>
      </w:r>
    </w:p>
    <w:p w14:paraId="5BDC199A" w14:textId="38C18AC2" w:rsidR="00DC4810" w:rsidRPr="00B17548" w:rsidRDefault="00D058AB" w:rsidP="00D058AB">
      <w:pPr>
        <w:pStyle w:val="Standard"/>
        <w:jc w:val="center"/>
        <w:rPr>
          <w:rFonts w:asciiTheme="minorHAnsi" w:hAnsiTheme="minorHAnsi" w:cstheme="minorHAnsi"/>
          <w:b/>
          <w:bCs/>
        </w:rPr>
      </w:pPr>
      <w:r w:rsidRPr="00B17548">
        <w:rPr>
          <w:rFonts w:asciiTheme="minorHAnsi" w:hAnsiTheme="minorHAnsi" w:cstheme="minorHAnsi"/>
          <w:b/>
          <w:bCs/>
        </w:rPr>
        <w:t xml:space="preserve">Kary umowne </w:t>
      </w:r>
    </w:p>
    <w:p w14:paraId="73F51009" w14:textId="1B752820" w:rsidR="00D058AB" w:rsidRDefault="00D058AB" w:rsidP="00D058AB">
      <w:pPr>
        <w:pStyle w:val="Standard"/>
        <w:jc w:val="center"/>
        <w:rPr>
          <w:rFonts w:asciiTheme="minorHAnsi" w:hAnsiTheme="minorHAnsi" w:cstheme="minorHAnsi"/>
        </w:rPr>
      </w:pPr>
    </w:p>
    <w:p w14:paraId="48547961" w14:textId="77777777" w:rsidR="00D058AB" w:rsidRPr="00D058AB" w:rsidRDefault="00D058AB" w:rsidP="00D058AB">
      <w:pPr>
        <w:numPr>
          <w:ilvl w:val="0"/>
          <w:numId w:val="16"/>
        </w:numPr>
        <w:spacing w:before="60" w:after="60" w:line="240" w:lineRule="auto"/>
        <w:ind w:left="431" w:hanging="357"/>
        <w:jc w:val="both"/>
        <w:rPr>
          <w:rFonts w:cstheme="minorHAnsi"/>
          <w:sz w:val="24"/>
          <w:szCs w:val="24"/>
        </w:rPr>
      </w:pPr>
      <w:r w:rsidRPr="00D058AB">
        <w:rPr>
          <w:rFonts w:cstheme="minorHAnsi"/>
          <w:sz w:val="24"/>
          <w:szCs w:val="24"/>
        </w:rPr>
        <w:t>W przypadku niewykonania umowy lub nienależytego wykonania umowy, strony ustalają zapłatę kar umownych w wypadkach i wysokości określonych w umowie.</w:t>
      </w:r>
    </w:p>
    <w:p w14:paraId="6BC147F7" w14:textId="77777777" w:rsidR="00D058AB" w:rsidRPr="00D058AB" w:rsidRDefault="00D058AB" w:rsidP="00D058AB">
      <w:pPr>
        <w:numPr>
          <w:ilvl w:val="0"/>
          <w:numId w:val="16"/>
        </w:numPr>
        <w:spacing w:before="60" w:after="60" w:line="240" w:lineRule="auto"/>
        <w:ind w:left="431" w:hanging="357"/>
        <w:jc w:val="both"/>
        <w:rPr>
          <w:rFonts w:cstheme="minorHAnsi"/>
          <w:b/>
          <w:sz w:val="24"/>
          <w:szCs w:val="24"/>
        </w:rPr>
      </w:pPr>
      <w:r w:rsidRPr="00D058AB">
        <w:rPr>
          <w:rFonts w:cstheme="minorHAnsi"/>
          <w:sz w:val="24"/>
          <w:szCs w:val="24"/>
        </w:rPr>
        <w:t>Wykonawca płaci Zamawiającemu kary umowne:</w:t>
      </w:r>
    </w:p>
    <w:p w14:paraId="70F2C4BD" w14:textId="77777777" w:rsidR="00D058AB" w:rsidRPr="00D058AB" w:rsidRDefault="00D058AB" w:rsidP="00D058AB">
      <w:pPr>
        <w:numPr>
          <w:ilvl w:val="0"/>
          <w:numId w:val="17"/>
        </w:numPr>
        <w:spacing w:before="60" w:after="60" w:line="240" w:lineRule="auto"/>
        <w:ind w:left="851"/>
        <w:jc w:val="both"/>
        <w:rPr>
          <w:rFonts w:cstheme="minorHAnsi"/>
          <w:sz w:val="24"/>
          <w:szCs w:val="24"/>
        </w:rPr>
      </w:pPr>
      <w:r w:rsidRPr="00D058AB">
        <w:rPr>
          <w:rFonts w:cstheme="minorHAnsi"/>
          <w:sz w:val="24"/>
          <w:szCs w:val="24"/>
        </w:rPr>
        <w:t xml:space="preserve">za nieterminowe wykonanie przedmiotu umowy w wysokości 1% wynagrodzenia umownego brutto określonego §7 ust. 1 za każdy rozpoczęty dzień, </w:t>
      </w:r>
    </w:p>
    <w:p w14:paraId="2C728A29" w14:textId="77777777" w:rsidR="00D058AB" w:rsidRPr="00D058AB" w:rsidRDefault="00D058AB" w:rsidP="00D058AB">
      <w:pPr>
        <w:pStyle w:val="Tekstpodstawowy"/>
        <w:numPr>
          <w:ilvl w:val="0"/>
          <w:numId w:val="17"/>
        </w:numPr>
        <w:spacing w:before="60" w:after="60"/>
        <w:ind w:left="851" w:right="-47"/>
        <w:rPr>
          <w:rFonts w:asciiTheme="minorHAnsi" w:hAnsiTheme="minorHAnsi" w:cstheme="minorHAnsi"/>
          <w:szCs w:val="24"/>
        </w:rPr>
      </w:pPr>
      <w:r w:rsidRPr="00D058AB">
        <w:rPr>
          <w:rFonts w:asciiTheme="minorHAnsi" w:hAnsiTheme="minorHAnsi" w:cstheme="minorHAnsi"/>
          <w:szCs w:val="24"/>
        </w:rPr>
        <w:t>za nieterminowe usunięcie wad/błędów/usterek stwierdzonych przy odbiorze lub w okresie trwania gwarancji w wysokości 0,5% wynagrodzenia umownego brutto, określonego w §7 ust. 1 za każdy dzień zwłoki liczony od dnia wyznaczonego na usunięcie wad,</w:t>
      </w:r>
    </w:p>
    <w:p w14:paraId="412B1858" w14:textId="77777777" w:rsidR="00D058AB" w:rsidRPr="00D058AB" w:rsidRDefault="00D058AB" w:rsidP="00D058AB">
      <w:pPr>
        <w:pStyle w:val="Tekstpodstawowy"/>
        <w:numPr>
          <w:ilvl w:val="0"/>
          <w:numId w:val="17"/>
        </w:numPr>
        <w:spacing w:before="60" w:after="60"/>
        <w:ind w:left="851" w:right="-47"/>
        <w:rPr>
          <w:rFonts w:asciiTheme="minorHAnsi" w:hAnsiTheme="minorHAnsi" w:cstheme="minorHAnsi"/>
          <w:szCs w:val="24"/>
        </w:rPr>
      </w:pPr>
      <w:r w:rsidRPr="00D058AB">
        <w:rPr>
          <w:rFonts w:asciiTheme="minorHAnsi" w:hAnsiTheme="minorHAnsi" w:cstheme="minorHAnsi"/>
          <w:color w:val="000000" w:themeColor="text1"/>
          <w:szCs w:val="24"/>
        </w:rPr>
        <w:t>za niezgodne z umową świadczenie usługi serwisowej świadczonej w okresie gwarancji w wysokości 0,5% wynagrodzenia</w:t>
      </w:r>
      <w:r w:rsidRPr="00D058AB">
        <w:rPr>
          <w:rFonts w:asciiTheme="minorHAnsi" w:hAnsiTheme="minorHAnsi" w:cstheme="minorHAnsi"/>
          <w:szCs w:val="24"/>
        </w:rPr>
        <w:t xml:space="preserve"> umownego brutto, określonego w §7 ust. 1 za każdą nieprawidłową reakcję określoną w §8 ust.2</w:t>
      </w:r>
      <w:r w:rsidRPr="00D058AB">
        <w:rPr>
          <w:rFonts w:asciiTheme="minorHAnsi" w:hAnsiTheme="minorHAnsi" w:cstheme="minorHAnsi"/>
          <w:b/>
          <w:szCs w:val="24"/>
        </w:rPr>
        <w:t>.</w:t>
      </w:r>
    </w:p>
    <w:p w14:paraId="2D51AC74" w14:textId="77777777" w:rsidR="00D058AB" w:rsidRPr="00D058AB" w:rsidRDefault="00D058AB" w:rsidP="00D058AB">
      <w:pPr>
        <w:pStyle w:val="Tekstpodstawowy"/>
        <w:numPr>
          <w:ilvl w:val="0"/>
          <w:numId w:val="17"/>
        </w:numPr>
        <w:spacing w:before="60" w:after="60"/>
        <w:ind w:left="851" w:right="-47"/>
        <w:rPr>
          <w:rFonts w:asciiTheme="minorHAnsi" w:hAnsiTheme="minorHAnsi" w:cstheme="minorHAnsi"/>
          <w:szCs w:val="24"/>
        </w:rPr>
      </w:pPr>
      <w:r w:rsidRPr="00D058AB">
        <w:rPr>
          <w:rFonts w:asciiTheme="minorHAnsi" w:hAnsiTheme="minorHAnsi" w:cstheme="minorHAnsi"/>
          <w:szCs w:val="24"/>
        </w:rPr>
        <w:t>z tytułu odstąpienia od umowy z powodu nieusunięcia wad stwierdzonych przy odbiorze, w wysokości 10% wynagrodzenia umownego brutto określonego w §7 ust. 1.</w:t>
      </w:r>
    </w:p>
    <w:p w14:paraId="3151B8BB" w14:textId="77777777" w:rsidR="00D058AB" w:rsidRPr="00D058AB" w:rsidRDefault="00D058AB" w:rsidP="00D058AB">
      <w:pPr>
        <w:pStyle w:val="Tekstpodstawowy"/>
        <w:numPr>
          <w:ilvl w:val="0"/>
          <w:numId w:val="17"/>
        </w:numPr>
        <w:spacing w:before="60" w:after="60"/>
        <w:ind w:left="851" w:right="-47"/>
        <w:rPr>
          <w:rFonts w:asciiTheme="minorHAnsi" w:hAnsiTheme="minorHAnsi" w:cstheme="minorHAnsi"/>
          <w:szCs w:val="24"/>
        </w:rPr>
      </w:pPr>
      <w:r w:rsidRPr="00D058AB">
        <w:rPr>
          <w:rFonts w:asciiTheme="minorHAnsi" w:hAnsiTheme="minorHAnsi" w:cstheme="minorHAnsi"/>
          <w:szCs w:val="24"/>
        </w:rPr>
        <w:t xml:space="preserve">z tytułu odstąpienia od umowy z przyczyn występujących po stronie Wykonawcy w wysokości 10% wynagrodzenia umownego brutto określonego w §7 ust. 1. </w:t>
      </w:r>
    </w:p>
    <w:p w14:paraId="2728A890" w14:textId="77777777" w:rsidR="00D058AB" w:rsidRPr="00D058AB" w:rsidRDefault="00D058AB" w:rsidP="00D058AB">
      <w:pPr>
        <w:numPr>
          <w:ilvl w:val="0"/>
          <w:numId w:val="16"/>
        </w:numPr>
        <w:spacing w:before="60" w:after="60" w:line="240" w:lineRule="auto"/>
        <w:ind w:left="431" w:hanging="357"/>
        <w:jc w:val="both"/>
        <w:rPr>
          <w:rFonts w:cstheme="minorHAnsi"/>
          <w:sz w:val="24"/>
          <w:szCs w:val="24"/>
        </w:rPr>
      </w:pPr>
      <w:r w:rsidRPr="00D058AB">
        <w:rPr>
          <w:rFonts w:cstheme="minorHAnsi"/>
          <w:sz w:val="24"/>
          <w:szCs w:val="24"/>
        </w:rPr>
        <w:t>Wykonawca wyraża zgodę na potrącenie kar umownych z przysługującego mu wynagrodzenia za wykonanie przedmiotu umowy, a w przypadku braku możliwości potrącenia będą płatne przelewem na konto bankowe Zamawiającego wskazane w wezwaniu do zapłaty, w terminie 7 dni od daty otrzymania przez Wykonawcę wezwania do ich zapłaty.</w:t>
      </w:r>
    </w:p>
    <w:p w14:paraId="5DD772DA" w14:textId="77777777" w:rsidR="00D058AB" w:rsidRPr="00D058AB" w:rsidRDefault="00D058AB" w:rsidP="00D058AB">
      <w:pPr>
        <w:pStyle w:val="Akapitzlist"/>
        <w:numPr>
          <w:ilvl w:val="0"/>
          <w:numId w:val="16"/>
        </w:numPr>
        <w:jc w:val="both"/>
        <w:rPr>
          <w:rFonts w:asciiTheme="minorHAnsi" w:hAnsiTheme="minorHAnsi" w:cstheme="minorHAnsi"/>
        </w:rPr>
      </w:pPr>
      <w:r w:rsidRPr="00D058AB">
        <w:rPr>
          <w:rFonts w:asciiTheme="minorHAnsi" w:hAnsiTheme="minorHAnsi" w:cstheme="minorHAnsi"/>
        </w:rPr>
        <w:t>Łączna wysokość kar umownych, o których mowa w ust. 2, nie przekroczy kwoty stanowiącej 50% wartości Umowy brutto określonej w §7 ust.1.</w:t>
      </w:r>
    </w:p>
    <w:p w14:paraId="2D5E0D88" w14:textId="77777777" w:rsidR="00D058AB" w:rsidRDefault="00D058AB" w:rsidP="00D058AB">
      <w:pPr>
        <w:numPr>
          <w:ilvl w:val="0"/>
          <w:numId w:val="16"/>
        </w:numPr>
        <w:spacing w:before="60" w:after="60" w:line="240" w:lineRule="auto"/>
        <w:ind w:left="431" w:hanging="357"/>
        <w:jc w:val="both"/>
        <w:rPr>
          <w:rFonts w:cstheme="minorHAnsi"/>
          <w:sz w:val="20"/>
        </w:rPr>
      </w:pPr>
      <w:r w:rsidRPr="00D058AB">
        <w:rPr>
          <w:rFonts w:cstheme="minorHAnsi"/>
          <w:sz w:val="24"/>
          <w:szCs w:val="24"/>
        </w:rPr>
        <w:t>Strony zastrzegają sobie prawo dochodzenia odszkodowania uzupełniającego, przewyższającego wysokość zastrzeżonych kar umownych.</w:t>
      </w:r>
      <w:r w:rsidRPr="00CB006D">
        <w:rPr>
          <w:rFonts w:cstheme="minorHAnsi"/>
          <w:sz w:val="20"/>
        </w:rPr>
        <w:tab/>
      </w:r>
    </w:p>
    <w:p w14:paraId="78911B07" w14:textId="77777777" w:rsidR="00D058AB" w:rsidRPr="006D5634" w:rsidRDefault="00D058AB" w:rsidP="00D058AB">
      <w:pPr>
        <w:pStyle w:val="Standard"/>
        <w:rPr>
          <w:rFonts w:asciiTheme="minorHAnsi" w:hAnsiTheme="minorHAnsi" w:cstheme="minorHAnsi"/>
        </w:rPr>
      </w:pPr>
    </w:p>
    <w:p w14:paraId="185AF296" w14:textId="53571374" w:rsidR="00D058AB" w:rsidRPr="00B17548" w:rsidRDefault="00D058AB" w:rsidP="00D058AB">
      <w:pPr>
        <w:pStyle w:val="Standard"/>
        <w:jc w:val="center"/>
        <w:rPr>
          <w:rFonts w:asciiTheme="minorHAnsi" w:hAnsiTheme="minorHAnsi" w:cstheme="minorHAnsi"/>
          <w:b/>
          <w:bCs/>
        </w:rPr>
      </w:pPr>
      <w:r w:rsidRPr="00B17548">
        <w:rPr>
          <w:rFonts w:asciiTheme="minorHAnsi" w:hAnsiTheme="minorHAnsi" w:cstheme="minorHAnsi"/>
          <w:b/>
          <w:bCs/>
          <w:color w:val="000000"/>
        </w:rPr>
        <w:t>§</w:t>
      </w:r>
      <w:r w:rsidR="00B17548" w:rsidRPr="00B17548">
        <w:rPr>
          <w:rFonts w:asciiTheme="minorHAnsi" w:hAnsiTheme="minorHAnsi" w:cstheme="minorHAnsi"/>
          <w:b/>
          <w:bCs/>
          <w:color w:val="000000"/>
        </w:rPr>
        <w:t>9</w:t>
      </w:r>
    </w:p>
    <w:p w14:paraId="78B00DCE" w14:textId="66C89FAC" w:rsidR="00654672" w:rsidRPr="00B17548" w:rsidRDefault="00D058AB" w:rsidP="00D058AB">
      <w:pPr>
        <w:pStyle w:val="Standard"/>
        <w:jc w:val="center"/>
        <w:rPr>
          <w:rFonts w:asciiTheme="minorHAnsi" w:hAnsiTheme="minorHAnsi" w:cstheme="minorHAnsi"/>
          <w:b/>
          <w:bCs/>
          <w:color w:val="000000"/>
        </w:rPr>
      </w:pPr>
      <w:r w:rsidRPr="00B17548">
        <w:rPr>
          <w:rFonts w:asciiTheme="minorHAnsi" w:hAnsiTheme="minorHAnsi" w:cstheme="minorHAnsi"/>
          <w:b/>
          <w:bCs/>
          <w:color w:val="000000"/>
        </w:rPr>
        <w:t>Odstąpienie i rozwiązanie umowy</w:t>
      </w:r>
    </w:p>
    <w:p w14:paraId="39A2668C" w14:textId="2644D344" w:rsidR="00D058AB" w:rsidRDefault="00D058AB" w:rsidP="00D058AB">
      <w:pPr>
        <w:pStyle w:val="Standard"/>
        <w:jc w:val="center"/>
        <w:rPr>
          <w:rFonts w:asciiTheme="minorHAnsi" w:hAnsiTheme="minorHAnsi" w:cstheme="minorHAnsi"/>
          <w:color w:val="000000"/>
        </w:rPr>
      </w:pPr>
    </w:p>
    <w:p w14:paraId="4BB546D2" w14:textId="77777777" w:rsidR="00D058AB" w:rsidRPr="00D058AB" w:rsidRDefault="00D058AB" w:rsidP="00D058AB">
      <w:pPr>
        <w:numPr>
          <w:ilvl w:val="0"/>
          <w:numId w:val="18"/>
        </w:numPr>
        <w:tabs>
          <w:tab w:val="num" w:pos="0"/>
        </w:tabs>
        <w:spacing w:before="60" w:after="60" w:line="240" w:lineRule="auto"/>
        <w:ind w:left="431" w:hanging="357"/>
        <w:jc w:val="both"/>
        <w:rPr>
          <w:rFonts w:cstheme="minorHAnsi"/>
          <w:sz w:val="24"/>
          <w:szCs w:val="24"/>
        </w:rPr>
      </w:pPr>
      <w:r w:rsidRPr="00D058AB">
        <w:rPr>
          <w:rFonts w:cstheme="minorHAnsi"/>
          <w:sz w:val="24"/>
          <w:szCs w:val="24"/>
        </w:rPr>
        <w:t>Zamawiający może odstąpić od Umowy:</w:t>
      </w:r>
    </w:p>
    <w:p w14:paraId="046AC4DA" w14:textId="77777777" w:rsidR="00D058AB" w:rsidRPr="00D058AB" w:rsidRDefault="00D058AB" w:rsidP="00D058AB">
      <w:pPr>
        <w:pStyle w:val="Akapitzlist"/>
        <w:numPr>
          <w:ilvl w:val="0"/>
          <w:numId w:val="19"/>
        </w:numPr>
        <w:spacing w:before="60" w:after="60"/>
        <w:jc w:val="both"/>
        <w:rPr>
          <w:rFonts w:asciiTheme="minorHAnsi" w:hAnsiTheme="minorHAnsi" w:cstheme="minorHAnsi"/>
        </w:rPr>
      </w:pPr>
      <w:r w:rsidRPr="00D058AB">
        <w:rPr>
          <w:rFonts w:asciiTheme="minorHAnsi" w:hAnsiTheme="minorHAnsi" w:cstheme="minorHAnsi"/>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0F0E9B84" w14:textId="77777777" w:rsidR="00D058AB" w:rsidRPr="00D058AB" w:rsidRDefault="00D058AB" w:rsidP="00D058AB">
      <w:pPr>
        <w:pStyle w:val="Akapitzlist"/>
        <w:numPr>
          <w:ilvl w:val="0"/>
          <w:numId w:val="19"/>
        </w:numPr>
        <w:spacing w:before="60" w:after="60"/>
        <w:jc w:val="both"/>
        <w:rPr>
          <w:rFonts w:asciiTheme="minorHAnsi" w:hAnsiTheme="minorHAnsi" w:cstheme="minorHAnsi"/>
        </w:rPr>
      </w:pPr>
      <w:r w:rsidRPr="00D058AB">
        <w:rPr>
          <w:rFonts w:asciiTheme="minorHAnsi" w:hAnsiTheme="minorHAnsi" w:cstheme="minorHAnsi"/>
        </w:rPr>
        <w:t xml:space="preserve">w przypadku powtarzającego się naruszenia postanowień niniejszej Umowy, z zastrzeżeniem, że odstąpienie od Umowy przez Zamawiającego będzie poprzedzone </w:t>
      </w:r>
      <w:r w:rsidRPr="00D058AB">
        <w:rPr>
          <w:rFonts w:asciiTheme="minorHAnsi" w:hAnsiTheme="minorHAnsi" w:cstheme="minorHAnsi"/>
        </w:rPr>
        <w:lastRenderedPageBreak/>
        <w:t>wezwaniem Wykonawcy do realizowania Umowy zgodnie z zawartymi w Umowie postanowieniami.</w:t>
      </w:r>
    </w:p>
    <w:p w14:paraId="3E70D2E5" w14:textId="77777777" w:rsidR="00D058AB" w:rsidRPr="00D058AB" w:rsidRDefault="00D058AB" w:rsidP="00D058AB">
      <w:pPr>
        <w:numPr>
          <w:ilvl w:val="0"/>
          <w:numId w:val="18"/>
        </w:numPr>
        <w:tabs>
          <w:tab w:val="num" w:pos="0"/>
        </w:tabs>
        <w:spacing w:before="60" w:after="60" w:line="240" w:lineRule="auto"/>
        <w:ind w:left="431" w:hanging="357"/>
        <w:jc w:val="both"/>
        <w:rPr>
          <w:rFonts w:cstheme="minorHAnsi"/>
          <w:sz w:val="24"/>
          <w:szCs w:val="24"/>
        </w:rPr>
      </w:pPr>
      <w:r w:rsidRPr="00D058AB">
        <w:rPr>
          <w:rFonts w:cstheme="minorHAnsi"/>
          <w:sz w:val="24"/>
          <w:szCs w:val="24"/>
        </w:rPr>
        <w:t>Umowa lub jej część ulega rozwiązaniu w dniu doręczenia drugiej Stronie pisma informującego o odstąpieniu wraz z uzasadnieniem.</w:t>
      </w:r>
    </w:p>
    <w:p w14:paraId="09578106" w14:textId="1C9FB9B1" w:rsidR="00D058AB" w:rsidRPr="00D058AB" w:rsidRDefault="00D058AB" w:rsidP="00D058AB">
      <w:pPr>
        <w:numPr>
          <w:ilvl w:val="0"/>
          <w:numId w:val="18"/>
        </w:numPr>
        <w:tabs>
          <w:tab w:val="num" w:pos="0"/>
        </w:tabs>
        <w:spacing w:before="60" w:after="60" w:line="240" w:lineRule="auto"/>
        <w:ind w:left="431" w:hanging="357"/>
        <w:jc w:val="both"/>
        <w:rPr>
          <w:rFonts w:cstheme="minorHAnsi"/>
          <w:sz w:val="24"/>
          <w:szCs w:val="24"/>
        </w:rPr>
      </w:pPr>
      <w:r w:rsidRPr="00D058AB">
        <w:rPr>
          <w:rFonts w:cstheme="minorHAnsi"/>
          <w:sz w:val="24"/>
          <w:szCs w:val="24"/>
        </w:rPr>
        <w:t xml:space="preserve">Postanowienia niniejszego paragrafu nie ograniczają praw Stron do odstąpienia od Umowy z przyczyn określonych w przepisach powszechnie obowiązujących, w tym </w:t>
      </w:r>
      <w:r w:rsidR="00B17548">
        <w:rPr>
          <w:rFonts w:cstheme="minorHAnsi"/>
          <w:sz w:val="24"/>
          <w:szCs w:val="24"/>
        </w:rPr>
        <w:t xml:space="preserve">                       </w:t>
      </w:r>
      <w:r w:rsidRPr="00D058AB">
        <w:rPr>
          <w:rFonts w:cstheme="minorHAnsi"/>
          <w:sz w:val="24"/>
          <w:szCs w:val="24"/>
        </w:rPr>
        <w:t xml:space="preserve">w szczególności uprawnień Zamawiającego wynikających z art. 456 ustawy </w:t>
      </w:r>
      <w:proofErr w:type="spellStart"/>
      <w:r w:rsidRPr="00D058AB">
        <w:rPr>
          <w:rFonts w:cstheme="minorHAnsi"/>
          <w:bCs/>
          <w:sz w:val="24"/>
          <w:szCs w:val="24"/>
        </w:rPr>
        <w:t>Pzp</w:t>
      </w:r>
      <w:proofErr w:type="spellEnd"/>
      <w:r w:rsidRPr="00D058AB">
        <w:rPr>
          <w:rFonts w:cstheme="minorHAnsi"/>
          <w:bCs/>
          <w:sz w:val="24"/>
          <w:szCs w:val="24"/>
        </w:rPr>
        <w:t>.</w:t>
      </w:r>
    </w:p>
    <w:p w14:paraId="39699957" w14:textId="77777777" w:rsidR="00D058AB" w:rsidRDefault="00D058AB" w:rsidP="00D058AB">
      <w:pPr>
        <w:pStyle w:val="Standard"/>
        <w:jc w:val="both"/>
        <w:rPr>
          <w:rFonts w:asciiTheme="minorHAnsi" w:hAnsiTheme="minorHAnsi" w:cstheme="minorHAnsi"/>
          <w:color w:val="000000"/>
        </w:rPr>
      </w:pPr>
    </w:p>
    <w:p w14:paraId="1938335A" w14:textId="77777777" w:rsidR="00D058AB" w:rsidRPr="006D5634" w:rsidRDefault="00D058AB" w:rsidP="00654672">
      <w:pPr>
        <w:pStyle w:val="Standard"/>
        <w:jc w:val="both"/>
        <w:rPr>
          <w:rFonts w:asciiTheme="minorHAnsi" w:hAnsiTheme="minorHAnsi" w:cstheme="minorHAnsi"/>
          <w:color w:val="000000"/>
        </w:rPr>
      </w:pPr>
    </w:p>
    <w:p w14:paraId="6D1F1B9D" w14:textId="77777777" w:rsidR="00654672" w:rsidRPr="006D5634" w:rsidRDefault="00654672" w:rsidP="00654672">
      <w:pPr>
        <w:pStyle w:val="Standard"/>
        <w:jc w:val="both"/>
        <w:rPr>
          <w:rFonts w:asciiTheme="minorHAnsi" w:hAnsiTheme="minorHAnsi" w:cstheme="minorHAnsi"/>
          <w:color w:val="000000"/>
        </w:rPr>
      </w:pPr>
    </w:p>
    <w:p w14:paraId="5D7350C4" w14:textId="41252338" w:rsidR="00654672" w:rsidRPr="00B17548" w:rsidRDefault="00654672" w:rsidP="00654672">
      <w:pPr>
        <w:pStyle w:val="Standard"/>
        <w:jc w:val="center"/>
        <w:rPr>
          <w:rFonts w:asciiTheme="minorHAnsi" w:hAnsiTheme="minorHAnsi" w:cstheme="minorHAnsi"/>
          <w:b/>
          <w:bCs/>
          <w:color w:val="000000"/>
        </w:rPr>
      </w:pPr>
      <w:r w:rsidRPr="00B17548">
        <w:rPr>
          <w:rFonts w:asciiTheme="minorHAnsi" w:hAnsiTheme="minorHAnsi" w:cstheme="minorHAnsi"/>
          <w:b/>
          <w:bCs/>
          <w:color w:val="000000"/>
        </w:rPr>
        <w:t>§</w:t>
      </w:r>
      <w:r w:rsidR="00B17548" w:rsidRPr="00B17548">
        <w:rPr>
          <w:rFonts w:asciiTheme="minorHAnsi" w:hAnsiTheme="minorHAnsi" w:cstheme="minorHAnsi"/>
          <w:b/>
          <w:bCs/>
          <w:color w:val="000000"/>
        </w:rPr>
        <w:t>10</w:t>
      </w:r>
    </w:p>
    <w:p w14:paraId="1E865338" w14:textId="180BF021" w:rsidR="00D058AB" w:rsidRPr="00B17548" w:rsidRDefault="00D058AB" w:rsidP="00654672">
      <w:pPr>
        <w:pStyle w:val="Standard"/>
        <w:jc w:val="center"/>
        <w:rPr>
          <w:rFonts w:asciiTheme="minorHAnsi" w:hAnsiTheme="minorHAnsi" w:cstheme="minorHAnsi"/>
          <w:b/>
          <w:bCs/>
          <w:color w:val="000000"/>
        </w:rPr>
      </w:pPr>
      <w:r w:rsidRPr="00B17548">
        <w:rPr>
          <w:rFonts w:asciiTheme="minorHAnsi" w:hAnsiTheme="minorHAnsi" w:cstheme="minorHAnsi"/>
          <w:b/>
          <w:bCs/>
          <w:color w:val="000000"/>
        </w:rPr>
        <w:t>Zmiany w umowie</w:t>
      </w:r>
    </w:p>
    <w:p w14:paraId="1D07EC18" w14:textId="53F920D8" w:rsidR="00D058AB" w:rsidRDefault="00D058AB" w:rsidP="00654672">
      <w:pPr>
        <w:pStyle w:val="Standard"/>
        <w:jc w:val="center"/>
        <w:rPr>
          <w:rFonts w:asciiTheme="minorHAnsi" w:hAnsiTheme="minorHAnsi" w:cstheme="minorHAnsi"/>
          <w:color w:val="000000"/>
        </w:rPr>
      </w:pPr>
    </w:p>
    <w:p w14:paraId="4E302A8D" w14:textId="77777777" w:rsidR="00D058AB" w:rsidRPr="00D058AB" w:rsidRDefault="00D058AB" w:rsidP="00D058AB">
      <w:pPr>
        <w:numPr>
          <w:ilvl w:val="0"/>
          <w:numId w:val="21"/>
        </w:numPr>
        <w:spacing w:before="120" w:after="120" w:line="240" w:lineRule="auto"/>
        <w:ind w:left="431" w:hanging="357"/>
        <w:jc w:val="both"/>
        <w:rPr>
          <w:rFonts w:cstheme="minorHAnsi"/>
          <w:sz w:val="24"/>
          <w:szCs w:val="24"/>
        </w:rPr>
      </w:pPr>
      <w:r w:rsidRPr="00D058AB">
        <w:rPr>
          <w:rFonts w:cstheme="minorHAnsi"/>
          <w:sz w:val="24"/>
          <w:szCs w:val="24"/>
        </w:rPr>
        <w:t xml:space="preserve">Strony dopuszczają możliwość zmiany postanowień Umowy w stosunku do treści oferty, na podstawie, której dokonano wyboru wykonawcy w następujących przypadkach: </w:t>
      </w:r>
    </w:p>
    <w:p w14:paraId="28DD46E1" w14:textId="77777777" w:rsidR="00D058AB" w:rsidRPr="00D058AB" w:rsidRDefault="00D058AB" w:rsidP="00D058AB">
      <w:pPr>
        <w:pStyle w:val="Akapitzlist"/>
        <w:numPr>
          <w:ilvl w:val="0"/>
          <w:numId w:val="20"/>
        </w:numPr>
        <w:tabs>
          <w:tab w:val="clear" w:pos="284"/>
          <w:tab w:val="left" w:pos="426"/>
          <w:tab w:val="num" w:pos="709"/>
        </w:tabs>
        <w:spacing w:before="60" w:after="60"/>
        <w:ind w:left="709"/>
        <w:jc w:val="both"/>
        <w:rPr>
          <w:rFonts w:asciiTheme="minorHAnsi" w:hAnsiTheme="minorHAnsi" w:cstheme="minorHAnsi"/>
          <w:color w:val="000000"/>
        </w:rPr>
      </w:pPr>
      <w:r w:rsidRPr="00D058AB">
        <w:rPr>
          <w:rFonts w:asciiTheme="minorHAnsi" w:hAnsiTheme="minorHAnsi" w:cstheme="minorHAnsi"/>
          <w:color w:val="000000"/>
        </w:rPr>
        <w:t>zmiany terminu realizacji przedmiotu umowy, w następstwie:</w:t>
      </w:r>
    </w:p>
    <w:p w14:paraId="4BF4EF8B" w14:textId="77777777" w:rsidR="00D058AB" w:rsidRPr="00D058AB" w:rsidRDefault="00D058AB" w:rsidP="00D058AB">
      <w:pPr>
        <w:pStyle w:val="Akapitzlist"/>
        <w:numPr>
          <w:ilvl w:val="0"/>
          <w:numId w:val="22"/>
        </w:numPr>
        <w:tabs>
          <w:tab w:val="left" w:pos="426"/>
        </w:tabs>
        <w:spacing w:before="60" w:after="60"/>
        <w:ind w:left="1134"/>
        <w:jc w:val="both"/>
        <w:rPr>
          <w:rFonts w:asciiTheme="minorHAnsi" w:hAnsiTheme="minorHAnsi" w:cstheme="minorHAnsi"/>
          <w:color w:val="000000"/>
        </w:rPr>
      </w:pPr>
      <w:r w:rsidRPr="00D058AB">
        <w:rPr>
          <w:rFonts w:asciiTheme="minorHAnsi" w:hAnsiTheme="minorHAnsi" w:cstheme="minorHAnsi"/>
          <w:color w:val="000000"/>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niezwiązane z realizacją przedmiotu umowy, itp.),</w:t>
      </w:r>
    </w:p>
    <w:p w14:paraId="0E967E1E" w14:textId="77777777" w:rsidR="00D058AB" w:rsidRPr="00D058AB" w:rsidRDefault="00D058AB" w:rsidP="00D058AB">
      <w:pPr>
        <w:pStyle w:val="Akapitzlist"/>
        <w:numPr>
          <w:ilvl w:val="0"/>
          <w:numId w:val="22"/>
        </w:numPr>
        <w:tabs>
          <w:tab w:val="left" w:pos="426"/>
        </w:tabs>
        <w:spacing w:before="60" w:after="60"/>
        <w:ind w:left="1134"/>
        <w:jc w:val="both"/>
        <w:rPr>
          <w:rFonts w:asciiTheme="minorHAnsi" w:hAnsiTheme="minorHAnsi" w:cstheme="minorHAnsi"/>
          <w:color w:val="000000"/>
        </w:rPr>
      </w:pPr>
      <w:r w:rsidRPr="00D058AB">
        <w:rPr>
          <w:rFonts w:asciiTheme="minorHAnsi" w:hAnsiTheme="minorHAnsi" w:cstheme="minorHAnsi"/>
          <w:color w:val="000000"/>
        </w:rPr>
        <w:t>okoliczności leżących po stronie Zamawiającego i nie wynikających z przyczyn leżących po stronie Wykonawcy (np. wstrzymanie, zawieszenie, przerwa w realizacji),</w:t>
      </w:r>
    </w:p>
    <w:p w14:paraId="3E70F77A" w14:textId="77777777" w:rsidR="00D058AB" w:rsidRPr="00D058AB" w:rsidRDefault="00D058AB" w:rsidP="00D058AB">
      <w:pPr>
        <w:pStyle w:val="Akapitzlist"/>
        <w:numPr>
          <w:ilvl w:val="0"/>
          <w:numId w:val="22"/>
        </w:numPr>
        <w:spacing w:before="60" w:after="60"/>
        <w:ind w:left="1134"/>
        <w:jc w:val="both"/>
        <w:rPr>
          <w:rFonts w:asciiTheme="minorHAnsi" w:hAnsiTheme="minorHAnsi" w:cstheme="minorHAnsi"/>
        </w:rPr>
      </w:pPr>
      <w:r w:rsidRPr="00D058AB">
        <w:rPr>
          <w:rFonts w:asciiTheme="minorHAnsi" w:hAnsiTheme="minorHAnsi" w:cstheme="minorHAnsi"/>
        </w:rPr>
        <w:t>przestojów i opóźnień zawinionych przez Zamawiającego,</w:t>
      </w:r>
    </w:p>
    <w:p w14:paraId="0ED2CE1A" w14:textId="77777777" w:rsidR="00D058AB" w:rsidRPr="00D058AB" w:rsidRDefault="00D058AB" w:rsidP="00D058AB">
      <w:pPr>
        <w:pStyle w:val="Akapitzlist"/>
        <w:numPr>
          <w:ilvl w:val="0"/>
          <w:numId w:val="22"/>
        </w:numPr>
        <w:spacing w:before="60" w:after="60"/>
        <w:ind w:left="1134"/>
        <w:jc w:val="both"/>
        <w:rPr>
          <w:rFonts w:asciiTheme="minorHAnsi" w:hAnsiTheme="minorHAnsi" w:cstheme="minorHAnsi"/>
        </w:rPr>
      </w:pPr>
      <w:r w:rsidRPr="00D058AB">
        <w:rPr>
          <w:rFonts w:asciiTheme="minorHAnsi" w:hAnsiTheme="minorHAnsi" w:cstheme="minorHAnsi"/>
        </w:rPr>
        <w:t>wystąpienia okoliczności, których strony umowy nie były w stanie przewidzieć, pomimo zachowania należytej staranności,</w:t>
      </w:r>
    </w:p>
    <w:p w14:paraId="48397990" w14:textId="77777777" w:rsidR="00D058AB" w:rsidRPr="00D058AB" w:rsidRDefault="00D058AB" w:rsidP="00D058AB">
      <w:pPr>
        <w:pStyle w:val="Akapitzlist"/>
        <w:numPr>
          <w:ilvl w:val="0"/>
          <w:numId w:val="22"/>
        </w:numPr>
        <w:tabs>
          <w:tab w:val="left" w:pos="426"/>
        </w:tabs>
        <w:spacing w:before="60" w:after="60"/>
        <w:ind w:left="1134"/>
        <w:jc w:val="both"/>
        <w:rPr>
          <w:rFonts w:asciiTheme="minorHAnsi" w:hAnsiTheme="minorHAnsi" w:cstheme="minorHAnsi"/>
          <w:color w:val="000000"/>
        </w:rPr>
      </w:pPr>
      <w:r w:rsidRPr="00D058AB">
        <w:rPr>
          <w:rFonts w:asciiTheme="minorHAnsi" w:hAnsiTheme="minorHAnsi" w:cstheme="minorHAnsi"/>
          <w:color w:val="000000"/>
        </w:rPr>
        <w:t>przyczyn niezależnych od którejkolwiek ze stron, które w szczególności dotyczyć będą: uwarunkowań formalno-prawnych;</w:t>
      </w:r>
    </w:p>
    <w:p w14:paraId="5FF9530A" w14:textId="77777777" w:rsidR="00D058AB" w:rsidRPr="00D058AB" w:rsidRDefault="00D058AB" w:rsidP="00D058AB">
      <w:pPr>
        <w:pStyle w:val="Akapitzlist"/>
        <w:numPr>
          <w:ilvl w:val="0"/>
          <w:numId w:val="20"/>
        </w:numPr>
        <w:tabs>
          <w:tab w:val="clear" w:pos="284"/>
          <w:tab w:val="left" w:pos="426"/>
          <w:tab w:val="num" w:pos="709"/>
        </w:tabs>
        <w:spacing w:before="60" w:after="60"/>
        <w:ind w:left="709"/>
        <w:jc w:val="both"/>
        <w:rPr>
          <w:rFonts w:asciiTheme="minorHAnsi" w:hAnsiTheme="minorHAnsi" w:cstheme="minorHAnsi"/>
          <w:color w:val="000000"/>
        </w:rPr>
      </w:pPr>
      <w:r w:rsidRPr="00D058AB">
        <w:rPr>
          <w:rFonts w:asciiTheme="minorHAnsi" w:hAnsiTheme="minorHAnsi" w:cstheme="minorHAnsi"/>
          <w:color w:val="000000"/>
        </w:rPr>
        <w:t>zmiana danych związana z obsługą administracyjno-organizacyjną umowy (danych teleadresowych Wykonawcy; Zamawiającego, zmiana rachunku bankowego) - zmiana ta następuje poprzez pisemne zgłoszenie tego faktu drugiej stronie i nie wymaga zawarcia aneksu do umowy,</w:t>
      </w:r>
    </w:p>
    <w:p w14:paraId="7AF39CA4" w14:textId="77777777" w:rsidR="00D058AB" w:rsidRPr="00D058AB" w:rsidRDefault="00D058AB" w:rsidP="00D058AB">
      <w:pPr>
        <w:pStyle w:val="Akapitzlist"/>
        <w:numPr>
          <w:ilvl w:val="0"/>
          <w:numId w:val="20"/>
        </w:numPr>
        <w:tabs>
          <w:tab w:val="clear" w:pos="284"/>
          <w:tab w:val="left" w:pos="426"/>
          <w:tab w:val="num" w:pos="709"/>
        </w:tabs>
        <w:spacing w:before="60" w:after="60"/>
        <w:ind w:left="709"/>
        <w:jc w:val="both"/>
        <w:rPr>
          <w:rFonts w:asciiTheme="minorHAnsi" w:hAnsiTheme="minorHAnsi" w:cstheme="minorHAnsi"/>
          <w:color w:val="000000"/>
        </w:rPr>
      </w:pPr>
      <w:r w:rsidRPr="00D058AB">
        <w:rPr>
          <w:rFonts w:asciiTheme="minorHAnsi" w:hAnsiTheme="minorHAnsi" w:cstheme="minorHAnsi"/>
          <w:color w:val="000000"/>
        </w:rPr>
        <w:t>przekształcenie Wykonawcy w związku z sukcesją generalną, przekształceniami, dziedziczeniem spółek handlowych zgodnie z KSH, a także sukcesją z mocy prawa, zgodnie z obowiązującymi przepisami (następstwa prawne) winno nastąpić w formie aneksu do umowy.</w:t>
      </w:r>
    </w:p>
    <w:p w14:paraId="6ECD4300" w14:textId="77777777" w:rsidR="00D058AB" w:rsidRPr="00D058AB" w:rsidRDefault="00D058AB" w:rsidP="00D058AB">
      <w:pPr>
        <w:numPr>
          <w:ilvl w:val="0"/>
          <w:numId w:val="21"/>
        </w:numPr>
        <w:spacing w:before="120" w:after="120" w:line="240" w:lineRule="auto"/>
        <w:ind w:left="431" w:hanging="357"/>
        <w:jc w:val="both"/>
        <w:rPr>
          <w:rFonts w:cstheme="minorHAnsi"/>
          <w:sz w:val="24"/>
          <w:szCs w:val="24"/>
        </w:rPr>
      </w:pPr>
      <w:r w:rsidRPr="00D058AB">
        <w:rPr>
          <w:rFonts w:cstheme="minorHAnsi"/>
          <w:sz w:val="24"/>
          <w:szCs w:val="24"/>
        </w:rPr>
        <w:lastRenderedPageBreak/>
        <w:t>Wszystkie powyższe postanowienia stanowią katalog zmian, na które Zamawiający może wyrazić zgodę. Nie stanowią jednocześnie zobowiązania do wyrażenia takiej zgody.</w:t>
      </w:r>
    </w:p>
    <w:p w14:paraId="539047EB" w14:textId="77777777" w:rsidR="00D058AB" w:rsidRPr="00D058AB" w:rsidRDefault="00D058AB" w:rsidP="00D058AB">
      <w:pPr>
        <w:numPr>
          <w:ilvl w:val="0"/>
          <w:numId w:val="21"/>
        </w:numPr>
        <w:spacing w:before="120" w:after="120" w:line="240" w:lineRule="auto"/>
        <w:ind w:left="431" w:hanging="357"/>
        <w:jc w:val="both"/>
        <w:rPr>
          <w:rFonts w:cstheme="minorHAnsi"/>
          <w:sz w:val="24"/>
          <w:szCs w:val="24"/>
        </w:rPr>
      </w:pPr>
      <w:r w:rsidRPr="00D058AB">
        <w:rPr>
          <w:rFonts w:cstheme="minorHAnsi"/>
          <w:sz w:val="24"/>
          <w:szCs w:val="24"/>
        </w:rPr>
        <w:t xml:space="preserve">W sytuacji wystąpienia okoliczności, o których wyżej mowa, każda ze stron może wystąpić z wnioskiem zawierającym: </w:t>
      </w:r>
    </w:p>
    <w:p w14:paraId="6123D205" w14:textId="77777777" w:rsidR="00D058AB" w:rsidRPr="00D058AB" w:rsidRDefault="00D058AB" w:rsidP="00D058AB">
      <w:pPr>
        <w:pStyle w:val="Akapitzlist"/>
        <w:numPr>
          <w:ilvl w:val="0"/>
          <w:numId w:val="23"/>
        </w:numPr>
        <w:tabs>
          <w:tab w:val="clear" w:pos="286"/>
          <w:tab w:val="left" w:pos="426"/>
          <w:tab w:val="num" w:pos="709"/>
        </w:tabs>
        <w:spacing w:before="60" w:after="60"/>
        <w:ind w:left="709"/>
        <w:jc w:val="both"/>
        <w:rPr>
          <w:rFonts w:asciiTheme="minorHAnsi" w:hAnsiTheme="minorHAnsi" w:cstheme="minorHAnsi"/>
          <w:color w:val="000000"/>
        </w:rPr>
      </w:pPr>
      <w:r w:rsidRPr="00D058AB">
        <w:rPr>
          <w:rFonts w:asciiTheme="minorHAnsi" w:hAnsiTheme="minorHAnsi" w:cstheme="minorHAnsi"/>
          <w:color w:val="000000"/>
        </w:rPr>
        <w:t>opis propozycji zmiany, w tym wpływ na terminy wykonania,</w:t>
      </w:r>
    </w:p>
    <w:p w14:paraId="363CE6E1" w14:textId="77777777" w:rsidR="00D058AB" w:rsidRPr="00D058AB" w:rsidRDefault="00D058AB" w:rsidP="00D058AB">
      <w:pPr>
        <w:pStyle w:val="Akapitzlist"/>
        <w:numPr>
          <w:ilvl w:val="0"/>
          <w:numId w:val="23"/>
        </w:numPr>
        <w:tabs>
          <w:tab w:val="clear" w:pos="286"/>
          <w:tab w:val="left" w:pos="426"/>
          <w:tab w:val="num" w:pos="709"/>
        </w:tabs>
        <w:spacing w:before="60" w:after="60"/>
        <w:ind w:left="709"/>
        <w:jc w:val="both"/>
        <w:rPr>
          <w:rFonts w:asciiTheme="minorHAnsi" w:hAnsiTheme="minorHAnsi" w:cstheme="minorHAnsi"/>
          <w:color w:val="000000"/>
        </w:rPr>
      </w:pPr>
      <w:r w:rsidRPr="00D058AB">
        <w:rPr>
          <w:rFonts w:asciiTheme="minorHAnsi" w:hAnsiTheme="minorHAnsi" w:cstheme="minorHAnsi"/>
          <w:color w:val="000000"/>
        </w:rPr>
        <w:t>uzasadnienie zmiany.</w:t>
      </w:r>
    </w:p>
    <w:p w14:paraId="59721024" w14:textId="77777777" w:rsidR="00D058AB" w:rsidRPr="00D058AB" w:rsidRDefault="00D058AB" w:rsidP="00D058AB">
      <w:pPr>
        <w:numPr>
          <w:ilvl w:val="0"/>
          <w:numId w:val="21"/>
        </w:numPr>
        <w:spacing w:before="120" w:after="120" w:line="240" w:lineRule="auto"/>
        <w:ind w:left="431" w:hanging="357"/>
        <w:jc w:val="both"/>
        <w:rPr>
          <w:rFonts w:cstheme="minorHAnsi"/>
          <w:sz w:val="24"/>
          <w:szCs w:val="24"/>
        </w:rPr>
      </w:pPr>
      <w:r w:rsidRPr="00D058AB">
        <w:rPr>
          <w:rFonts w:cstheme="minorHAnsi"/>
          <w:sz w:val="24"/>
          <w:szCs w:val="24"/>
        </w:rPr>
        <w:t xml:space="preserve">Wszelkie zmiany i uzupełnienia niniejszej umowy dokonane w sposób zgodny z ustawą </w:t>
      </w:r>
      <w:proofErr w:type="spellStart"/>
      <w:r w:rsidRPr="00D058AB">
        <w:rPr>
          <w:rFonts w:cstheme="minorHAnsi"/>
          <w:sz w:val="24"/>
          <w:szCs w:val="24"/>
        </w:rPr>
        <w:t>Pzp</w:t>
      </w:r>
      <w:proofErr w:type="spellEnd"/>
      <w:r w:rsidRPr="00D058AB">
        <w:rPr>
          <w:rFonts w:cstheme="minorHAnsi"/>
          <w:sz w:val="24"/>
          <w:szCs w:val="24"/>
        </w:rPr>
        <w:t xml:space="preserve"> wymagają formy pisemnej pod rygorem nieważności - aneks do umowy, z zastrzeżeniem przypadków określonych w niniejszym paragrafie, w których wskazano, że nie jest wymagane zawarcie aneksu do umowy.</w:t>
      </w:r>
    </w:p>
    <w:p w14:paraId="07E21D15" w14:textId="77777777" w:rsidR="00D058AB" w:rsidRPr="00D058AB" w:rsidRDefault="00D058AB" w:rsidP="00D058AB">
      <w:pPr>
        <w:numPr>
          <w:ilvl w:val="0"/>
          <w:numId w:val="21"/>
        </w:numPr>
        <w:spacing w:before="120" w:after="120" w:line="240" w:lineRule="auto"/>
        <w:ind w:left="431" w:hanging="357"/>
        <w:jc w:val="both"/>
        <w:rPr>
          <w:rFonts w:cstheme="minorHAnsi"/>
          <w:sz w:val="24"/>
          <w:szCs w:val="24"/>
        </w:rPr>
      </w:pPr>
      <w:r w:rsidRPr="00D058AB">
        <w:rPr>
          <w:rFonts w:cstheme="minorHAnsi"/>
          <w:sz w:val="24"/>
          <w:szCs w:val="24"/>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jeżeli całość Umowy bez nieważnych albo nieskutecznych postanowień zachowuje rozsądną treść.</w:t>
      </w:r>
    </w:p>
    <w:p w14:paraId="7BE6896B" w14:textId="77777777" w:rsidR="00FD44B2" w:rsidRDefault="00FD44B2" w:rsidP="00D058AB">
      <w:pPr>
        <w:pStyle w:val="Standard"/>
        <w:rPr>
          <w:rFonts w:asciiTheme="minorHAnsi" w:hAnsiTheme="minorHAnsi" w:cstheme="minorHAnsi"/>
          <w:color w:val="000000"/>
        </w:rPr>
      </w:pPr>
    </w:p>
    <w:p w14:paraId="7304E415" w14:textId="77777777" w:rsidR="00FD44B2" w:rsidRDefault="00FD44B2" w:rsidP="00654672">
      <w:pPr>
        <w:pStyle w:val="Standard"/>
        <w:jc w:val="center"/>
        <w:rPr>
          <w:rFonts w:asciiTheme="minorHAnsi" w:hAnsiTheme="minorHAnsi" w:cstheme="minorHAnsi"/>
          <w:color w:val="000000"/>
        </w:rPr>
      </w:pPr>
    </w:p>
    <w:p w14:paraId="140B780C" w14:textId="3B6405D9" w:rsidR="00654672" w:rsidRPr="00B17548" w:rsidRDefault="00654672" w:rsidP="00654672">
      <w:pPr>
        <w:pStyle w:val="Standard"/>
        <w:jc w:val="center"/>
        <w:rPr>
          <w:rFonts w:asciiTheme="minorHAnsi" w:hAnsiTheme="minorHAnsi" w:cstheme="minorHAnsi"/>
          <w:b/>
          <w:bCs/>
          <w:color w:val="000000"/>
        </w:rPr>
      </w:pPr>
      <w:r w:rsidRPr="00B17548">
        <w:rPr>
          <w:rFonts w:asciiTheme="minorHAnsi" w:hAnsiTheme="minorHAnsi" w:cstheme="minorHAnsi"/>
          <w:b/>
          <w:bCs/>
          <w:color w:val="000000"/>
        </w:rPr>
        <w:t>§</w:t>
      </w:r>
      <w:r w:rsidR="00D058AB" w:rsidRPr="00B17548">
        <w:rPr>
          <w:rFonts w:asciiTheme="minorHAnsi" w:hAnsiTheme="minorHAnsi" w:cstheme="minorHAnsi"/>
          <w:b/>
          <w:bCs/>
          <w:color w:val="000000"/>
        </w:rPr>
        <w:t>1</w:t>
      </w:r>
      <w:r w:rsidR="00B17548" w:rsidRPr="00B17548">
        <w:rPr>
          <w:rFonts w:asciiTheme="minorHAnsi" w:hAnsiTheme="minorHAnsi" w:cstheme="minorHAnsi"/>
          <w:b/>
          <w:bCs/>
          <w:color w:val="000000"/>
        </w:rPr>
        <w:t>1</w:t>
      </w:r>
    </w:p>
    <w:p w14:paraId="427813DB" w14:textId="27C34F0D" w:rsidR="00D058AB" w:rsidRPr="00B17548" w:rsidRDefault="00D058AB" w:rsidP="00654672">
      <w:pPr>
        <w:pStyle w:val="Standard"/>
        <w:jc w:val="center"/>
        <w:rPr>
          <w:rFonts w:asciiTheme="minorHAnsi" w:hAnsiTheme="minorHAnsi" w:cstheme="minorHAnsi"/>
          <w:b/>
          <w:bCs/>
          <w:color w:val="000000"/>
        </w:rPr>
      </w:pPr>
      <w:r w:rsidRPr="00B17548">
        <w:rPr>
          <w:rFonts w:asciiTheme="minorHAnsi" w:hAnsiTheme="minorHAnsi" w:cstheme="minorHAnsi"/>
          <w:b/>
          <w:bCs/>
          <w:color w:val="000000"/>
        </w:rPr>
        <w:t>Postanowienia końcowe</w:t>
      </w:r>
    </w:p>
    <w:p w14:paraId="0ABC6797" w14:textId="78DEB25E" w:rsidR="00D058AB" w:rsidRDefault="00D058AB" w:rsidP="00B17548">
      <w:pPr>
        <w:pStyle w:val="Standard"/>
        <w:jc w:val="both"/>
        <w:rPr>
          <w:rFonts w:asciiTheme="minorHAnsi" w:hAnsiTheme="minorHAnsi" w:cstheme="minorHAnsi"/>
          <w:color w:val="000000"/>
        </w:rPr>
      </w:pPr>
    </w:p>
    <w:p w14:paraId="57954154" w14:textId="77777777" w:rsidR="00D058AB" w:rsidRPr="00B17548" w:rsidRDefault="00D058AB" w:rsidP="00B17548">
      <w:pPr>
        <w:numPr>
          <w:ilvl w:val="0"/>
          <w:numId w:val="24"/>
        </w:numPr>
        <w:spacing w:before="60" w:after="60" w:line="240" w:lineRule="auto"/>
        <w:jc w:val="both"/>
        <w:rPr>
          <w:rFonts w:cstheme="minorHAnsi"/>
          <w:sz w:val="24"/>
          <w:szCs w:val="24"/>
        </w:rPr>
      </w:pPr>
      <w:r w:rsidRPr="00B17548">
        <w:rPr>
          <w:rFonts w:cstheme="minorHAnsi"/>
          <w:sz w:val="24"/>
          <w:szCs w:val="24"/>
        </w:rPr>
        <w:t>Strony ustalają, że w sprawach nieuregulowanych postanowieniami niniejszej Umowy będą miały zastosowanie przepisy prawa polskiego, w szczególności Kodeksu cywilnego i Prawa zamówień publicznych.</w:t>
      </w:r>
    </w:p>
    <w:p w14:paraId="13F819F2" w14:textId="77777777" w:rsidR="00D058AB" w:rsidRPr="00B17548" w:rsidRDefault="00D058AB" w:rsidP="00B17548">
      <w:pPr>
        <w:numPr>
          <w:ilvl w:val="0"/>
          <w:numId w:val="24"/>
        </w:numPr>
        <w:spacing w:before="60" w:after="60" w:line="240" w:lineRule="auto"/>
        <w:jc w:val="both"/>
        <w:rPr>
          <w:rFonts w:cstheme="minorHAnsi"/>
          <w:sz w:val="24"/>
          <w:szCs w:val="24"/>
        </w:rPr>
      </w:pPr>
      <w:r w:rsidRPr="00B17548">
        <w:rPr>
          <w:rFonts w:cstheme="minorHAnsi"/>
          <w:sz w:val="24"/>
          <w:szCs w:val="24"/>
        </w:rPr>
        <w:t>Strony zgodnie ustalają, że Wykonawca nie może dokonać cesji jakichkolwiek praw lub obowiązków wynikających z tej umowy, bez pisemnej zgody Zamawiającego.</w:t>
      </w:r>
    </w:p>
    <w:p w14:paraId="30081801" w14:textId="77777777" w:rsidR="00D058AB" w:rsidRPr="00B17548" w:rsidRDefault="00D058AB" w:rsidP="00B17548">
      <w:pPr>
        <w:numPr>
          <w:ilvl w:val="0"/>
          <w:numId w:val="24"/>
        </w:numPr>
        <w:spacing w:before="60" w:after="60" w:line="240" w:lineRule="auto"/>
        <w:jc w:val="both"/>
        <w:rPr>
          <w:rFonts w:cstheme="minorHAnsi"/>
          <w:sz w:val="24"/>
          <w:szCs w:val="24"/>
        </w:rPr>
      </w:pPr>
      <w:r w:rsidRPr="00B17548">
        <w:rPr>
          <w:rFonts w:cstheme="minorHAnsi"/>
          <w:sz w:val="24"/>
          <w:szCs w:val="24"/>
        </w:rPr>
        <w:t>Zamawiający oraz Wykonawca zarówno w trakcie obowiązywania niniejszej Umowy, jak również po jej zakończeniu, są zobowiązani do zachowania w tajemnicy wszelkich informacji dotyczących warunków i realizacji niniejszej Umowy, z wyłączeniem informacji podlegających obowiązkowi podania ich do wiadomości publicznej.</w:t>
      </w:r>
    </w:p>
    <w:p w14:paraId="418DB5F4" w14:textId="77777777" w:rsidR="00D058AB" w:rsidRPr="00B17548" w:rsidRDefault="00D058AB" w:rsidP="00B17548">
      <w:pPr>
        <w:numPr>
          <w:ilvl w:val="0"/>
          <w:numId w:val="24"/>
        </w:numPr>
        <w:spacing w:before="60" w:after="60" w:line="240" w:lineRule="auto"/>
        <w:jc w:val="both"/>
        <w:rPr>
          <w:rFonts w:cstheme="minorHAnsi"/>
          <w:sz w:val="24"/>
          <w:szCs w:val="24"/>
        </w:rPr>
      </w:pPr>
      <w:r w:rsidRPr="00B17548">
        <w:rPr>
          <w:rFonts w:cstheme="minorHAnsi"/>
          <w:sz w:val="24"/>
          <w:szCs w:val="24"/>
        </w:rPr>
        <w:t>Strona Umowy, która naruszyła postanowienia ust. 3 odpowiada za wyrządzenie szkody na zasadach ogólnych.</w:t>
      </w:r>
    </w:p>
    <w:p w14:paraId="16DB02CE" w14:textId="77777777" w:rsidR="00D058AB" w:rsidRPr="00B17548" w:rsidRDefault="00D058AB" w:rsidP="00B17548">
      <w:pPr>
        <w:numPr>
          <w:ilvl w:val="0"/>
          <w:numId w:val="24"/>
        </w:numPr>
        <w:spacing w:before="60" w:after="60" w:line="240" w:lineRule="auto"/>
        <w:jc w:val="both"/>
        <w:rPr>
          <w:rFonts w:cstheme="minorHAnsi"/>
          <w:sz w:val="24"/>
          <w:szCs w:val="24"/>
        </w:rPr>
      </w:pPr>
      <w:r w:rsidRPr="00B17548">
        <w:rPr>
          <w:rFonts w:cstheme="minorHAnsi"/>
          <w:sz w:val="24"/>
          <w:szCs w:val="24"/>
        </w:rPr>
        <w:t>Spory wynikłe na tle realizacji niniejszej Umowy rozstrzygane będą przez sąd miejscowo właściwy dla siedziby Zamawiającego.</w:t>
      </w:r>
    </w:p>
    <w:p w14:paraId="12FEC289" w14:textId="75855356" w:rsidR="00654672" w:rsidRPr="00B17548" w:rsidRDefault="00654672" w:rsidP="00B17548">
      <w:pPr>
        <w:numPr>
          <w:ilvl w:val="0"/>
          <w:numId w:val="24"/>
        </w:numPr>
        <w:spacing w:before="60" w:after="60" w:line="240" w:lineRule="auto"/>
        <w:jc w:val="both"/>
        <w:rPr>
          <w:rFonts w:cstheme="minorHAnsi"/>
          <w:sz w:val="24"/>
          <w:szCs w:val="24"/>
        </w:rPr>
      </w:pPr>
      <w:r w:rsidRPr="00B17548">
        <w:rPr>
          <w:rFonts w:cstheme="minorHAnsi"/>
          <w:color w:val="000000"/>
          <w:sz w:val="24"/>
          <w:szCs w:val="24"/>
        </w:rPr>
        <w:t>Umowę sporządzono w trzech jednobrzmiących egzemplarzach, z których:</w:t>
      </w:r>
    </w:p>
    <w:p w14:paraId="5279B505" w14:textId="4639E85A" w:rsidR="00654672" w:rsidRPr="00B17548" w:rsidRDefault="00654672" w:rsidP="00B17548">
      <w:pPr>
        <w:pStyle w:val="Standard"/>
        <w:numPr>
          <w:ilvl w:val="0"/>
          <w:numId w:val="25"/>
        </w:numPr>
        <w:jc w:val="both"/>
        <w:rPr>
          <w:rFonts w:asciiTheme="minorHAnsi" w:hAnsiTheme="minorHAnsi" w:cstheme="minorHAnsi"/>
        </w:rPr>
      </w:pPr>
      <w:r w:rsidRPr="00B17548">
        <w:rPr>
          <w:rFonts w:asciiTheme="minorHAnsi" w:hAnsiTheme="minorHAnsi" w:cstheme="minorHAnsi"/>
          <w:color w:val="000000"/>
        </w:rPr>
        <w:t>2 egzemplarze otrzymuje Zamawiający,</w:t>
      </w:r>
    </w:p>
    <w:p w14:paraId="222263F3" w14:textId="28286325" w:rsidR="00654672" w:rsidRPr="00B17548" w:rsidRDefault="00654672" w:rsidP="00B17548">
      <w:pPr>
        <w:pStyle w:val="Standard"/>
        <w:numPr>
          <w:ilvl w:val="0"/>
          <w:numId w:val="25"/>
        </w:numPr>
        <w:jc w:val="both"/>
        <w:rPr>
          <w:rFonts w:asciiTheme="minorHAnsi" w:hAnsiTheme="minorHAnsi" w:cstheme="minorHAnsi"/>
        </w:rPr>
      </w:pPr>
      <w:r w:rsidRPr="00B17548">
        <w:rPr>
          <w:rFonts w:asciiTheme="minorHAnsi" w:hAnsiTheme="minorHAnsi" w:cstheme="minorHAnsi"/>
          <w:color w:val="000000"/>
        </w:rPr>
        <w:t>1 egzemplarz otrzymuje Wykonawca.</w:t>
      </w:r>
    </w:p>
    <w:p w14:paraId="1C6120AB" w14:textId="77777777" w:rsidR="00654672" w:rsidRPr="00B17548" w:rsidRDefault="00654672" w:rsidP="00B17548">
      <w:pPr>
        <w:pStyle w:val="Standard"/>
        <w:ind w:left="426"/>
        <w:jc w:val="both"/>
        <w:rPr>
          <w:rFonts w:asciiTheme="minorHAnsi" w:hAnsiTheme="minorHAnsi" w:cstheme="minorHAnsi"/>
        </w:rPr>
      </w:pPr>
      <w:r w:rsidRPr="00B17548">
        <w:rPr>
          <w:rFonts w:asciiTheme="minorHAnsi" w:hAnsiTheme="minorHAnsi" w:cstheme="minorHAnsi"/>
          <w:color w:val="000000"/>
        </w:rPr>
        <w:t>Integralną część niniejszej Umowy stanowi Oferta Wykonawcy.</w:t>
      </w:r>
    </w:p>
    <w:p w14:paraId="552F0D39" w14:textId="77777777" w:rsidR="00654672" w:rsidRPr="006D5634" w:rsidRDefault="00654672" w:rsidP="00654672">
      <w:pPr>
        <w:pStyle w:val="Standard"/>
        <w:jc w:val="both"/>
        <w:rPr>
          <w:rFonts w:asciiTheme="minorHAnsi" w:hAnsiTheme="minorHAnsi" w:cstheme="minorHAnsi"/>
          <w:color w:val="000000"/>
        </w:rPr>
      </w:pPr>
    </w:p>
    <w:p w14:paraId="091B1A07" w14:textId="6C654034" w:rsidR="00654672" w:rsidRPr="006D5634" w:rsidRDefault="00654672" w:rsidP="00654672">
      <w:pPr>
        <w:pStyle w:val="Standard"/>
        <w:jc w:val="both"/>
        <w:rPr>
          <w:rFonts w:asciiTheme="minorHAnsi" w:hAnsiTheme="minorHAnsi" w:cstheme="minorHAnsi"/>
        </w:rPr>
      </w:pPr>
      <w:r w:rsidRPr="006D5634">
        <w:rPr>
          <w:rFonts w:asciiTheme="minorHAnsi" w:hAnsiTheme="minorHAnsi" w:cstheme="minorHAnsi"/>
          <w:b/>
          <w:bCs/>
          <w:color w:val="000000"/>
        </w:rPr>
        <w:t xml:space="preserve">Wykonawca:                                                                         </w:t>
      </w:r>
      <w:r w:rsidR="00FD44B2">
        <w:rPr>
          <w:rFonts w:asciiTheme="minorHAnsi" w:hAnsiTheme="minorHAnsi" w:cstheme="minorHAnsi"/>
          <w:b/>
          <w:bCs/>
          <w:color w:val="000000"/>
        </w:rPr>
        <w:t xml:space="preserve">                                </w:t>
      </w:r>
      <w:r w:rsidRPr="006D5634">
        <w:rPr>
          <w:rFonts w:asciiTheme="minorHAnsi" w:hAnsiTheme="minorHAnsi" w:cstheme="minorHAnsi"/>
          <w:b/>
          <w:bCs/>
          <w:color w:val="000000"/>
        </w:rPr>
        <w:t xml:space="preserve"> Zamawiający</w:t>
      </w:r>
      <w:r w:rsidR="00FD44B2">
        <w:rPr>
          <w:rFonts w:asciiTheme="minorHAnsi" w:hAnsiTheme="minorHAnsi" w:cstheme="minorHAnsi"/>
          <w:b/>
          <w:bCs/>
          <w:color w:val="000000"/>
        </w:rPr>
        <w:t>:</w:t>
      </w:r>
    </w:p>
    <w:p w14:paraId="39A8908B" w14:textId="77777777" w:rsidR="00A85534" w:rsidRDefault="00000000"/>
    <w:sectPr w:rsidR="00A8553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752AD" w14:textId="77777777" w:rsidR="00F45DA6" w:rsidRDefault="00F45DA6" w:rsidP="00654672">
      <w:pPr>
        <w:spacing w:after="0" w:line="240" w:lineRule="auto"/>
      </w:pPr>
      <w:r>
        <w:separator/>
      </w:r>
    </w:p>
  </w:endnote>
  <w:endnote w:type="continuationSeparator" w:id="0">
    <w:p w14:paraId="2761B140" w14:textId="77777777" w:rsidR="00F45DA6" w:rsidRDefault="00F45DA6" w:rsidP="00654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C9118" w14:textId="77777777" w:rsidR="00B17548" w:rsidRPr="00B17548" w:rsidRDefault="00B17548">
    <w:pPr>
      <w:pStyle w:val="Stopka"/>
      <w:jc w:val="right"/>
    </w:pPr>
    <w:r w:rsidRPr="00B17548">
      <w:rPr>
        <w:sz w:val="20"/>
        <w:szCs w:val="20"/>
      </w:rPr>
      <w:t xml:space="preserve">str. </w:t>
    </w:r>
    <w:r w:rsidRPr="00B17548">
      <w:rPr>
        <w:sz w:val="20"/>
        <w:szCs w:val="20"/>
      </w:rPr>
      <w:fldChar w:fldCharType="begin"/>
    </w:r>
    <w:r w:rsidRPr="00B17548">
      <w:rPr>
        <w:sz w:val="20"/>
        <w:szCs w:val="20"/>
      </w:rPr>
      <w:instrText>PAGE \ * arabskie</w:instrText>
    </w:r>
    <w:r w:rsidRPr="00B17548">
      <w:rPr>
        <w:sz w:val="20"/>
        <w:szCs w:val="20"/>
      </w:rPr>
      <w:fldChar w:fldCharType="separate"/>
    </w:r>
    <w:r w:rsidRPr="00B17548">
      <w:rPr>
        <w:sz w:val="20"/>
        <w:szCs w:val="20"/>
      </w:rPr>
      <w:t>1</w:t>
    </w:r>
    <w:r w:rsidRPr="00B17548">
      <w:rPr>
        <w:sz w:val="20"/>
        <w:szCs w:val="20"/>
      </w:rPr>
      <w:fldChar w:fldCharType="end"/>
    </w:r>
  </w:p>
  <w:p w14:paraId="1EA7C63A" w14:textId="77777777" w:rsidR="00B17548" w:rsidRDefault="00B175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A1C15" w14:textId="77777777" w:rsidR="00F45DA6" w:rsidRDefault="00F45DA6" w:rsidP="00654672">
      <w:pPr>
        <w:spacing w:after="0" w:line="240" w:lineRule="auto"/>
      </w:pPr>
      <w:r>
        <w:separator/>
      </w:r>
    </w:p>
  </w:footnote>
  <w:footnote w:type="continuationSeparator" w:id="0">
    <w:p w14:paraId="15340AD9" w14:textId="77777777" w:rsidR="00F45DA6" w:rsidRDefault="00F45DA6" w:rsidP="00654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3F650" w14:textId="16FB69F7" w:rsidR="00654672" w:rsidRDefault="00654672">
    <w:pPr>
      <w:pStyle w:val="Nagwek"/>
      <w:rPr>
        <w:noProof/>
        <w:color w:val="000000"/>
        <w:sz w:val="16"/>
      </w:rPr>
    </w:pPr>
  </w:p>
  <w:p w14:paraId="5FD1A13A" w14:textId="29484FB9" w:rsidR="00046B16" w:rsidRPr="00046B16" w:rsidRDefault="00046B16" w:rsidP="00046B16">
    <w:pPr>
      <w:spacing w:line="240" w:lineRule="auto"/>
      <w:jc w:val="right"/>
      <w:rPr>
        <w:sz w:val="20"/>
        <w:szCs w:val="20"/>
      </w:rPr>
    </w:pPr>
    <w:r w:rsidRPr="00046B16">
      <w:rPr>
        <w:sz w:val="20"/>
        <w:szCs w:val="20"/>
      </w:rPr>
      <w:t xml:space="preserve">Załącznik nr </w:t>
    </w:r>
    <w:r>
      <w:rPr>
        <w:sz w:val="20"/>
        <w:szCs w:val="20"/>
      </w:rPr>
      <w:t>3</w:t>
    </w:r>
    <w:r w:rsidRPr="00046B16">
      <w:rPr>
        <w:sz w:val="20"/>
        <w:szCs w:val="20"/>
      </w:rPr>
      <w:t xml:space="preserve"> do zapytanie ofertowego GK.271.1.20.2022</w:t>
    </w:r>
  </w:p>
  <w:p w14:paraId="214FE31C" w14:textId="4AE5754B" w:rsidR="00046B16" w:rsidRDefault="00046B16" w:rsidP="00046B16">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26C8"/>
    <w:multiLevelType w:val="hybridMultilevel"/>
    <w:tmpl w:val="7BD6357C"/>
    <w:lvl w:ilvl="0" w:tplc="6B6220A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1" w15:restartNumberingAfterBreak="0">
    <w:nsid w:val="0CDF6F44"/>
    <w:multiLevelType w:val="hybridMultilevel"/>
    <w:tmpl w:val="AB30F26C"/>
    <w:lvl w:ilvl="0" w:tplc="F85218DC">
      <w:start w:val="1"/>
      <w:numFmt w:val="decimal"/>
      <w:lvlText w:val="%1."/>
      <w:lvlJc w:val="left"/>
      <w:pPr>
        <w:tabs>
          <w:tab w:val="num" w:pos="436"/>
        </w:tabs>
        <w:ind w:left="4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6F5BD3"/>
    <w:multiLevelType w:val="hybridMultilevel"/>
    <w:tmpl w:val="06BA6342"/>
    <w:lvl w:ilvl="0" w:tplc="4FF02CF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F86D17"/>
    <w:multiLevelType w:val="hybridMultilevel"/>
    <w:tmpl w:val="31760994"/>
    <w:lvl w:ilvl="0" w:tplc="4F943BC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5E402B"/>
    <w:multiLevelType w:val="hybridMultilevel"/>
    <w:tmpl w:val="E6EA212A"/>
    <w:lvl w:ilvl="0" w:tplc="A1E2F10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F14E0D"/>
    <w:multiLevelType w:val="hybridMultilevel"/>
    <w:tmpl w:val="179E61C4"/>
    <w:lvl w:ilvl="0" w:tplc="365012A8">
      <w:start w:val="1"/>
      <w:numFmt w:val="lowerLetter"/>
      <w:lvlText w:val="%1)"/>
      <w:lvlJc w:val="left"/>
      <w:pPr>
        <w:ind w:left="794" w:hanging="360"/>
      </w:pPr>
      <w:rPr>
        <w:rFonts w:ascii="Calibri" w:hAnsi="Calibri" w:hint="default"/>
        <w:b w:val="0"/>
        <w:i w:val="0"/>
        <w:spacing w:val="0"/>
        <w:w w:val="100"/>
        <w:kern w:val="0"/>
        <w:position w:val="0"/>
        <w:sz w:val="20"/>
        <w:szCs w:val="22"/>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6" w15:restartNumberingAfterBreak="0">
    <w:nsid w:val="2EF120E5"/>
    <w:multiLevelType w:val="hybridMultilevel"/>
    <w:tmpl w:val="4008D1E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304A4F58"/>
    <w:multiLevelType w:val="hybridMultilevel"/>
    <w:tmpl w:val="6A966C0E"/>
    <w:lvl w:ilvl="0" w:tplc="3F005D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C8108A"/>
    <w:multiLevelType w:val="hybridMultilevel"/>
    <w:tmpl w:val="85DA6802"/>
    <w:lvl w:ilvl="0" w:tplc="28661BB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5F7BE6"/>
    <w:multiLevelType w:val="hybridMultilevel"/>
    <w:tmpl w:val="FFC02A02"/>
    <w:lvl w:ilvl="0" w:tplc="0415000F">
      <w:start w:val="1"/>
      <w:numFmt w:val="decimal"/>
      <w:lvlText w:val="%1."/>
      <w:lvlJc w:val="left"/>
      <w:pPr>
        <w:tabs>
          <w:tab w:val="num" w:pos="436"/>
        </w:tabs>
        <w:ind w:left="436" w:hanging="360"/>
      </w:pPr>
      <w:rPr>
        <w:b w:val="0"/>
      </w:rPr>
    </w:lvl>
    <w:lvl w:ilvl="1" w:tplc="04150011">
      <w:start w:val="1"/>
      <w:numFmt w:val="decimal"/>
      <w:lvlText w:val="%2)"/>
      <w:lvlJc w:val="left"/>
      <w:pPr>
        <w:tabs>
          <w:tab w:val="num" w:pos="1156"/>
        </w:tabs>
        <w:ind w:left="1156" w:hanging="360"/>
      </w:pPr>
      <w:rPr>
        <w:b w:val="0"/>
      </w:rPr>
    </w:lvl>
    <w:lvl w:ilvl="2" w:tplc="0415000F">
      <w:start w:val="1"/>
      <w:numFmt w:val="decimal"/>
      <w:lvlText w:val="%3."/>
      <w:lvlJc w:val="left"/>
      <w:pPr>
        <w:tabs>
          <w:tab w:val="num" w:pos="2056"/>
        </w:tabs>
        <w:ind w:left="2056" w:hanging="360"/>
      </w:pPr>
      <w:rPr>
        <w:b w:val="0"/>
      </w:rPr>
    </w:lvl>
    <w:lvl w:ilvl="3" w:tplc="0DE2F6B6">
      <w:start w:val="1"/>
      <w:numFmt w:val="lowerLetter"/>
      <w:lvlText w:val="%4)"/>
      <w:lvlJc w:val="left"/>
      <w:pPr>
        <w:ind w:left="2596" w:hanging="360"/>
      </w:pPr>
      <w:rPr>
        <w:rFonts w:hint="default"/>
      </w:r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0" w15:restartNumberingAfterBreak="0">
    <w:nsid w:val="458D0471"/>
    <w:multiLevelType w:val="hybridMultilevel"/>
    <w:tmpl w:val="01E27B0A"/>
    <w:lvl w:ilvl="0" w:tplc="69345036">
      <w:start w:val="1"/>
      <w:numFmt w:val="decimal"/>
      <w:lvlText w:val="%1."/>
      <w:lvlJc w:val="left"/>
      <w:pPr>
        <w:tabs>
          <w:tab w:val="num" w:pos="436"/>
        </w:tabs>
        <w:ind w:left="436" w:hanging="360"/>
      </w:pPr>
      <w:rPr>
        <w:rFonts w:hint="default"/>
        <w:b w:val="0"/>
      </w:rPr>
    </w:lvl>
    <w:lvl w:ilvl="1" w:tplc="04150011">
      <w:start w:val="1"/>
      <w:numFmt w:val="decimal"/>
      <w:lvlText w:val="%2)"/>
      <w:lvlJc w:val="left"/>
      <w:pPr>
        <w:tabs>
          <w:tab w:val="num" w:pos="1156"/>
        </w:tabs>
        <w:ind w:left="1156" w:hanging="360"/>
      </w:pPr>
      <w:rPr>
        <w:b w:val="0"/>
      </w:rPr>
    </w:lvl>
    <w:lvl w:ilvl="2" w:tplc="0415000F">
      <w:start w:val="1"/>
      <w:numFmt w:val="decimal"/>
      <w:lvlText w:val="%3."/>
      <w:lvlJc w:val="left"/>
      <w:pPr>
        <w:tabs>
          <w:tab w:val="num" w:pos="2056"/>
        </w:tabs>
        <w:ind w:left="2056" w:hanging="360"/>
      </w:pPr>
      <w:rPr>
        <w:b w:val="0"/>
      </w:rPr>
    </w:lvl>
    <w:lvl w:ilvl="3" w:tplc="0DE2F6B6">
      <w:start w:val="1"/>
      <w:numFmt w:val="lowerLetter"/>
      <w:lvlText w:val="%4)"/>
      <w:lvlJc w:val="left"/>
      <w:pPr>
        <w:ind w:left="2596" w:hanging="360"/>
      </w:pPr>
      <w:rPr>
        <w:rFonts w:hint="default"/>
      </w:r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1" w15:restartNumberingAfterBreak="0">
    <w:nsid w:val="4C534976"/>
    <w:multiLevelType w:val="hybridMultilevel"/>
    <w:tmpl w:val="151C249A"/>
    <w:lvl w:ilvl="0" w:tplc="973675D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026E37"/>
    <w:multiLevelType w:val="hybridMultilevel"/>
    <w:tmpl w:val="012437AA"/>
    <w:lvl w:ilvl="0" w:tplc="0415000F">
      <w:start w:val="1"/>
      <w:numFmt w:val="decimal"/>
      <w:lvlText w:val="%1."/>
      <w:lvlJc w:val="left"/>
      <w:pPr>
        <w:ind w:left="434" w:hanging="360"/>
      </w:p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13" w15:restartNumberingAfterBreak="0">
    <w:nsid w:val="56996F17"/>
    <w:multiLevelType w:val="hybridMultilevel"/>
    <w:tmpl w:val="7BAE3EE4"/>
    <w:lvl w:ilvl="0" w:tplc="39C228D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8F7ED4"/>
    <w:multiLevelType w:val="hybridMultilevel"/>
    <w:tmpl w:val="DE08872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5AFF3A06"/>
    <w:multiLevelType w:val="hybridMultilevel"/>
    <w:tmpl w:val="B986CC1E"/>
    <w:lvl w:ilvl="0" w:tplc="B870164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DB95BC1"/>
    <w:multiLevelType w:val="hybridMultilevel"/>
    <w:tmpl w:val="52086330"/>
    <w:lvl w:ilvl="0" w:tplc="669028F2">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9652B9"/>
    <w:multiLevelType w:val="hybridMultilevel"/>
    <w:tmpl w:val="0B0638FE"/>
    <w:lvl w:ilvl="0" w:tplc="C7FEDB8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8E3237A"/>
    <w:multiLevelType w:val="hybridMultilevel"/>
    <w:tmpl w:val="7F08C87E"/>
    <w:lvl w:ilvl="0" w:tplc="6726A3C2">
      <w:start w:val="1"/>
      <w:numFmt w:val="decimal"/>
      <w:lvlText w:val="%1)"/>
      <w:lvlJc w:val="left"/>
      <w:pPr>
        <w:tabs>
          <w:tab w:val="num" w:pos="286"/>
        </w:tabs>
        <w:ind w:left="286" w:hanging="284"/>
      </w:pPr>
      <w:rPr>
        <w:rFonts w:hint="default"/>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19" w15:restartNumberingAfterBreak="0">
    <w:nsid w:val="739B4E43"/>
    <w:multiLevelType w:val="hybridMultilevel"/>
    <w:tmpl w:val="67FCAF8C"/>
    <w:lvl w:ilvl="0" w:tplc="25C0A686">
      <w:start w:val="1"/>
      <w:numFmt w:val="decimal"/>
      <w:lvlText w:val="%1."/>
      <w:lvlJc w:val="left"/>
      <w:pPr>
        <w:ind w:left="434" w:hanging="360"/>
      </w:pPr>
      <w:rPr>
        <w:rFonts w:hint="default"/>
      </w:rPr>
    </w:lvl>
    <w:lvl w:ilvl="1" w:tplc="04150019">
      <w:start w:val="1"/>
      <w:numFmt w:val="lowerLetter"/>
      <w:lvlText w:val="%2."/>
      <w:lvlJc w:val="left"/>
      <w:pPr>
        <w:ind w:left="1154" w:hanging="360"/>
      </w:pPr>
    </w:lvl>
    <w:lvl w:ilvl="2" w:tplc="0415001B">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20" w15:restartNumberingAfterBreak="0">
    <w:nsid w:val="746C1AE9"/>
    <w:multiLevelType w:val="hybridMultilevel"/>
    <w:tmpl w:val="0BE469D2"/>
    <w:lvl w:ilvl="0" w:tplc="8B98A9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6E4EC3"/>
    <w:multiLevelType w:val="hybridMultilevel"/>
    <w:tmpl w:val="0A363888"/>
    <w:lvl w:ilvl="0" w:tplc="0415000F">
      <w:start w:val="1"/>
      <w:numFmt w:val="decimal"/>
      <w:lvlText w:val="%1."/>
      <w:lvlJc w:val="left"/>
      <w:pPr>
        <w:ind w:left="720" w:hanging="360"/>
      </w:pPr>
    </w:lvl>
    <w:lvl w:ilvl="1" w:tplc="264822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375E75"/>
    <w:multiLevelType w:val="hybridMultilevel"/>
    <w:tmpl w:val="05E80A50"/>
    <w:lvl w:ilvl="0" w:tplc="55DAF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FE7A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F536AF7"/>
    <w:multiLevelType w:val="hybridMultilevel"/>
    <w:tmpl w:val="C82CE8E2"/>
    <w:lvl w:ilvl="0" w:tplc="BE40413A">
      <w:start w:val="1"/>
      <w:numFmt w:val="decimal"/>
      <w:lvlText w:val="%1."/>
      <w:lvlJc w:val="left"/>
      <w:pPr>
        <w:tabs>
          <w:tab w:val="num" w:pos="512"/>
        </w:tabs>
        <w:ind w:left="512" w:hanging="360"/>
      </w:pPr>
      <w:rPr>
        <w:b w:val="0"/>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num w:numId="1" w16cid:durableId="345838206">
    <w:abstractNumId w:val="7"/>
  </w:num>
  <w:num w:numId="2" w16cid:durableId="952129979">
    <w:abstractNumId w:val="3"/>
  </w:num>
  <w:num w:numId="3" w16cid:durableId="605962469">
    <w:abstractNumId w:val="2"/>
  </w:num>
  <w:num w:numId="4" w16cid:durableId="56633617">
    <w:abstractNumId w:val="22"/>
  </w:num>
  <w:num w:numId="5" w16cid:durableId="537621736">
    <w:abstractNumId w:val="20"/>
  </w:num>
  <w:num w:numId="6" w16cid:durableId="1004433087">
    <w:abstractNumId w:val="15"/>
  </w:num>
  <w:num w:numId="7" w16cid:durableId="1044059025">
    <w:abstractNumId w:val="24"/>
  </w:num>
  <w:num w:numId="8" w16cid:durableId="2036539881">
    <w:abstractNumId w:val="17"/>
  </w:num>
  <w:num w:numId="9" w16cid:durableId="1198273803">
    <w:abstractNumId w:val="13"/>
  </w:num>
  <w:num w:numId="10" w16cid:durableId="550267951">
    <w:abstractNumId w:val="4"/>
  </w:num>
  <w:num w:numId="11" w16cid:durableId="1016494743">
    <w:abstractNumId w:val="11"/>
  </w:num>
  <w:num w:numId="12" w16cid:durableId="642193601">
    <w:abstractNumId w:val="12"/>
  </w:num>
  <w:num w:numId="13" w16cid:durableId="643654890">
    <w:abstractNumId w:val="23"/>
  </w:num>
  <w:num w:numId="14" w16cid:durableId="776827621">
    <w:abstractNumId w:val="8"/>
  </w:num>
  <w:num w:numId="15" w16cid:durableId="2124686225">
    <w:abstractNumId w:val="21"/>
  </w:num>
  <w:num w:numId="16" w16cid:durableId="1300381606">
    <w:abstractNumId w:val="9"/>
  </w:num>
  <w:num w:numId="17" w16cid:durableId="2040399309">
    <w:abstractNumId w:val="14"/>
  </w:num>
  <w:num w:numId="18" w16cid:durableId="801315115">
    <w:abstractNumId w:val="1"/>
  </w:num>
  <w:num w:numId="19" w16cid:durableId="938370298">
    <w:abstractNumId w:val="5"/>
  </w:num>
  <w:num w:numId="20" w16cid:durableId="231743929">
    <w:abstractNumId w:val="0"/>
  </w:num>
  <w:num w:numId="21" w16cid:durableId="1647935141">
    <w:abstractNumId w:val="10"/>
  </w:num>
  <w:num w:numId="22" w16cid:durableId="1300457259">
    <w:abstractNumId w:val="6"/>
  </w:num>
  <w:num w:numId="23" w16cid:durableId="801191123">
    <w:abstractNumId w:val="18"/>
  </w:num>
  <w:num w:numId="24" w16cid:durableId="1681814856">
    <w:abstractNumId w:val="19"/>
  </w:num>
  <w:num w:numId="25" w16cid:durableId="1726456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672"/>
    <w:rsid w:val="0000273D"/>
    <w:rsid w:val="00032E82"/>
    <w:rsid w:val="00046B16"/>
    <w:rsid w:val="00067CCA"/>
    <w:rsid w:val="000E43AB"/>
    <w:rsid w:val="001D73F1"/>
    <w:rsid w:val="002157FA"/>
    <w:rsid w:val="002C5F72"/>
    <w:rsid w:val="0048353F"/>
    <w:rsid w:val="0050482C"/>
    <w:rsid w:val="005F03A8"/>
    <w:rsid w:val="0061241A"/>
    <w:rsid w:val="00654672"/>
    <w:rsid w:val="00717F0F"/>
    <w:rsid w:val="009F6D41"/>
    <w:rsid w:val="00A06E7F"/>
    <w:rsid w:val="00A1413F"/>
    <w:rsid w:val="00A3553E"/>
    <w:rsid w:val="00B17548"/>
    <w:rsid w:val="00C448DE"/>
    <w:rsid w:val="00D054E1"/>
    <w:rsid w:val="00D058AB"/>
    <w:rsid w:val="00D2599A"/>
    <w:rsid w:val="00DC4810"/>
    <w:rsid w:val="00F40F88"/>
    <w:rsid w:val="00F45DA6"/>
    <w:rsid w:val="00FD44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387D9"/>
  <w15:chartTrackingRefBased/>
  <w15:docId w15:val="{1575E651-A12E-4646-9FC1-7840BD60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46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5467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6546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4672"/>
  </w:style>
  <w:style w:type="paragraph" w:styleId="Stopka">
    <w:name w:val="footer"/>
    <w:basedOn w:val="Normalny"/>
    <w:link w:val="StopkaZnak"/>
    <w:uiPriority w:val="99"/>
    <w:unhideWhenUsed/>
    <w:rsid w:val="006546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4672"/>
  </w:style>
  <w:style w:type="paragraph" w:customStyle="1" w:styleId="Akapitzlist1">
    <w:name w:val="Akapit z listą1"/>
    <w:basedOn w:val="Normalny"/>
    <w:link w:val="ListParagraphChar"/>
    <w:rsid w:val="00DC4810"/>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Akapitzlist1"/>
    <w:locked/>
    <w:rsid w:val="00DC4810"/>
    <w:rPr>
      <w:rFonts w:ascii="Calibri" w:eastAsia="Times New Roman" w:hAnsi="Calibri" w:cs="Times New Roman"/>
    </w:rPr>
  </w:style>
  <w:style w:type="paragraph" w:styleId="Tekstpodstawowy">
    <w:name w:val="Body Text"/>
    <w:basedOn w:val="Normalny"/>
    <w:link w:val="TekstpodstawowyZnak"/>
    <w:rsid w:val="00D058AB"/>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D058AB"/>
    <w:rPr>
      <w:rFonts w:ascii="Times New Roman" w:eastAsia="Times New Roman" w:hAnsi="Times New Roman" w:cs="Times New Roman"/>
      <w:sz w:val="24"/>
      <w:szCs w:val="20"/>
      <w:lang w:eastAsia="pl-PL"/>
    </w:rPr>
  </w:style>
  <w:style w:type="paragraph" w:styleId="Akapitzlist">
    <w:name w:val="List Paragraph"/>
    <w:aliases w:val="List Paragraph,L1,Numerowanie,Akapit z listą5,sw tekst,Akapit z listą BS,Kolorowa lista — akcent 11,2 heading,A_wyliczenie,K-P_odwolanie,maz_wyliczenie,opis dzialania,CW_Lista,Lista num,Wypunktowanie,Punkt 1.1,lp1,Preambuła,HŁ_Bullet1"/>
    <w:basedOn w:val="Normalny"/>
    <w:link w:val="AkapitzlistZnak"/>
    <w:uiPriority w:val="34"/>
    <w:qFormat/>
    <w:rsid w:val="00D058AB"/>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aliases w:val="List Paragraph Znak,L1 Znak,Numerowanie Znak,Akapit z listą5 Znak,sw tekst Znak,Akapit z listą BS Znak,Kolorowa lista — akcent 11 Znak,2 heading Znak,A_wyliczenie Znak,K-P_odwolanie Znak,maz_wyliczenie Znak,opis dzialania Znak"/>
    <w:link w:val="Akapitzlist"/>
    <w:uiPriority w:val="34"/>
    <w:qFormat/>
    <w:locked/>
    <w:rsid w:val="00D058A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D7DE2-5430-43C5-95CC-31E662E5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Pages>
  <Words>2248</Words>
  <Characters>13494</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Podsiadlik</dc:creator>
  <cp:keywords/>
  <dc:description/>
  <cp:lastModifiedBy>Anna Podsiadlik</cp:lastModifiedBy>
  <cp:revision>3</cp:revision>
  <dcterms:created xsi:type="dcterms:W3CDTF">2022-08-11T11:45:00Z</dcterms:created>
  <dcterms:modified xsi:type="dcterms:W3CDTF">2022-08-12T08:28:00Z</dcterms:modified>
</cp:coreProperties>
</file>